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852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411306E0"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11FB8895"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9B3815C"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676A054"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3FF1A4BC" w14:textId="77777777" w:rsidR="00E256FC" w:rsidRPr="003C0736"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3449A1A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07CA7575"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7D08C66B"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54B0EA8F"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2235B2C"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6D7E0D"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089951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92A2B96" w14:textId="77777777" w:rsidR="00CD612A" w:rsidRPr="006F104E" w:rsidRDefault="00CD612A" w:rsidP="000E5560">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1D70038" w14:textId="77777777" w:rsidR="00C410C1" w:rsidRPr="006F104E" w:rsidRDefault="00C410C1" w:rsidP="000E5560">
      <w:pPr>
        <w:keepNext/>
        <w:spacing w:before="240" w:after="240" w:line="240" w:lineRule="auto"/>
        <w:jc w:val="center"/>
        <w:outlineLvl w:val="0"/>
        <w:rPr>
          <w:rFonts w:ascii="Garamond" w:eastAsia="Calibri-Bold" w:hAnsi="Garamond" w:cs="Arial"/>
          <w:b/>
          <w:spacing w:val="60"/>
          <w:sz w:val="32"/>
          <w:szCs w:val="32"/>
          <w:lang w:val="sr-Cyrl-RS" w:eastAsia="sr-Cyrl-RS"/>
        </w:rPr>
      </w:pPr>
      <w:bookmarkStart w:id="0" w:name="_Toc6996114"/>
      <w:bookmarkStart w:id="1" w:name="_Toc8720797"/>
      <w:bookmarkStart w:id="2" w:name="_Toc8720971"/>
      <w:r w:rsidRPr="006F104E">
        <w:rPr>
          <w:rFonts w:ascii="Garamond" w:eastAsia="Calibri-Bold" w:hAnsi="Garamond" w:cs="Arial"/>
          <w:b/>
          <w:spacing w:val="60"/>
          <w:sz w:val="32"/>
          <w:szCs w:val="32"/>
          <w:lang w:val="sr-Cyrl-RS" w:eastAsia="sr-Cyrl-RS"/>
        </w:rPr>
        <w:t>КОНКУРСНА ДОКУМЕНТАЦИЈА</w:t>
      </w:r>
      <w:bookmarkEnd w:id="0"/>
      <w:bookmarkEnd w:id="1"/>
      <w:bookmarkEnd w:id="2"/>
    </w:p>
    <w:p w14:paraId="70303F4E" w14:textId="77777777" w:rsidR="00F11C0E" w:rsidRPr="006F104E" w:rsidRDefault="00C410C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ЗА  ЈАВНУ НАБАВКУ </w:t>
      </w:r>
      <w:r w:rsidR="00F11C0E" w:rsidRPr="006F104E">
        <w:rPr>
          <w:rFonts w:ascii="Garamond" w:eastAsia="Times New Roman" w:hAnsi="Garamond" w:cs="Arial"/>
          <w:b/>
          <w:sz w:val="24"/>
          <w:szCs w:val="24"/>
          <w:lang w:val="sr-Cyrl-RS"/>
        </w:rPr>
        <w:t xml:space="preserve">РАДОВА У ОТВОРЕНОМ  ПОСТУПКУ, </w:t>
      </w:r>
    </w:p>
    <w:p w14:paraId="05F980CF" w14:textId="77777777" w:rsidR="00C410C1" w:rsidRPr="006F104E" w:rsidRDefault="00B50F0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ЈНР-ОП- број 01/19</w:t>
      </w:r>
      <w:r w:rsidR="00F11C0E" w:rsidRPr="006F104E">
        <w:rPr>
          <w:rFonts w:ascii="Garamond" w:eastAsia="Times New Roman" w:hAnsi="Garamond" w:cs="Arial"/>
          <w:b/>
          <w:color w:val="000000"/>
          <w:sz w:val="24"/>
          <w:szCs w:val="24"/>
          <w:lang w:val="sr-Cyrl-RS" w:eastAsia="sr-Cyrl-RS"/>
        </w:rPr>
        <w:t xml:space="preserve"> </w:t>
      </w:r>
      <w:r w:rsidR="00C410C1" w:rsidRPr="006F104E">
        <w:rPr>
          <w:rFonts w:ascii="Garamond" w:eastAsia="Times New Roman" w:hAnsi="Garamond" w:cs="Arial"/>
          <w:b/>
          <w:sz w:val="24"/>
          <w:szCs w:val="24"/>
          <w:lang w:val="sr-Cyrl-RS"/>
        </w:rPr>
        <w:t xml:space="preserve">: </w:t>
      </w:r>
    </w:p>
    <w:p w14:paraId="4FCF4736"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5DEBBD6E"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37CF047F"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1BEC4651" w14:textId="77777777" w:rsidR="00C410C1" w:rsidRPr="006F104E" w:rsidRDefault="00D44FA7" w:rsidP="000E5560">
      <w:pPr>
        <w:spacing w:after="0" w:line="240" w:lineRule="auto"/>
        <w:jc w:val="center"/>
        <w:rPr>
          <w:rFonts w:ascii="Garamond" w:eastAsia="Times New Roman" w:hAnsi="Garamond" w:cs="Arial"/>
          <w:sz w:val="32"/>
          <w:szCs w:val="32"/>
          <w:lang w:val="sr-Cyrl-RS"/>
        </w:rPr>
      </w:pPr>
      <w:r w:rsidRPr="006F104E">
        <w:rPr>
          <w:rFonts w:ascii="Garamond" w:eastAsia="Times New Roman" w:hAnsi="Garamond" w:cs="Arial"/>
          <w:b/>
          <w:sz w:val="32"/>
          <w:szCs w:val="32"/>
          <w:lang w:val="sr-Cyrl-RS"/>
        </w:rPr>
        <w:t>РАДОВИ  НА ЗАМЕНИ ВЕРТИКА</w:t>
      </w:r>
      <w:r w:rsidR="0038660E" w:rsidRPr="006F104E">
        <w:rPr>
          <w:rFonts w:ascii="Garamond" w:eastAsia="Times New Roman" w:hAnsi="Garamond" w:cs="Arial"/>
          <w:b/>
          <w:sz w:val="32"/>
          <w:szCs w:val="32"/>
          <w:lang w:val="sr-Cyrl-RS"/>
        </w:rPr>
        <w:t xml:space="preserve">ЛНЕ СТОЛАРИЈЕ </w:t>
      </w:r>
    </w:p>
    <w:p w14:paraId="52526485" w14:textId="77777777" w:rsidR="00C410C1" w:rsidRPr="006F104E" w:rsidRDefault="00C410C1" w:rsidP="00C410C1">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3DE72D0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8B6BF1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5CE41A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45CD063"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7B33217"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0958B2C"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409099F"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9C3158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C1D535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C137AD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25C471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9205E8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9D72FB8"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F4E750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FED009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23D43C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735EF53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CF27F2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E059161"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6A6FA46" w14:textId="77777777" w:rsidR="00CD612A" w:rsidRPr="006F104E" w:rsidRDefault="000E5560" w:rsidP="00D9387C">
      <w:pPr>
        <w:autoSpaceDE w:val="0"/>
        <w:autoSpaceDN w:val="0"/>
        <w:adjustRightInd w:val="0"/>
        <w:spacing w:after="0" w:line="240" w:lineRule="auto"/>
        <w:ind w:firstLine="708"/>
        <w:jc w:val="center"/>
        <w:rPr>
          <w:rFonts w:ascii="Garamond" w:eastAsia="Times New Roman" w:hAnsi="Garamond" w:cs="Arial"/>
          <w:color w:val="000000"/>
          <w:sz w:val="24"/>
          <w:szCs w:val="24"/>
          <w:lang w:val="sr-Cyrl-RS" w:eastAsia="sr-Cyrl-RS"/>
        </w:rPr>
      </w:pPr>
      <w:r w:rsidRPr="006F104E">
        <w:rPr>
          <w:rFonts w:ascii="Garamond" w:eastAsia="Times New Roman" w:hAnsi="Garamond" w:cs="Arial"/>
          <w:color w:val="000000"/>
          <w:sz w:val="24"/>
          <w:szCs w:val="24"/>
          <w:lang w:val="sr-Cyrl-BA" w:eastAsia="sr-Cyrl-RS"/>
        </w:rPr>
        <w:t>Мај</w:t>
      </w:r>
      <w:r w:rsidR="00F11C0E" w:rsidRPr="006F104E">
        <w:rPr>
          <w:rFonts w:ascii="Garamond" w:eastAsia="Times New Roman" w:hAnsi="Garamond" w:cs="Arial"/>
          <w:color w:val="000000"/>
          <w:sz w:val="24"/>
          <w:szCs w:val="24"/>
          <w:lang w:val="sr-Cyrl-RS" w:eastAsia="sr-Cyrl-RS"/>
        </w:rPr>
        <w:t>,</w:t>
      </w:r>
      <w:r w:rsidRPr="00A0525E">
        <w:rPr>
          <w:rFonts w:ascii="Garamond" w:eastAsia="Times New Roman" w:hAnsi="Garamond" w:cs="Arial"/>
          <w:color w:val="000000"/>
          <w:sz w:val="24"/>
          <w:szCs w:val="24"/>
          <w:lang w:eastAsia="sr-Cyrl-RS"/>
        </w:rPr>
        <w:t xml:space="preserve"> </w:t>
      </w:r>
      <w:r w:rsidR="00F11C0E" w:rsidRPr="006F104E">
        <w:rPr>
          <w:rFonts w:ascii="Garamond" w:eastAsia="Times New Roman" w:hAnsi="Garamond" w:cs="Arial"/>
          <w:color w:val="000000"/>
          <w:sz w:val="24"/>
          <w:szCs w:val="24"/>
          <w:lang w:val="sr-Cyrl-RS" w:eastAsia="sr-Cyrl-RS"/>
        </w:rPr>
        <w:t>201</w:t>
      </w:r>
      <w:r w:rsidR="00D44FA7" w:rsidRPr="006F104E">
        <w:rPr>
          <w:rFonts w:ascii="Garamond" w:eastAsia="Times New Roman" w:hAnsi="Garamond" w:cs="Arial"/>
          <w:color w:val="000000"/>
          <w:sz w:val="24"/>
          <w:szCs w:val="24"/>
          <w:lang w:val="sr-Cyrl-RS" w:eastAsia="sr-Cyrl-RS"/>
        </w:rPr>
        <w:t>9</w:t>
      </w:r>
    </w:p>
    <w:p w14:paraId="5EDC2692"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250D399" w14:textId="77777777" w:rsidR="00C410C1" w:rsidRPr="000967FE" w:rsidRDefault="00C410C1" w:rsidP="00C410C1">
      <w:pPr>
        <w:suppressAutoHyphens/>
        <w:spacing w:after="0" w:line="100" w:lineRule="atLeast"/>
        <w:jc w:val="both"/>
        <w:rPr>
          <w:rFonts w:ascii="Garamond" w:eastAsia="TimesNewRomanPSMT" w:hAnsi="Garamond" w:cs="Arial"/>
          <w:color w:val="000000" w:themeColor="text1"/>
          <w:kern w:val="1"/>
          <w:sz w:val="24"/>
          <w:szCs w:val="24"/>
          <w:lang w:val="sr-Cyrl-RS" w:eastAsia="ar-SA"/>
        </w:rPr>
      </w:pPr>
      <w:r w:rsidRPr="000967FE">
        <w:rPr>
          <w:rFonts w:ascii="Garamond" w:eastAsia="TimesNewRomanPSMT" w:hAnsi="Garamond" w:cs="Arial"/>
          <w:color w:val="000000"/>
          <w:kern w:val="1"/>
          <w:sz w:val="24"/>
          <w:szCs w:val="24"/>
          <w:lang w:eastAsia="ar-SA"/>
        </w:rPr>
        <w:lastRenderedPageBreak/>
        <w:t>На основу чл. 3</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xml:space="preserve">. и 61. Закона о јавним набавкама („Сл. гласник РС” бр. 124/2012, </w:t>
      </w:r>
      <w:r w:rsidRPr="000967FE">
        <w:rPr>
          <w:rFonts w:ascii="Garamond" w:eastAsia="Arial Unicode MS" w:hAnsi="Garamond" w:cs="Arial"/>
          <w:color w:val="000000"/>
          <w:kern w:val="1"/>
          <w:sz w:val="24"/>
          <w:szCs w:val="24"/>
          <w:lang w:val="sr-Latn-CS" w:eastAsia="ar-SA"/>
        </w:rPr>
        <w:t>14/2015,68/2015</w:t>
      </w:r>
      <w:r w:rsidRPr="000967FE">
        <w:rPr>
          <w:rFonts w:ascii="Garamond" w:eastAsia="Arial Unicode MS" w:hAnsi="Garamond" w:cs="Arial"/>
          <w:color w:val="000000"/>
          <w:kern w:val="1"/>
          <w:sz w:val="24"/>
          <w:szCs w:val="24"/>
          <w:lang w:val="sr-Cyrl-RS" w:eastAsia="ar-SA"/>
        </w:rPr>
        <w:t xml:space="preserve">, </w:t>
      </w:r>
      <w:r w:rsidRPr="000967FE">
        <w:rPr>
          <w:rFonts w:ascii="Garamond" w:eastAsia="TimesNewRomanPSMT" w:hAnsi="Garamond" w:cs="Arial"/>
          <w:color w:val="000000"/>
          <w:kern w:val="1"/>
          <w:sz w:val="24"/>
          <w:szCs w:val="24"/>
          <w:lang w:eastAsia="ar-SA"/>
        </w:rPr>
        <w:t xml:space="preserve">у даљем тексту: Закон), чл. </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0967FE">
        <w:rPr>
          <w:rFonts w:ascii="Garamond" w:eastAsia="TimesNewRomanPSMT" w:hAnsi="Garamond" w:cs="Arial"/>
          <w:color w:val="000000"/>
          <w:kern w:val="1"/>
          <w:sz w:val="24"/>
          <w:szCs w:val="24"/>
          <w:lang w:val="sr-Cyrl-RS" w:eastAsia="ar-SA"/>
        </w:rPr>
        <w:t>, 104/2013</w:t>
      </w:r>
      <w:r w:rsidRPr="000967FE">
        <w:rPr>
          <w:rFonts w:ascii="Garamond" w:eastAsia="TimesNewRomanPSMT" w:hAnsi="Garamond" w:cs="Arial"/>
          <w:color w:val="000000"/>
          <w:kern w:val="1"/>
          <w:sz w:val="24"/>
          <w:szCs w:val="24"/>
          <w:lang w:eastAsia="ar-SA"/>
        </w:rPr>
        <w:t xml:space="preserve">), </w:t>
      </w:r>
      <w:r w:rsidRPr="000967FE">
        <w:rPr>
          <w:rFonts w:ascii="Garamond" w:eastAsia="Arial Unicode MS" w:hAnsi="Garamond" w:cs="Arial"/>
          <w:kern w:val="1"/>
          <w:sz w:val="24"/>
          <w:szCs w:val="24"/>
          <w:lang w:eastAsia="ar-SA"/>
        </w:rPr>
        <w:t xml:space="preserve">Одлуке о покретању </w:t>
      </w:r>
      <w:r w:rsidRPr="000967FE">
        <w:rPr>
          <w:rFonts w:ascii="Garamond" w:eastAsia="Arial Unicode MS" w:hAnsi="Garamond" w:cs="Arial"/>
          <w:color w:val="000000" w:themeColor="text1"/>
          <w:kern w:val="1"/>
          <w:sz w:val="24"/>
          <w:szCs w:val="24"/>
          <w:lang w:eastAsia="ar-SA"/>
        </w:rPr>
        <w:t>поступка јавне набавке</w:t>
      </w:r>
      <w:r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TimesNewRomanPS-BoldMT" w:hAnsi="Garamond" w:cs="Arial"/>
          <w:bCs/>
          <w:color w:val="000000" w:themeColor="text1"/>
          <w:kern w:val="1"/>
          <w:sz w:val="24"/>
          <w:szCs w:val="24"/>
          <w:lang w:val="sr-Cyrl-CS" w:eastAsia="ar-SA"/>
        </w:rPr>
        <w:t>радова</w:t>
      </w:r>
      <w:r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w:t>
      </w:r>
      <w:r w:rsidR="000967FE"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BA" w:eastAsia="ar-SA"/>
        </w:rPr>
        <w:t>од</w:t>
      </w:r>
      <w:r w:rsidRP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 године</w:t>
      </w:r>
      <w:r w:rsid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 xml:space="preserve">и Решења о образовању </w:t>
      </w:r>
      <w:r w:rsidRPr="000967FE">
        <w:rPr>
          <w:rFonts w:ascii="Garamond" w:eastAsia="Arial Unicode MS" w:hAnsi="Garamond" w:cs="Arial"/>
          <w:color w:val="000000" w:themeColor="text1"/>
          <w:kern w:val="1"/>
          <w:sz w:val="24"/>
          <w:szCs w:val="24"/>
          <w:lang w:val="sr-Cyrl-RS" w:eastAsia="ar-SA"/>
        </w:rPr>
        <w:t>к</w:t>
      </w:r>
      <w:r w:rsidR="000967FE">
        <w:rPr>
          <w:rFonts w:ascii="Garamond" w:eastAsia="Arial Unicode MS" w:hAnsi="Garamond" w:cs="Arial"/>
          <w:color w:val="000000" w:themeColor="text1"/>
          <w:kern w:val="1"/>
          <w:sz w:val="24"/>
          <w:szCs w:val="24"/>
          <w:lang w:eastAsia="ar-SA"/>
        </w:rPr>
        <w:t xml:space="preserve">омисије за јавну набавке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313/1</w:t>
      </w:r>
      <w:r w:rsidR="000967FE" w:rsidRPr="000967FE">
        <w:rPr>
          <w:rFonts w:ascii="Garamond" w:eastAsia="Arial Unicode MS" w:hAnsi="Garamond" w:cs="Arial"/>
          <w:color w:val="000000" w:themeColor="text1"/>
          <w:kern w:val="1"/>
          <w:sz w:val="24"/>
          <w:szCs w:val="24"/>
          <w:lang w:eastAsia="ar-SA"/>
        </w:rPr>
        <w:t xml:space="preserve"> </w:t>
      </w:r>
      <w:r w:rsidRPr="000967FE">
        <w:rPr>
          <w:rFonts w:ascii="Garamond" w:eastAsia="Arial Unicode MS" w:hAnsi="Garamond" w:cs="Arial"/>
          <w:color w:val="000000" w:themeColor="text1"/>
          <w:kern w:val="1"/>
          <w:sz w:val="24"/>
          <w:szCs w:val="24"/>
          <w:lang w:val="sr-Cyrl-RS" w:eastAsia="ar-SA"/>
        </w:rPr>
        <w:t xml:space="preserve">од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w:t>
      </w:r>
      <w:r w:rsidRPr="000967FE">
        <w:rPr>
          <w:rFonts w:ascii="Garamond" w:eastAsia="Arial Unicode MS" w:hAnsi="Garamond" w:cs="Arial"/>
          <w:color w:val="000000" w:themeColor="text1"/>
          <w:kern w:val="1"/>
          <w:sz w:val="24"/>
          <w:szCs w:val="24"/>
          <w:lang w:val="sr-Cyrl-RS" w:eastAsia="ar-SA"/>
        </w:rPr>
        <w:t>. године</w:t>
      </w:r>
      <w:r w:rsidRPr="000967FE">
        <w:rPr>
          <w:rFonts w:ascii="Garamond" w:eastAsia="Arial Unicode MS" w:hAnsi="Garamond" w:cs="Arial"/>
          <w:color w:val="000000" w:themeColor="text1"/>
          <w:kern w:val="1"/>
          <w:sz w:val="24"/>
          <w:szCs w:val="24"/>
          <w:lang w:eastAsia="ar-SA"/>
        </w:rPr>
        <w:t>,</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припремљена је:</w:t>
      </w:r>
    </w:p>
    <w:p w14:paraId="4DE09991" w14:textId="6F353A53" w:rsidR="00D56BE8" w:rsidRPr="000967FE" w:rsidRDefault="00A21527" w:rsidP="00D56BE8">
      <w:pPr>
        <w:spacing w:after="0" w:line="240" w:lineRule="auto"/>
        <w:jc w:val="center"/>
        <w:rPr>
          <w:rFonts w:ascii="Garamond" w:eastAsia="Times New Roman" w:hAnsi="Garamond" w:cs="Arial"/>
          <w:b/>
          <w:sz w:val="24"/>
          <w:szCs w:val="24"/>
          <w:lang w:val="sr-Cyrl-RS"/>
        </w:rPr>
      </w:pPr>
      <w:r>
        <w:rPr>
          <w:rFonts w:ascii="Garamond" w:eastAsia="Times New Roman" w:hAnsi="Garamond" w:cs="Arial"/>
          <w:b/>
          <w:sz w:val="24"/>
          <w:szCs w:val="24"/>
          <w:lang w:val="sr-Cyrl-RS"/>
        </w:rPr>
        <w:t xml:space="preserve">КОНКУРСНА ДОКУМЕНТАЦИЈА </w:t>
      </w:r>
      <w:r w:rsidR="000967FE">
        <w:rPr>
          <w:rFonts w:ascii="Garamond" w:eastAsia="Times New Roman" w:hAnsi="Garamond" w:cs="Arial"/>
          <w:b/>
          <w:sz w:val="24"/>
          <w:szCs w:val="24"/>
          <w:lang w:val="sr-Cyrl-RS"/>
        </w:rPr>
        <w:t xml:space="preserve">ЗА  ЈАВНУ НАБАВКУ РАДОВА - </w:t>
      </w:r>
    </w:p>
    <w:p w14:paraId="3C7020F9" w14:textId="77777777" w:rsidR="000967FE" w:rsidRDefault="00E608F9" w:rsidP="00E608F9">
      <w:pPr>
        <w:spacing w:after="0" w:line="240" w:lineRule="auto"/>
        <w:jc w:val="center"/>
        <w:rPr>
          <w:rFonts w:ascii="Garamond" w:eastAsia="Times New Roman" w:hAnsi="Garamond" w:cs="Arial"/>
          <w:b/>
          <w:sz w:val="24"/>
          <w:szCs w:val="24"/>
          <w:lang w:val="sr-Cyrl-RS"/>
        </w:rPr>
      </w:pPr>
      <w:r w:rsidRPr="000967FE">
        <w:rPr>
          <w:rFonts w:ascii="Garamond" w:eastAsia="Times New Roman" w:hAnsi="Garamond" w:cs="Arial"/>
          <w:b/>
          <w:sz w:val="24"/>
          <w:szCs w:val="24"/>
          <w:lang w:val="sr-Cyrl-RS"/>
        </w:rPr>
        <w:t xml:space="preserve">РАДОВИ  НА ЗАМЕНИ ВЕРТИКАЛНЕ СТОЛАРИЈЕ </w:t>
      </w:r>
    </w:p>
    <w:p w14:paraId="34ADCD5E" w14:textId="77777777" w:rsidR="00E608F9" w:rsidRPr="000967FE" w:rsidRDefault="000967FE" w:rsidP="00E608F9">
      <w:pPr>
        <w:spacing w:after="0" w:line="240" w:lineRule="auto"/>
        <w:jc w:val="center"/>
        <w:rPr>
          <w:rFonts w:ascii="Garamond" w:eastAsia="Times New Roman" w:hAnsi="Garamond" w:cs="Arial"/>
          <w:sz w:val="24"/>
          <w:szCs w:val="24"/>
          <w:lang w:val="sr-Cyrl-RS"/>
        </w:rPr>
      </w:pPr>
      <w:r>
        <w:rPr>
          <w:rFonts w:ascii="Garamond" w:eastAsia="Times New Roman" w:hAnsi="Garamond" w:cs="Arial"/>
          <w:b/>
          <w:sz w:val="24"/>
          <w:szCs w:val="24"/>
          <w:lang w:val="sr-Cyrl-RS"/>
        </w:rPr>
        <w:t xml:space="preserve">Редни број набавке </w:t>
      </w:r>
      <w:r w:rsidR="00E608F9" w:rsidRPr="000967FE">
        <w:rPr>
          <w:rFonts w:ascii="Garamond" w:eastAsia="Times New Roman" w:hAnsi="Garamond" w:cs="Arial"/>
          <w:b/>
          <w:sz w:val="24"/>
          <w:szCs w:val="24"/>
          <w:lang w:val="sr-Cyrl-RS"/>
        </w:rPr>
        <w:t>ЈНР-ОП</w:t>
      </w:r>
      <w:r w:rsidR="00E608F9" w:rsidRPr="000967FE">
        <w:rPr>
          <w:rFonts w:ascii="Garamond" w:eastAsia="Times New Roman" w:hAnsi="Garamond" w:cs="Arial"/>
          <w:sz w:val="24"/>
          <w:szCs w:val="24"/>
          <w:lang w:val="sr-Cyrl-RS"/>
        </w:rPr>
        <w:t xml:space="preserve"> број</w:t>
      </w:r>
      <w:r w:rsidR="00E608F9" w:rsidRPr="000967FE">
        <w:rPr>
          <w:rFonts w:ascii="Garamond" w:eastAsia="Times New Roman" w:hAnsi="Garamond" w:cs="Arial"/>
          <w:b/>
          <w:color w:val="000000"/>
          <w:sz w:val="24"/>
          <w:szCs w:val="24"/>
          <w:lang w:val="sr-Cyrl-RS" w:eastAsia="sr-Cyrl-RS"/>
        </w:rPr>
        <w:t xml:space="preserve"> 01/19   </w:t>
      </w:r>
    </w:p>
    <w:p w14:paraId="0AAC71FC" w14:textId="77777777" w:rsidR="00E608F9" w:rsidRPr="000967FE" w:rsidRDefault="00E608F9" w:rsidP="00E608F9">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149D7411" w14:textId="77777777" w:rsidR="00D56BE8" w:rsidRPr="000967FE" w:rsidRDefault="00D56BE8" w:rsidP="00D56BE8">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777A6765" w14:textId="66DF63A5" w:rsidR="00D56BE8" w:rsidRDefault="00D56BE8" w:rsidP="00D56BE8">
      <w:pPr>
        <w:spacing w:after="0" w:line="240" w:lineRule="auto"/>
        <w:jc w:val="both"/>
        <w:rPr>
          <w:rFonts w:ascii="Garamond" w:eastAsia="Times New Roman" w:hAnsi="Garamond" w:cs="Arial"/>
          <w:sz w:val="24"/>
          <w:szCs w:val="24"/>
          <w:lang w:val="sr-Cyrl-RS"/>
        </w:rPr>
      </w:pPr>
      <w:r w:rsidRPr="001230B1">
        <w:rPr>
          <w:rFonts w:ascii="Garamond" w:eastAsia="Times New Roman" w:hAnsi="Garamond" w:cs="Arial"/>
          <w:sz w:val="24"/>
          <w:szCs w:val="24"/>
          <w:lang w:val="sr-Cyrl-RS"/>
        </w:rPr>
        <w:t>Конкурсна документација садржи :</w:t>
      </w:r>
    </w:p>
    <w:p w14:paraId="22FEA695" w14:textId="77777777" w:rsidR="00CF219F" w:rsidRDefault="00CF219F" w:rsidP="00D56BE8">
      <w:pPr>
        <w:spacing w:after="0" w:line="240" w:lineRule="auto"/>
        <w:jc w:val="both"/>
        <w:rPr>
          <w:rFonts w:ascii="Garamond" w:eastAsia="Times New Roman" w:hAnsi="Garamond" w:cs="Arial"/>
          <w:sz w:val="24"/>
          <w:szCs w:val="24"/>
          <w:lang w:val="sr-Cyrl-RS"/>
        </w:rPr>
      </w:pPr>
    </w:p>
    <w:sdt>
      <w:sdtPr>
        <w:rPr>
          <w:rFonts w:asciiTheme="minorHAnsi" w:eastAsiaTheme="minorHAnsi" w:hAnsiTheme="minorHAnsi" w:cstheme="minorBidi"/>
          <w:color w:val="auto"/>
          <w:sz w:val="22"/>
          <w:szCs w:val="22"/>
          <w:lang w:val="sr-Latn-RS"/>
        </w:rPr>
        <w:id w:val="2040312214"/>
        <w:docPartObj>
          <w:docPartGallery w:val="Table of Contents"/>
          <w:docPartUnique/>
        </w:docPartObj>
      </w:sdtPr>
      <w:sdtEndPr>
        <w:rPr>
          <w:b/>
          <w:bCs/>
          <w:noProof/>
        </w:rPr>
      </w:sdtEndPr>
      <w:sdtContent>
        <w:p w14:paraId="58A41FA0" w14:textId="173DB222" w:rsidR="00744F00" w:rsidRDefault="00744F00">
          <w:pPr>
            <w:pStyle w:val="TOCHeading"/>
          </w:pPr>
        </w:p>
        <w:p w14:paraId="1A3598D8" w14:textId="3F37746B" w:rsidR="00A21527" w:rsidRDefault="00744F00">
          <w:pPr>
            <w:pStyle w:val="TOC1"/>
            <w:tabs>
              <w:tab w:val="right" w:leader="dot" w:pos="9062"/>
            </w:tabs>
            <w:rPr>
              <w:rFonts w:asciiTheme="minorHAnsi" w:eastAsiaTheme="minorEastAsia" w:hAnsiTheme="minorHAnsi"/>
              <w:b w:val="0"/>
              <w:bCs w:val="0"/>
              <w:caps w:val="0"/>
              <w:noProof/>
              <w:sz w:val="22"/>
              <w:szCs w:val="22"/>
              <w:lang w:eastAsia="sr-Latn-RS"/>
            </w:rPr>
          </w:pPr>
          <w:r>
            <w:rPr>
              <w:noProof/>
            </w:rPr>
            <w:fldChar w:fldCharType="begin"/>
          </w:r>
          <w:r>
            <w:rPr>
              <w:noProof/>
            </w:rPr>
            <w:instrText xml:space="preserve"> TOC \o "1-3" \h \z \u </w:instrText>
          </w:r>
          <w:r>
            <w:rPr>
              <w:noProof/>
            </w:rPr>
            <w:fldChar w:fldCharType="separate"/>
          </w:r>
        </w:p>
        <w:p w14:paraId="15355291"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2" w:history="1">
            <w:r w:rsidR="00A21527" w:rsidRPr="00A82DD8">
              <w:rPr>
                <w:rStyle w:val="Hyperlink"/>
                <w:noProof/>
              </w:rPr>
              <w:t>1.</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ОПШТИ ПОДАЦИ О ЈАВНОЈ НАБАВЦИ</w:t>
            </w:r>
            <w:r w:rsidR="00A21527">
              <w:rPr>
                <w:noProof/>
                <w:webHidden/>
              </w:rPr>
              <w:tab/>
            </w:r>
            <w:r w:rsidR="00A21527">
              <w:rPr>
                <w:noProof/>
                <w:webHidden/>
              </w:rPr>
              <w:fldChar w:fldCharType="begin"/>
            </w:r>
            <w:r w:rsidR="00A21527">
              <w:rPr>
                <w:noProof/>
                <w:webHidden/>
              </w:rPr>
              <w:instrText xml:space="preserve"> PAGEREF _Toc8720972 \h </w:instrText>
            </w:r>
            <w:r w:rsidR="00A21527">
              <w:rPr>
                <w:noProof/>
                <w:webHidden/>
              </w:rPr>
            </w:r>
            <w:r w:rsidR="00A21527">
              <w:rPr>
                <w:noProof/>
                <w:webHidden/>
              </w:rPr>
              <w:fldChar w:fldCharType="separate"/>
            </w:r>
            <w:r w:rsidR="00A80118">
              <w:rPr>
                <w:noProof/>
                <w:webHidden/>
              </w:rPr>
              <w:t>3</w:t>
            </w:r>
            <w:r w:rsidR="00A21527">
              <w:rPr>
                <w:noProof/>
                <w:webHidden/>
              </w:rPr>
              <w:fldChar w:fldCharType="end"/>
            </w:r>
          </w:hyperlink>
        </w:p>
        <w:p w14:paraId="39AD42B8"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3" w:history="1">
            <w:r w:rsidR="00A21527" w:rsidRPr="00A82DD8">
              <w:rPr>
                <w:rStyle w:val="Hyperlink"/>
                <w:noProof/>
              </w:rPr>
              <w:t>2.</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r w:rsidR="00A21527">
              <w:rPr>
                <w:noProof/>
                <w:webHidden/>
              </w:rPr>
              <w:tab/>
            </w:r>
            <w:r w:rsidR="00A21527">
              <w:rPr>
                <w:noProof/>
                <w:webHidden/>
              </w:rPr>
              <w:fldChar w:fldCharType="begin"/>
            </w:r>
            <w:r w:rsidR="00A21527">
              <w:rPr>
                <w:noProof/>
                <w:webHidden/>
              </w:rPr>
              <w:instrText xml:space="preserve"> PAGEREF _Toc8720973 \h </w:instrText>
            </w:r>
            <w:r w:rsidR="00A21527">
              <w:rPr>
                <w:noProof/>
                <w:webHidden/>
              </w:rPr>
            </w:r>
            <w:r w:rsidR="00A21527">
              <w:rPr>
                <w:noProof/>
                <w:webHidden/>
              </w:rPr>
              <w:fldChar w:fldCharType="separate"/>
            </w:r>
            <w:r w:rsidR="00A80118">
              <w:rPr>
                <w:noProof/>
                <w:webHidden/>
              </w:rPr>
              <w:t>4</w:t>
            </w:r>
            <w:r w:rsidR="00A21527">
              <w:rPr>
                <w:noProof/>
                <w:webHidden/>
              </w:rPr>
              <w:fldChar w:fldCharType="end"/>
            </w:r>
          </w:hyperlink>
        </w:p>
        <w:p w14:paraId="46E54F9B"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4" w:history="1">
            <w:r w:rsidR="00A21527" w:rsidRPr="00A82DD8">
              <w:rPr>
                <w:rStyle w:val="Hyperlink"/>
                <w:noProof/>
              </w:rPr>
              <w:t>3.</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УСЛОВИ ЗА УЧЕШЋЕ У ПОСТУПКУ ЈАВНЕ НАБАВКЕ ИЗ ЧЛ.   75. И 76. ЗАКОНА О ЈАВНИМ НАБАВКАМА И УПУТСТВО КАКО СЕ ДОКАЗУЈЕ ИСПУЊЕНОСТ ТИХ УСЛОВА</w:t>
            </w:r>
            <w:r w:rsidR="00A21527">
              <w:rPr>
                <w:noProof/>
                <w:webHidden/>
              </w:rPr>
              <w:tab/>
            </w:r>
            <w:r w:rsidR="00A21527">
              <w:rPr>
                <w:noProof/>
                <w:webHidden/>
              </w:rPr>
              <w:fldChar w:fldCharType="begin"/>
            </w:r>
            <w:r w:rsidR="00A21527">
              <w:rPr>
                <w:noProof/>
                <w:webHidden/>
              </w:rPr>
              <w:instrText xml:space="preserve"> PAGEREF _Toc8720974 \h </w:instrText>
            </w:r>
            <w:r w:rsidR="00A21527">
              <w:rPr>
                <w:noProof/>
                <w:webHidden/>
              </w:rPr>
            </w:r>
            <w:r w:rsidR="00A21527">
              <w:rPr>
                <w:noProof/>
                <w:webHidden/>
              </w:rPr>
              <w:fldChar w:fldCharType="separate"/>
            </w:r>
            <w:r w:rsidR="00A80118">
              <w:rPr>
                <w:noProof/>
                <w:webHidden/>
              </w:rPr>
              <w:t>6</w:t>
            </w:r>
            <w:r w:rsidR="00A21527">
              <w:rPr>
                <w:noProof/>
                <w:webHidden/>
              </w:rPr>
              <w:fldChar w:fldCharType="end"/>
            </w:r>
          </w:hyperlink>
        </w:p>
        <w:p w14:paraId="662BC114"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5" w:history="1">
            <w:r w:rsidR="00A21527" w:rsidRPr="00A82DD8">
              <w:rPr>
                <w:rStyle w:val="Hyperlink"/>
                <w:noProof/>
              </w:rPr>
              <w:t>4.</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КРИТЕРИЈУМ ЗА ИЗБОР НАЈПОВОЉНИЈЕ ПОНУДЕ</w:t>
            </w:r>
            <w:r w:rsidR="00A21527">
              <w:rPr>
                <w:noProof/>
                <w:webHidden/>
              </w:rPr>
              <w:tab/>
            </w:r>
            <w:r w:rsidR="00A21527">
              <w:rPr>
                <w:noProof/>
                <w:webHidden/>
              </w:rPr>
              <w:fldChar w:fldCharType="begin"/>
            </w:r>
            <w:r w:rsidR="00A21527">
              <w:rPr>
                <w:noProof/>
                <w:webHidden/>
              </w:rPr>
              <w:instrText xml:space="preserve"> PAGEREF _Toc8720975 \h </w:instrText>
            </w:r>
            <w:r w:rsidR="00A21527">
              <w:rPr>
                <w:noProof/>
                <w:webHidden/>
              </w:rPr>
            </w:r>
            <w:r w:rsidR="00A21527">
              <w:rPr>
                <w:noProof/>
                <w:webHidden/>
              </w:rPr>
              <w:fldChar w:fldCharType="separate"/>
            </w:r>
            <w:r w:rsidR="00A80118">
              <w:rPr>
                <w:noProof/>
                <w:webHidden/>
              </w:rPr>
              <w:t>11</w:t>
            </w:r>
            <w:r w:rsidR="00A21527">
              <w:rPr>
                <w:noProof/>
                <w:webHidden/>
              </w:rPr>
              <w:fldChar w:fldCharType="end"/>
            </w:r>
          </w:hyperlink>
        </w:p>
        <w:p w14:paraId="379AF8F4"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6" w:history="1">
            <w:r w:rsidR="00A21527" w:rsidRPr="00A82DD8">
              <w:rPr>
                <w:rStyle w:val="Hyperlink"/>
                <w:noProof/>
              </w:rPr>
              <w:t>5.</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ОБРАСЦИ КОЈИ ЧИНЕ САСТАВНИ ДЕО ПОНУДЕ</w:t>
            </w:r>
            <w:r w:rsidR="00A21527">
              <w:rPr>
                <w:noProof/>
                <w:webHidden/>
              </w:rPr>
              <w:tab/>
            </w:r>
            <w:r w:rsidR="00A21527">
              <w:rPr>
                <w:noProof/>
                <w:webHidden/>
              </w:rPr>
              <w:fldChar w:fldCharType="begin"/>
            </w:r>
            <w:r w:rsidR="00A21527">
              <w:rPr>
                <w:noProof/>
                <w:webHidden/>
              </w:rPr>
              <w:instrText xml:space="preserve"> PAGEREF _Toc8720976 \h </w:instrText>
            </w:r>
            <w:r w:rsidR="00A21527">
              <w:rPr>
                <w:noProof/>
                <w:webHidden/>
              </w:rPr>
            </w:r>
            <w:r w:rsidR="00A21527">
              <w:rPr>
                <w:noProof/>
                <w:webHidden/>
              </w:rPr>
              <w:fldChar w:fldCharType="separate"/>
            </w:r>
            <w:r w:rsidR="00A80118">
              <w:rPr>
                <w:noProof/>
                <w:webHidden/>
              </w:rPr>
              <w:t>12</w:t>
            </w:r>
            <w:r w:rsidR="00A21527">
              <w:rPr>
                <w:noProof/>
                <w:webHidden/>
              </w:rPr>
              <w:fldChar w:fldCharType="end"/>
            </w:r>
          </w:hyperlink>
        </w:p>
        <w:p w14:paraId="4F4D7691"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7" w:history="1">
            <w:r w:rsidR="00A21527" w:rsidRPr="00A82DD8">
              <w:rPr>
                <w:rStyle w:val="Hyperlink"/>
                <w:noProof/>
              </w:rPr>
              <w:t>6.</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МОДЕЛ УГОВОРА</w:t>
            </w:r>
            <w:r w:rsidR="00A21527">
              <w:rPr>
                <w:noProof/>
                <w:webHidden/>
              </w:rPr>
              <w:tab/>
            </w:r>
            <w:r w:rsidR="00A21527">
              <w:rPr>
                <w:noProof/>
                <w:webHidden/>
              </w:rPr>
              <w:fldChar w:fldCharType="begin"/>
            </w:r>
            <w:r w:rsidR="00A21527">
              <w:rPr>
                <w:noProof/>
                <w:webHidden/>
              </w:rPr>
              <w:instrText xml:space="preserve"> PAGEREF _Toc8720977 \h </w:instrText>
            </w:r>
            <w:r w:rsidR="00A21527">
              <w:rPr>
                <w:noProof/>
                <w:webHidden/>
              </w:rPr>
            </w:r>
            <w:r w:rsidR="00A21527">
              <w:rPr>
                <w:noProof/>
                <w:webHidden/>
              </w:rPr>
              <w:fldChar w:fldCharType="separate"/>
            </w:r>
            <w:r w:rsidR="00A80118">
              <w:rPr>
                <w:noProof/>
                <w:webHidden/>
              </w:rPr>
              <w:t>34</w:t>
            </w:r>
            <w:r w:rsidR="00A21527">
              <w:rPr>
                <w:noProof/>
                <w:webHidden/>
              </w:rPr>
              <w:fldChar w:fldCharType="end"/>
            </w:r>
          </w:hyperlink>
        </w:p>
        <w:p w14:paraId="69CA6EEB" w14:textId="77777777" w:rsidR="00A21527" w:rsidRDefault="00115F40">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8" w:history="1">
            <w:r w:rsidR="00A21527" w:rsidRPr="00A82DD8">
              <w:rPr>
                <w:rStyle w:val="Hyperlink"/>
                <w:noProof/>
                <w:spacing w:val="-8"/>
                <w:lang w:val="en-US" w:bidi="en-US"/>
              </w:rPr>
              <w:t>7.</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УПУТСТВО ПОНУЂАЧИМА КАКО ДА САЧИНЕ ПОНУДУ</w:t>
            </w:r>
            <w:r w:rsidR="00A21527">
              <w:rPr>
                <w:noProof/>
                <w:webHidden/>
              </w:rPr>
              <w:tab/>
            </w:r>
            <w:r w:rsidR="00A21527">
              <w:rPr>
                <w:noProof/>
                <w:webHidden/>
              </w:rPr>
              <w:fldChar w:fldCharType="begin"/>
            </w:r>
            <w:r w:rsidR="00A21527">
              <w:rPr>
                <w:noProof/>
                <w:webHidden/>
              </w:rPr>
              <w:instrText xml:space="preserve"> PAGEREF _Toc8720978 \h </w:instrText>
            </w:r>
            <w:r w:rsidR="00A21527">
              <w:rPr>
                <w:noProof/>
                <w:webHidden/>
              </w:rPr>
            </w:r>
            <w:r w:rsidR="00A21527">
              <w:rPr>
                <w:noProof/>
                <w:webHidden/>
              </w:rPr>
              <w:fldChar w:fldCharType="separate"/>
            </w:r>
            <w:r w:rsidR="00A80118">
              <w:rPr>
                <w:noProof/>
                <w:webHidden/>
              </w:rPr>
              <w:t>45</w:t>
            </w:r>
            <w:r w:rsidR="00A21527">
              <w:rPr>
                <w:noProof/>
                <w:webHidden/>
              </w:rPr>
              <w:fldChar w:fldCharType="end"/>
            </w:r>
          </w:hyperlink>
        </w:p>
        <w:p w14:paraId="2B5E2AD2" w14:textId="381D3ECB" w:rsidR="00744F00" w:rsidRDefault="00744F00">
          <w:r>
            <w:rPr>
              <w:b/>
              <w:bCs/>
              <w:noProof/>
            </w:rPr>
            <w:fldChar w:fldCharType="end"/>
          </w:r>
        </w:p>
      </w:sdtContent>
    </w:sdt>
    <w:p w14:paraId="311BF2B9" w14:textId="77777777" w:rsidR="001230B1" w:rsidRPr="001230B1" w:rsidRDefault="001230B1" w:rsidP="00D56BE8">
      <w:pPr>
        <w:spacing w:after="0" w:line="240" w:lineRule="auto"/>
        <w:jc w:val="both"/>
        <w:rPr>
          <w:rFonts w:ascii="Garamond" w:eastAsia="Times New Roman" w:hAnsi="Garamond" w:cs="Arial"/>
          <w:sz w:val="24"/>
          <w:szCs w:val="24"/>
          <w:lang w:val="sr-Cyrl-RS"/>
        </w:rPr>
      </w:pPr>
    </w:p>
    <w:p w14:paraId="4664E9FF" w14:textId="77777777" w:rsidR="001230B1" w:rsidRDefault="001230B1" w:rsidP="00D56BE8">
      <w:pPr>
        <w:spacing w:after="0" w:line="240" w:lineRule="auto"/>
        <w:jc w:val="both"/>
        <w:rPr>
          <w:rFonts w:ascii="Arial" w:eastAsia="Times New Roman" w:hAnsi="Arial" w:cs="Arial"/>
          <w:sz w:val="20"/>
          <w:szCs w:val="20"/>
          <w:lang w:val="sr-Cyrl-RS"/>
        </w:rPr>
      </w:pPr>
    </w:p>
    <w:p w14:paraId="68398894" w14:textId="4C3E5E5D" w:rsidR="001230B1" w:rsidRDefault="001230B1" w:rsidP="001230B1">
      <w:pPr>
        <w:pStyle w:val="ListParagraph"/>
        <w:rPr>
          <w:rFonts w:ascii="Garamond" w:hAnsi="Garamond"/>
          <w:b/>
          <w:sz w:val="28"/>
          <w:szCs w:val="28"/>
          <w:lang w:val="sr-Cyrl-BA"/>
        </w:rPr>
      </w:pPr>
    </w:p>
    <w:p w14:paraId="0FB6FC11" w14:textId="1AC9341D" w:rsidR="00482036" w:rsidRDefault="00482036" w:rsidP="001230B1">
      <w:pPr>
        <w:pStyle w:val="ListParagraph"/>
        <w:rPr>
          <w:rFonts w:ascii="Garamond" w:hAnsi="Garamond"/>
          <w:b/>
          <w:sz w:val="28"/>
          <w:szCs w:val="28"/>
          <w:lang w:val="sr-Cyrl-BA"/>
        </w:rPr>
      </w:pPr>
    </w:p>
    <w:p w14:paraId="33E1097D" w14:textId="3FF4F2D8" w:rsidR="00482036" w:rsidRDefault="00482036" w:rsidP="001230B1">
      <w:pPr>
        <w:pStyle w:val="ListParagraph"/>
        <w:rPr>
          <w:rFonts w:ascii="Garamond" w:hAnsi="Garamond"/>
          <w:b/>
          <w:sz w:val="28"/>
          <w:szCs w:val="28"/>
          <w:lang w:val="sr-Cyrl-BA"/>
        </w:rPr>
      </w:pPr>
    </w:p>
    <w:p w14:paraId="33153185" w14:textId="559B2F3C" w:rsidR="00482036" w:rsidRDefault="00482036" w:rsidP="001230B1">
      <w:pPr>
        <w:pStyle w:val="ListParagraph"/>
        <w:rPr>
          <w:rFonts w:ascii="Garamond" w:hAnsi="Garamond"/>
          <w:b/>
          <w:sz w:val="28"/>
          <w:szCs w:val="28"/>
          <w:lang w:val="sr-Cyrl-BA"/>
        </w:rPr>
      </w:pPr>
    </w:p>
    <w:p w14:paraId="3D6FF008" w14:textId="0AC659A4" w:rsidR="00482036" w:rsidRDefault="00482036" w:rsidP="001230B1">
      <w:pPr>
        <w:pStyle w:val="ListParagraph"/>
        <w:rPr>
          <w:rFonts w:ascii="Garamond" w:hAnsi="Garamond"/>
          <w:b/>
          <w:sz w:val="28"/>
          <w:szCs w:val="28"/>
          <w:lang w:val="sr-Cyrl-BA"/>
        </w:rPr>
      </w:pPr>
    </w:p>
    <w:p w14:paraId="76699502" w14:textId="3912DF55" w:rsidR="00482036" w:rsidRDefault="00482036" w:rsidP="001230B1">
      <w:pPr>
        <w:pStyle w:val="ListParagraph"/>
        <w:rPr>
          <w:rFonts w:ascii="Garamond" w:hAnsi="Garamond"/>
          <w:b/>
          <w:sz w:val="28"/>
          <w:szCs w:val="28"/>
          <w:lang w:val="sr-Cyrl-BA"/>
        </w:rPr>
      </w:pPr>
    </w:p>
    <w:p w14:paraId="240E81BE" w14:textId="08884872" w:rsidR="00482036" w:rsidRDefault="00482036" w:rsidP="001230B1">
      <w:pPr>
        <w:pStyle w:val="ListParagraph"/>
        <w:rPr>
          <w:rFonts w:ascii="Garamond" w:hAnsi="Garamond"/>
          <w:b/>
          <w:sz w:val="28"/>
          <w:szCs w:val="28"/>
          <w:lang w:val="sr-Cyrl-BA"/>
        </w:rPr>
      </w:pPr>
    </w:p>
    <w:p w14:paraId="6F4FE3ED" w14:textId="49EACB5F" w:rsidR="00482036" w:rsidRDefault="00482036" w:rsidP="001230B1">
      <w:pPr>
        <w:pStyle w:val="ListParagraph"/>
        <w:rPr>
          <w:rFonts w:ascii="Garamond" w:hAnsi="Garamond"/>
          <w:b/>
          <w:sz w:val="28"/>
          <w:szCs w:val="28"/>
          <w:lang w:val="sr-Cyrl-BA"/>
        </w:rPr>
      </w:pPr>
    </w:p>
    <w:p w14:paraId="4F88EAEE" w14:textId="68B918F4" w:rsidR="00482036" w:rsidRDefault="00482036" w:rsidP="001230B1">
      <w:pPr>
        <w:pStyle w:val="ListParagraph"/>
        <w:rPr>
          <w:rFonts w:ascii="Garamond" w:hAnsi="Garamond"/>
          <w:b/>
          <w:sz w:val="28"/>
          <w:szCs w:val="28"/>
          <w:lang w:val="sr-Cyrl-BA"/>
        </w:rPr>
      </w:pPr>
    </w:p>
    <w:p w14:paraId="1FFF3165" w14:textId="002B771E" w:rsidR="00482036" w:rsidRDefault="00482036" w:rsidP="001230B1">
      <w:pPr>
        <w:pStyle w:val="ListParagraph"/>
        <w:rPr>
          <w:rFonts w:ascii="Garamond" w:hAnsi="Garamond"/>
          <w:b/>
          <w:sz w:val="28"/>
          <w:szCs w:val="28"/>
          <w:lang w:val="sr-Cyrl-BA"/>
        </w:rPr>
      </w:pPr>
    </w:p>
    <w:p w14:paraId="1E855D0B" w14:textId="017EF182" w:rsidR="00482036" w:rsidRDefault="00482036" w:rsidP="001230B1">
      <w:pPr>
        <w:pStyle w:val="ListParagraph"/>
        <w:rPr>
          <w:rFonts w:ascii="Garamond" w:hAnsi="Garamond"/>
          <w:b/>
          <w:sz w:val="28"/>
          <w:szCs w:val="28"/>
          <w:lang w:val="sr-Cyrl-BA"/>
        </w:rPr>
      </w:pPr>
    </w:p>
    <w:p w14:paraId="7E03AA9D" w14:textId="1013C993" w:rsidR="00482036" w:rsidRDefault="00482036" w:rsidP="001230B1">
      <w:pPr>
        <w:pStyle w:val="ListParagraph"/>
        <w:rPr>
          <w:rFonts w:ascii="Garamond" w:hAnsi="Garamond"/>
          <w:b/>
          <w:sz w:val="28"/>
          <w:szCs w:val="28"/>
          <w:lang w:val="sr-Cyrl-BA"/>
        </w:rPr>
      </w:pPr>
    </w:p>
    <w:p w14:paraId="6228D4A2" w14:textId="1D584529" w:rsidR="00482036" w:rsidRDefault="00482036" w:rsidP="001230B1">
      <w:pPr>
        <w:pStyle w:val="ListParagraph"/>
        <w:rPr>
          <w:rFonts w:ascii="Garamond" w:hAnsi="Garamond"/>
          <w:b/>
          <w:sz w:val="28"/>
          <w:szCs w:val="28"/>
          <w:lang w:val="sr-Cyrl-BA"/>
        </w:rPr>
      </w:pPr>
    </w:p>
    <w:p w14:paraId="5E61FD73" w14:textId="780E579E" w:rsidR="00482036" w:rsidRDefault="00482036" w:rsidP="001230B1">
      <w:pPr>
        <w:pStyle w:val="ListParagraph"/>
        <w:rPr>
          <w:rFonts w:ascii="Garamond" w:hAnsi="Garamond"/>
          <w:b/>
          <w:sz w:val="28"/>
          <w:szCs w:val="28"/>
          <w:lang w:val="sr-Cyrl-BA"/>
        </w:rPr>
      </w:pPr>
    </w:p>
    <w:p w14:paraId="5944308C" w14:textId="77777777" w:rsidR="00482036" w:rsidRPr="001230B1" w:rsidRDefault="00482036" w:rsidP="001230B1">
      <w:pPr>
        <w:pStyle w:val="ListParagraph"/>
        <w:rPr>
          <w:rFonts w:ascii="Garamond" w:hAnsi="Garamond"/>
          <w:b/>
          <w:sz w:val="28"/>
          <w:szCs w:val="28"/>
          <w:lang w:val="sr-Cyrl-BA"/>
        </w:rPr>
      </w:pPr>
    </w:p>
    <w:p w14:paraId="4F00015C" w14:textId="14936023" w:rsidR="000967FE" w:rsidRDefault="000967FE" w:rsidP="00744F00">
      <w:pPr>
        <w:pStyle w:val="Heading1"/>
        <w:numPr>
          <w:ilvl w:val="0"/>
          <w:numId w:val="15"/>
        </w:numPr>
      </w:pPr>
      <w:bookmarkStart w:id="3" w:name="_Toc8720972"/>
      <w:r w:rsidRPr="006B6DBA">
        <w:t>ОПШТИ ПОДАЦИ О ЈАВНОЈ НАБАВЦИ</w:t>
      </w:r>
      <w:bookmarkEnd w:id="3"/>
    </w:p>
    <w:p w14:paraId="4E40F612" w14:textId="77777777" w:rsidR="006B6DBA" w:rsidRPr="006B6DBA" w:rsidRDefault="006B6DBA" w:rsidP="006B6DBA">
      <w:pPr>
        <w:pStyle w:val="ListParagraph"/>
        <w:spacing w:after="0"/>
        <w:ind w:left="390"/>
        <w:rPr>
          <w:rFonts w:ascii="Garamond" w:hAnsi="Garamond"/>
          <w:b/>
          <w:sz w:val="28"/>
          <w:szCs w:val="28"/>
          <w:lang w:val="sr-Cyrl-BA"/>
        </w:rPr>
      </w:pPr>
    </w:p>
    <w:p w14:paraId="2D2CED9A" w14:textId="77777777" w:rsidR="000967FE" w:rsidRPr="000967FE" w:rsidRDefault="000967FE" w:rsidP="00485EBB">
      <w:pPr>
        <w:pStyle w:val="ListParagraph"/>
        <w:numPr>
          <w:ilvl w:val="1"/>
          <w:numId w:val="15"/>
        </w:numPr>
        <w:suppressAutoHyphens/>
        <w:spacing w:after="0" w:line="100" w:lineRule="atLeast"/>
        <w:rPr>
          <w:rFonts w:ascii="Garamond" w:eastAsia="Arial Unicode MS" w:hAnsi="Garamond" w:cs="Arial"/>
          <w:b/>
          <w:bCs/>
          <w:color w:val="000000"/>
          <w:kern w:val="1"/>
          <w:sz w:val="24"/>
          <w:szCs w:val="24"/>
          <w:lang w:eastAsia="ar-SA"/>
        </w:rPr>
      </w:pPr>
      <w:r w:rsidRPr="000967FE">
        <w:rPr>
          <w:rFonts w:ascii="Garamond" w:eastAsia="Arial Unicode MS" w:hAnsi="Garamond" w:cs="Arial"/>
          <w:b/>
          <w:bCs/>
          <w:color w:val="000000"/>
          <w:kern w:val="1"/>
          <w:sz w:val="24"/>
          <w:szCs w:val="24"/>
          <w:lang w:eastAsia="ar-SA"/>
        </w:rPr>
        <w:t>Подаци о наручиоцу</w:t>
      </w:r>
    </w:p>
    <w:p w14:paraId="2FA3F75A"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eastAsia="ar-SA"/>
        </w:rPr>
        <w:t xml:space="preserve">Наручилац: </w:t>
      </w:r>
      <w:r w:rsidRPr="000967FE">
        <w:rPr>
          <w:rFonts w:ascii="Garamond" w:eastAsia="Times New Roman" w:hAnsi="Garamond" w:cs="Arial"/>
          <w:b/>
          <w:sz w:val="24"/>
          <w:szCs w:val="24"/>
          <w:lang w:val="sr-Cyrl-RS"/>
        </w:rPr>
        <w:t>Н</w:t>
      </w:r>
      <w:r w:rsidRPr="000967FE">
        <w:rPr>
          <w:rFonts w:ascii="Garamond" w:eastAsia="Times New Roman" w:hAnsi="Garamond" w:cs="Arial"/>
          <w:b/>
          <w:sz w:val="24"/>
          <w:szCs w:val="24"/>
        </w:rPr>
        <w:t>A</w:t>
      </w:r>
      <w:r w:rsidRPr="000967F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p>
    <w:p w14:paraId="4054F955"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val="sr-Cyrl-CS" w:eastAsia="ar-SA"/>
        </w:rPr>
        <w:t>Адреса:</w:t>
      </w:r>
      <w:r w:rsidRPr="000967FE">
        <w:rPr>
          <w:rFonts w:ascii="Garamond" w:eastAsia="Arial Unicode MS" w:hAnsi="Garamond" w:cs="Arial"/>
          <w:iCs/>
          <w:color w:val="000000"/>
          <w:kern w:val="1"/>
          <w:sz w:val="24"/>
          <w:szCs w:val="24"/>
          <w:lang w:val="sr-Cyrl-CS" w:eastAsia="ar-SA"/>
        </w:rPr>
        <w:t xml:space="preserve"> Београд, Његошева бр.12</w:t>
      </w:r>
    </w:p>
    <w:p w14:paraId="16EE1037"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RS" w:eastAsia="ar-SA"/>
        </w:rPr>
      </w:pPr>
      <w:r w:rsidRPr="000967FE">
        <w:rPr>
          <w:rFonts w:ascii="Garamond" w:eastAsia="Arial Unicode MS" w:hAnsi="Garamond" w:cs="Arial"/>
          <w:color w:val="000000"/>
          <w:kern w:val="1"/>
          <w:sz w:val="24"/>
          <w:szCs w:val="24"/>
          <w:lang w:val="sr-Cyrl-CS" w:eastAsia="ar-SA"/>
        </w:rPr>
        <w:t xml:space="preserve">Интернет страница </w:t>
      </w:r>
      <w:r w:rsidRPr="000967FE">
        <w:rPr>
          <w:rFonts w:ascii="Garamond" w:eastAsia="Arial Unicode MS" w:hAnsi="Garamond" w:cs="Arial"/>
          <w:color w:val="0000FF"/>
          <w:kern w:val="1"/>
          <w:sz w:val="24"/>
          <w:szCs w:val="24"/>
          <w:u w:val="single"/>
          <w:lang w:val="en-US" w:eastAsia="ar-SA"/>
        </w:rPr>
        <w:t>www</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ihtm</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bg</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ac</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rs</w:t>
      </w:r>
    </w:p>
    <w:p w14:paraId="45F0DBC2" w14:textId="77777777" w:rsidR="000967FE" w:rsidRDefault="000967FE" w:rsidP="000967FE">
      <w:pPr>
        <w:spacing w:after="0"/>
        <w:rPr>
          <w:sz w:val="20"/>
          <w:szCs w:val="20"/>
        </w:rPr>
      </w:pPr>
    </w:p>
    <w:p w14:paraId="442B69C8"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1.2</w:t>
      </w:r>
      <w:r>
        <w:rPr>
          <w:rFonts w:ascii="Garamond" w:eastAsia="Garamond" w:hAnsi="Garamond" w:cs="Garamond"/>
          <w:b/>
          <w:bCs/>
          <w:sz w:val="24"/>
          <w:szCs w:val="24"/>
          <w:lang w:val="sr-Cyrl-BA"/>
        </w:rPr>
        <w:t>.</w:t>
      </w:r>
      <w:r>
        <w:rPr>
          <w:rFonts w:ascii="Garamond" w:eastAsia="Garamond" w:hAnsi="Garamond" w:cs="Garamond"/>
          <w:b/>
          <w:bCs/>
          <w:sz w:val="24"/>
          <w:szCs w:val="24"/>
        </w:rPr>
        <w:t xml:space="preserve"> </w:t>
      </w:r>
      <w:r>
        <w:rPr>
          <w:rFonts w:ascii="Garamond" w:eastAsia="Garamond" w:hAnsi="Garamond" w:cs="Garamond"/>
          <w:b/>
          <w:bCs/>
        </w:rPr>
        <w:t>Предмет јавне набавке</w:t>
      </w:r>
    </w:p>
    <w:p w14:paraId="5086025C" w14:textId="77777777" w:rsidR="000967FE" w:rsidRPr="000967FE" w:rsidRDefault="000967FE" w:rsidP="000967FE">
      <w:pPr>
        <w:suppressAutoHyphens/>
        <w:spacing w:after="0" w:line="100" w:lineRule="atLeast"/>
        <w:jc w:val="both"/>
        <w:rPr>
          <w:rFonts w:ascii="Garamond" w:hAnsi="Garamond" w:cs="Arial"/>
          <w:bCs/>
          <w:sz w:val="24"/>
          <w:szCs w:val="24"/>
          <w:lang w:val="sr-Cyrl-RS"/>
        </w:rPr>
      </w:pPr>
      <w:r w:rsidRPr="000967FE">
        <w:rPr>
          <w:rFonts w:ascii="Garamond" w:eastAsia="Arial Unicode MS" w:hAnsi="Garamond" w:cs="Arial"/>
          <w:color w:val="000000"/>
          <w:kern w:val="1"/>
          <w:sz w:val="24"/>
          <w:szCs w:val="24"/>
          <w:lang w:eastAsia="ar-SA"/>
        </w:rPr>
        <w:t>Предмет јавне набавке бр</w:t>
      </w:r>
      <w:r w:rsidRPr="000967FE">
        <w:rPr>
          <w:rFonts w:ascii="Garamond" w:eastAsia="Arial Unicode MS" w:hAnsi="Garamond" w:cs="Arial"/>
          <w:color w:val="000000"/>
          <w:kern w:val="1"/>
          <w:sz w:val="24"/>
          <w:szCs w:val="24"/>
          <w:lang w:val="sr-Cyrl-RS" w:eastAsia="ar-SA"/>
        </w:rPr>
        <w:t>ој</w:t>
      </w:r>
      <w:r w:rsidRPr="000967FE">
        <w:rPr>
          <w:rFonts w:ascii="Garamond" w:eastAsia="Arial Unicode MS" w:hAnsi="Garamond" w:cs="Arial"/>
          <w:color w:val="000000"/>
          <w:kern w:val="1"/>
          <w:sz w:val="24"/>
          <w:szCs w:val="24"/>
          <w:lang w:eastAsia="ar-SA"/>
        </w:rPr>
        <w:t xml:space="preserve"> </w:t>
      </w:r>
      <w:r w:rsidRPr="000967FE">
        <w:rPr>
          <w:rFonts w:ascii="Garamond" w:eastAsia="Arial Unicode MS" w:hAnsi="Garamond" w:cs="Arial"/>
          <w:color w:val="000000"/>
          <w:kern w:val="1"/>
          <w:sz w:val="24"/>
          <w:szCs w:val="24"/>
          <w:lang w:val="sr-Cyrl-CS" w:eastAsia="ar-SA"/>
        </w:rPr>
        <w:t>ЈНР- ОП</w:t>
      </w:r>
      <w:r w:rsidRPr="000967FE">
        <w:rPr>
          <w:rFonts w:ascii="Garamond" w:eastAsia="Arial Unicode MS" w:hAnsi="Garamond" w:cs="Arial"/>
          <w:color w:val="000000"/>
          <w:kern w:val="1"/>
          <w:sz w:val="24"/>
          <w:szCs w:val="24"/>
          <w:lang w:val="sr-Cyrl-RS" w:eastAsia="ar-SA"/>
        </w:rPr>
        <w:t xml:space="preserve"> број </w:t>
      </w:r>
      <w:r w:rsidRPr="000967FE">
        <w:rPr>
          <w:rFonts w:ascii="Garamond" w:eastAsia="Arial Unicode MS" w:hAnsi="Garamond" w:cs="Arial"/>
          <w:color w:val="000000"/>
          <w:kern w:val="1"/>
          <w:sz w:val="24"/>
          <w:szCs w:val="24"/>
          <w:lang w:eastAsia="ar-SA"/>
        </w:rPr>
        <w:t>0</w:t>
      </w:r>
      <w:r w:rsidRPr="000967FE">
        <w:rPr>
          <w:rFonts w:ascii="Garamond" w:eastAsia="Arial Unicode MS" w:hAnsi="Garamond" w:cs="Arial"/>
          <w:color w:val="000000"/>
          <w:kern w:val="1"/>
          <w:sz w:val="24"/>
          <w:szCs w:val="24"/>
          <w:lang w:val="sr-Cyrl-RS" w:eastAsia="ar-SA"/>
        </w:rPr>
        <w:t>1</w:t>
      </w:r>
      <w:r w:rsidRPr="000967FE">
        <w:rPr>
          <w:rFonts w:ascii="Garamond" w:eastAsia="Arial Unicode MS" w:hAnsi="Garamond" w:cs="Arial"/>
          <w:color w:val="000000"/>
          <w:kern w:val="1"/>
          <w:sz w:val="24"/>
          <w:szCs w:val="24"/>
          <w:lang w:eastAsia="ar-SA"/>
        </w:rPr>
        <w:t>/1</w:t>
      </w:r>
      <w:r w:rsidRPr="000967FE">
        <w:rPr>
          <w:rFonts w:ascii="Garamond" w:eastAsia="Arial Unicode MS" w:hAnsi="Garamond" w:cs="Arial"/>
          <w:color w:val="000000"/>
          <w:kern w:val="1"/>
          <w:sz w:val="24"/>
          <w:szCs w:val="24"/>
          <w:lang w:val="sr-Cyrl-RS" w:eastAsia="ar-SA"/>
        </w:rPr>
        <w:t xml:space="preserve">9 </w:t>
      </w:r>
      <w:r w:rsidRPr="000967FE">
        <w:rPr>
          <w:rFonts w:ascii="Garamond" w:eastAsia="Arial Unicode MS" w:hAnsi="Garamond" w:cs="Arial"/>
          <w:color w:val="000000"/>
          <w:kern w:val="1"/>
          <w:sz w:val="24"/>
          <w:szCs w:val="24"/>
          <w:lang w:val="sr-Cyrl-CS" w:eastAsia="ar-SA"/>
        </w:rPr>
        <w:t xml:space="preserve">су радови </w:t>
      </w:r>
      <w:r w:rsidRPr="000967FE">
        <w:rPr>
          <w:rFonts w:ascii="Garamond" w:eastAsia="Arial Unicode MS" w:hAnsi="Garamond" w:cs="Arial"/>
          <w:i/>
          <w:color w:val="000000"/>
          <w:kern w:val="1"/>
          <w:sz w:val="24"/>
          <w:szCs w:val="24"/>
          <w:lang w:val="sr-Cyrl-RS" w:eastAsia="ar-SA"/>
        </w:rPr>
        <w:t>-</w:t>
      </w:r>
      <w:r w:rsidRPr="000967FE">
        <w:rPr>
          <w:rFonts w:ascii="Garamond" w:hAnsi="Garamond" w:cs="Arial"/>
          <w:b/>
          <w:bCs/>
          <w:sz w:val="24"/>
          <w:szCs w:val="24"/>
          <w:lang w:val="sr-Cyrl-RS"/>
        </w:rPr>
        <w:t xml:space="preserve"> </w:t>
      </w:r>
      <w:r w:rsidRPr="00CF219F">
        <w:rPr>
          <w:rFonts w:ascii="Garamond" w:hAnsi="Garamond" w:cs="Arial"/>
          <w:bCs/>
          <w:sz w:val="24"/>
          <w:szCs w:val="24"/>
          <w:lang w:val="sr-Cyrl-RS"/>
        </w:rPr>
        <w:t>р</w:t>
      </w:r>
      <w:r w:rsidRPr="000967FE">
        <w:rPr>
          <w:rFonts w:ascii="Garamond" w:hAnsi="Garamond" w:cs="Arial"/>
          <w:bCs/>
          <w:sz w:val="24"/>
          <w:szCs w:val="24"/>
          <w:lang w:val="sr-Cyrl-RS"/>
        </w:rPr>
        <w:t>адови на замени  вертикалне столарије.</w:t>
      </w:r>
    </w:p>
    <w:p w14:paraId="4015620E" w14:textId="77777777" w:rsidR="000967FE" w:rsidRPr="000967FE" w:rsidRDefault="000967FE" w:rsidP="000967FE">
      <w:pPr>
        <w:spacing w:after="0"/>
        <w:jc w:val="both"/>
        <w:rPr>
          <w:rFonts w:ascii="Garamond" w:eastAsia="Garamond" w:hAnsi="Garamond" w:cs="Garamond"/>
          <w:sz w:val="24"/>
          <w:szCs w:val="24"/>
        </w:rPr>
      </w:pPr>
      <w:r w:rsidRPr="000967FE">
        <w:rPr>
          <w:rFonts w:ascii="Garamond" w:eastAsia="Garamond" w:hAnsi="Garamond" w:cs="Garamond"/>
          <w:sz w:val="24"/>
          <w:szCs w:val="24"/>
        </w:rPr>
        <w:t>Шифра из ОРН:</w:t>
      </w:r>
      <w:r w:rsidRPr="000967FE">
        <w:rPr>
          <w:rFonts w:ascii="Garamond" w:eastAsia="Garamond" w:hAnsi="Garamond" w:cs="Garamond"/>
          <w:sz w:val="24"/>
          <w:szCs w:val="24"/>
          <w:lang w:val="sr-Cyrl-BA"/>
        </w:rPr>
        <w:t xml:space="preserve"> </w:t>
      </w:r>
      <w:r w:rsidRPr="000967FE">
        <w:rPr>
          <w:rFonts w:ascii="Garamond" w:eastAsia="Times New Roman" w:hAnsi="Garamond" w:cs="Arial"/>
          <w:sz w:val="24"/>
          <w:szCs w:val="24"/>
          <w:lang w:val="sr-Cyrl-CS"/>
        </w:rPr>
        <w:t>45454000 – радови на реконструкцији;</w:t>
      </w:r>
      <w:r w:rsidRPr="000967FE">
        <w:rPr>
          <w:rFonts w:ascii="Garamond" w:eastAsia="Calibri" w:hAnsi="Garamond" w:cs="Arial"/>
          <w:sz w:val="24"/>
          <w:szCs w:val="24"/>
          <w:lang w:val="sr-Cyrl-RS"/>
        </w:rPr>
        <w:t xml:space="preserve"> 44140000-производи повезани са грађевинским материјалом.</w:t>
      </w:r>
    </w:p>
    <w:p w14:paraId="0F5F9CBD" w14:textId="77777777" w:rsidR="000967FE" w:rsidRDefault="000967FE" w:rsidP="000967FE">
      <w:pPr>
        <w:spacing w:after="0"/>
        <w:rPr>
          <w:sz w:val="20"/>
          <w:szCs w:val="20"/>
        </w:rPr>
      </w:pPr>
    </w:p>
    <w:p w14:paraId="620CB67B" w14:textId="77777777" w:rsidR="000967FE" w:rsidRPr="000967FE" w:rsidRDefault="000967FE" w:rsidP="000967FE">
      <w:pPr>
        <w:tabs>
          <w:tab w:val="left" w:pos="1040"/>
        </w:tabs>
        <w:spacing w:after="0"/>
        <w:rPr>
          <w:sz w:val="20"/>
          <w:szCs w:val="20"/>
        </w:rPr>
      </w:pPr>
      <w:r w:rsidRPr="000967FE">
        <w:rPr>
          <w:rFonts w:ascii="Garamond" w:eastAsia="Garamond" w:hAnsi="Garamond" w:cs="Garamond"/>
          <w:b/>
          <w:bCs/>
          <w:sz w:val="24"/>
          <w:szCs w:val="24"/>
        </w:rPr>
        <w:t>1.</w:t>
      </w:r>
      <w:r>
        <w:rPr>
          <w:rFonts w:ascii="Garamond" w:eastAsia="Garamond" w:hAnsi="Garamond" w:cs="Garamond"/>
          <w:b/>
          <w:bCs/>
          <w:sz w:val="24"/>
          <w:szCs w:val="24"/>
        </w:rPr>
        <w:t xml:space="preserve">3. </w:t>
      </w:r>
      <w:r w:rsidRPr="000967FE">
        <w:rPr>
          <w:rFonts w:ascii="Garamond" w:eastAsia="Garamond" w:hAnsi="Garamond" w:cs="Garamond"/>
          <w:b/>
          <w:bCs/>
          <w:sz w:val="24"/>
          <w:szCs w:val="24"/>
        </w:rPr>
        <w:t>Врста поступка јавне набавке</w:t>
      </w:r>
    </w:p>
    <w:p w14:paraId="1CC172E3" w14:textId="77777777" w:rsidR="000967FE" w:rsidRDefault="000967FE" w:rsidP="000967FE">
      <w:pPr>
        <w:spacing w:after="0"/>
        <w:jc w:val="both"/>
        <w:rPr>
          <w:sz w:val="20"/>
          <w:szCs w:val="20"/>
        </w:rPr>
      </w:pPr>
      <w:r>
        <w:rPr>
          <w:rFonts w:ascii="Garamond" w:eastAsia="Garamond" w:hAnsi="Garamond" w:cs="Garamond"/>
          <w:sz w:val="24"/>
          <w:szCs w:val="24"/>
        </w:rPr>
        <w:t xml:space="preserve">Предметна јавна набавка се спроводи у </w:t>
      </w:r>
      <w:r>
        <w:rPr>
          <w:rFonts w:ascii="Garamond" w:eastAsia="Garamond" w:hAnsi="Garamond" w:cs="Garamond"/>
          <w:sz w:val="24"/>
          <w:szCs w:val="24"/>
          <w:lang w:val="sr-Cyrl-BA"/>
        </w:rPr>
        <w:t xml:space="preserve">отвореном </w:t>
      </w:r>
      <w:r>
        <w:rPr>
          <w:rFonts w:ascii="Garamond" w:eastAsia="Garamond" w:hAnsi="Garamond" w:cs="Garamond"/>
          <w:sz w:val="24"/>
          <w:szCs w:val="24"/>
        </w:rPr>
        <w:t>поступку јавне набавке у складу са З</w:t>
      </w:r>
      <w:r>
        <w:rPr>
          <w:rFonts w:ascii="Garamond" w:eastAsia="Garamond" w:hAnsi="Garamond" w:cs="Garamond"/>
          <w:sz w:val="24"/>
          <w:szCs w:val="24"/>
          <w:lang w:val="sr-Cyrl-BA"/>
        </w:rPr>
        <w:t xml:space="preserve">ЈН </w:t>
      </w:r>
      <w:r>
        <w:rPr>
          <w:rFonts w:ascii="Garamond" w:eastAsia="Garamond" w:hAnsi="Garamond" w:cs="Garamond"/>
          <w:sz w:val="24"/>
          <w:szCs w:val="24"/>
        </w:rPr>
        <w:t>и подзаконским актима којима се уређују јавне набавке.</w:t>
      </w:r>
    </w:p>
    <w:p w14:paraId="44613F03" w14:textId="77777777" w:rsidR="000967FE" w:rsidRDefault="000967FE" w:rsidP="000967FE">
      <w:pPr>
        <w:spacing w:after="0"/>
        <w:rPr>
          <w:sz w:val="20"/>
          <w:szCs w:val="20"/>
        </w:rPr>
      </w:pPr>
    </w:p>
    <w:p w14:paraId="61BB3A0B" w14:textId="77777777" w:rsidR="000967FE" w:rsidRDefault="000967FE" w:rsidP="000967FE">
      <w:pPr>
        <w:tabs>
          <w:tab w:val="left" w:pos="440"/>
        </w:tabs>
        <w:spacing w:after="0"/>
        <w:rPr>
          <w:sz w:val="20"/>
          <w:szCs w:val="20"/>
        </w:rPr>
      </w:pPr>
      <w:r>
        <w:rPr>
          <w:rFonts w:ascii="Garamond" w:eastAsia="Garamond" w:hAnsi="Garamond" w:cs="Garamond"/>
          <w:b/>
          <w:bCs/>
          <w:sz w:val="24"/>
          <w:szCs w:val="24"/>
        </w:rPr>
        <w:t>1.4</w:t>
      </w:r>
      <w:r>
        <w:rPr>
          <w:rFonts w:ascii="Garamond" w:eastAsia="Garamond" w:hAnsi="Garamond" w:cs="Garamond"/>
          <w:b/>
          <w:bCs/>
          <w:sz w:val="24"/>
          <w:szCs w:val="24"/>
          <w:lang w:val="sr-Cyrl-BA"/>
        </w:rPr>
        <w:t>.</w:t>
      </w:r>
      <w:r>
        <w:rPr>
          <w:rFonts w:ascii="Garamond" w:eastAsia="Garamond" w:hAnsi="Garamond" w:cs="Garamond"/>
          <w:b/>
          <w:bCs/>
          <w:sz w:val="24"/>
          <w:szCs w:val="24"/>
        </w:rPr>
        <w:t xml:space="preserve"> Партије</w:t>
      </w:r>
    </w:p>
    <w:p w14:paraId="66AE9DAC" w14:textId="77777777" w:rsidR="000967FE" w:rsidRDefault="000967FE" w:rsidP="000967FE">
      <w:pPr>
        <w:spacing w:after="0"/>
        <w:rPr>
          <w:rFonts w:ascii="Garamond" w:eastAsia="Garamond" w:hAnsi="Garamond" w:cs="Garamond"/>
          <w:sz w:val="24"/>
          <w:szCs w:val="24"/>
          <w:lang w:val="sr-Cyrl-BA"/>
        </w:rPr>
      </w:pPr>
      <w:r>
        <w:rPr>
          <w:rFonts w:ascii="Garamond" w:eastAsia="Garamond" w:hAnsi="Garamond" w:cs="Garamond"/>
          <w:sz w:val="24"/>
          <w:szCs w:val="24"/>
        </w:rPr>
        <w:t xml:space="preserve">Предметна набавка </w:t>
      </w:r>
      <w:r>
        <w:rPr>
          <w:rFonts w:ascii="Garamond" w:eastAsia="Garamond" w:hAnsi="Garamond" w:cs="Garamond"/>
          <w:sz w:val="24"/>
          <w:szCs w:val="24"/>
          <w:lang w:val="sr-Cyrl-BA"/>
        </w:rPr>
        <w:t xml:space="preserve">није </w:t>
      </w:r>
      <w:r>
        <w:rPr>
          <w:rFonts w:ascii="Garamond" w:eastAsia="Garamond" w:hAnsi="Garamond" w:cs="Garamond"/>
          <w:sz w:val="24"/>
          <w:szCs w:val="24"/>
        </w:rPr>
        <w:t>обликована у партије</w:t>
      </w:r>
      <w:r>
        <w:rPr>
          <w:rFonts w:ascii="Garamond" w:eastAsia="Garamond" w:hAnsi="Garamond" w:cs="Garamond"/>
          <w:sz w:val="24"/>
          <w:szCs w:val="24"/>
          <w:lang w:val="sr-Cyrl-BA"/>
        </w:rPr>
        <w:t>.</w:t>
      </w:r>
    </w:p>
    <w:p w14:paraId="53E3BBFB" w14:textId="77777777" w:rsidR="000967FE" w:rsidRDefault="000967FE" w:rsidP="000967FE">
      <w:pPr>
        <w:spacing w:after="0"/>
        <w:rPr>
          <w:sz w:val="20"/>
          <w:szCs w:val="20"/>
        </w:rPr>
      </w:pPr>
    </w:p>
    <w:p w14:paraId="62AF669F"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 xml:space="preserve">1.5. </w:t>
      </w:r>
      <w:r>
        <w:rPr>
          <w:rFonts w:ascii="Garamond" w:eastAsia="Garamond" w:hAnsi="Garamond" w:cs="Garamond"/>
          <w:b/>
          <w:bCs/>
        </w:rPr>
        <w:t>Циљ поступка</w:t>
      </w:r>
    </w:p>
    <w:p w14:paraId="7E00C4D0" w14:textId="77777777" w:rsidR="000967FE" w:rsidRDefault="000967FE" w:rsidP="000967FE">
      <w:pPr>
        <w:spacing w:after="0"/>
        <w:rPr>
          <w:sz w:val="20"/>
          <w:szCs w:val="20"/>
        </w:rPr>
      </w:pPr>
      <w:r>
        <w:rPr>
          <w:rFonts w:ascii="Garamond" w:eastAsia="Garamond" w:hAnsi="Garamond" w:cs="Garamond"/>
          <w:sz w:val="24"/>
          <w:szCs w:val="24"/>
        </w:rPr>
        <w:t>Поступак јавне набавке спроводи се ради закључења уговора о јавној набавци.</w:t>
      </w:r>
    </w:p>
    <w:p w14:paraId="7E8B64B5" w14:textId="77777777" w:rsidR="000967FE" w:rsidRDefault="000967FE" w:rsidP="000967FE">
      <w:pPr>
        <w:spacing w:after="0"/>
        <w:rPr>
          <w:sz w:val="20"/>
          <w:szCs w:val="20"/>
        </w:rPr>
      </w:pPr>
    </w:p>
    <w:p w14:paraId="44A36B6A"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1.6. Контакт</w:t>
      </w:r>
    </w:p>
    <w:p w14:paraId="4C5C9E7E" w14:textId="77777777" w:rsidR="000967FE" w:rsidRPr="000967FE" w:rsidRDefault="000967FE" w:rsidP="000967FE">
      <w:pPr>
        <w:suppressAutoHyphens/>
        <w:spacing w:after="0" w:line="100" w:lineRule="atLeast"/>
        <w:jc w:val="both"/>
        <w:rPr>
          <w:rFonts w:ascii="Garamond" w:hAnsi="Garamond" w:cs="Arial"/>
          <w:sz w:val="24"/>
          <w:szCs w:val="24"/>
        </w:rPr>
      </w:pPr>
      <w:r w:rsidRPr="000967FE">
        <w:rPr>
          <w:rFonts w:ascii="Garamond" w:eastAsia="Arial Unicode MS" w:hAnsi="Garamond" w:cs="Arial"/>
          <w:color w:val="000000"/>
          <w:kern w:val="1"/>
          <w:sz w:val="24"/>
          <w:szCs w:val="24"/>
          <w:lang w:val="sr-Cyrl-CS" w:eastAsia="ar-SA"/>
        </w:rPr>
        <w:t>Е - mail адреса</w:t>
      </w:r>
      <w:r w:rsidRPr="000967FE">
        <w:rPr>
          <w:rFonts w:ascii="Garamond" w:eastAsia="Arial Unicode MS" w:hAnsi="Garamond" w:cs="Arial"/>
          <w:kern w:val="1"/>
          <w:sz w:val="24"/>
          <w:szCs w:val="24"/>
          <w:lang w:val="sr-Cyrl-CS" w:eastAsia="ar-SA"/>
        </w:rPr>
        <w:t xml:space="preserve">: </w:t>
      </w:r>
      <w:hyperlink r:id="rId8" w:history="1">
        <w:r w:rsidRPr="000967FE">
          <w:rPr>
            <w:rFonts w:ascii="Garamond" w:hAnsi="Garamond" w:cs="Arial"/>
            <w:color w:val="0000FF"/>
            <w:sz w:val="24"/>
            <w:szCs w:val="24"/>
            <w:u w:val="single"/>
          </w:rPr>
          <w:t>javne.nabavke@ihtm.bg.ac.rs</w:t>
        </w:r>
      </w:hyperlink>
    </w:p>
    <w:p w14:paraId="18393193" w14:textId="483CBFC1" w:rsidR="000967FE" w:rsidRPr="000967FE" w:rsidRDefault="000967FE" w:rsidP="000967FE">
      <w:pPr>
        <w:suppressAutoHyphens/>
        <w:spacing w:after="0" w:line="100" w:lineRule="atLeast"/>
        <w:jc w:val="both"/>
        <w:rPr>
          <w:rFonts w:ascii="Garamond" w:eastAsia="Arial Unicode MS" w:hAnsi="Garamond" w:cs="Arial"/>
          <w:bCs/>
          <w:color w:val="000000"/>
          <w:kern w:val="1"/>
          <w:sz w:val="24"/>
          <w:szCs w:val="24"/>
          <w:lang w:eastAsia="ar-SA"/>
        </w:rPr>
      </w:pPr>
      <w:r w:rsidRPr="000967FE">
        <w:rPr>
          <w:rFonts w:ascii="Garamond" w:eastAsia="Arial Unicode MS" w:hAnsi="Garamond" w:cs="Arial"/>
          <w:kern w:val="1"/>
          <w:sz w:val="24"/>
          <w:szCs w:val="24"/>
          <w:lang w:val="sr-Cyrl-CS" w:eastAsia="ar-SA"/>
        </w:rPr>
        <w:t>Факс</w:t>
      </w:r>
      <w:r w:rsidRPr="000967FE">
        <w:rPr>
          <w:rFonts w:ascii="Garamond" w:eastAsia="Arial Unicode MS" w:hAnsi="Garamond" w:cs="Arial"/>
          <w:bCs/>
          <w:kern w:val="1"/>
          <w:sz w:val="24"/>
          <w:szCs w:val="24"/>
          <w:lang w:val="sr-Cyrl-CS" w:eastAsia="ar-SA"/>
        </w:rPr>
        <w:t>: 011/</w:t>
      </w:r>
      <w:r w:rsidR="007D3E15">
        <w:rPr>
          <w:rFonts w:ascii="Garamond" w:eastAsia="Arial Unicode MS" w:hAnsi="Garamond" w:cs="Arial"/>
          <w:bCs/>
          <w:kern w:val="1"/>
          <w:sz w:val="24"/>
          <w:szCs w:val="24"/>
          <w:lang w:eastAsia="ar-SA"/>
        </w:rPr>
        <w:t>3640-235</w:t>
      </w:r>
    </w:p>
    <w:p w14:paraId="652F9A29" w14:textId="77777777" w:rsidR="000967FE" w:rsidRDefault="000967FE" w:rsidP="000967FE">
      <w:pPr>
        <w:spacing w:after="0"/>
        <w:rPr>
          <w:sz w:val="20"/>
          <w:szCs w:val="20"/>
        </w:rPr>
      </w:pPr>
    </w:p>
    <w:p w14:paraId="6E39F4DA" w14:textId="77777777" w:rsidR="006B6DBA" w:rsidRDefault="006B6DBA" w:rsidP="000967FE">
      <w:pPr>
        <w:spacing w:after="0"/>
        <w:rPr>
          <w:sz w:val="20"/>
          <w:szCs w:val="20"/>
        </w:rPr>
      </w:pPr>
    </w:p>
    <w:p w14:paraId="407346DB" w14:textId="77777777" w:rsidR="006B6DBA" w:rsidRDefault="006B6DBA" w:rsidP="000967FE">
      <w:pPr>
        <w:spacing w:after="0"/>
        <w:rPr>
          <w:sz w:val="20"/>
          <w:szCs w:val="20"/>
        </w:rPr>
      </w:pPr>
    </w:p>
    <w:p w14:paraId="21721C8C" w14:textId="77777777" w:rsidR="006B6DBA" w:rsidRDefault="006B6DBA" w:rsidP="000967FE">
      <w:pPr>
        <w:spacing w:after="0"/>
        <w:rPr>
          <w:sz w:val="20"/>
          <w:szCs w:val="20"/>
        </w:rPr>
      </w:pPr>
    </w:p>
    <w:p w14:paraId="31BDEA4C" w14:textId="69E36724" w:rsidR="006B6DBA" w:rsidRDefault="006B6DBA" w:rsidP="000967FE">
      <w:pPr>
        <w:spacing w:after="0"/>
        <w:rPr>
          <w:sz w:val="20"/>
          <w:szCs w:val="20"/>
        </w:rPr>
      </w:pPr>
    </w:p>
    <w:p w14:paraId="53F8B7B4" w14:textId="6129ACFF" w:rsidR="00482036" w:rsidRDefault="00482036" w:rsidP="000967FE">
      <w:pPr>
        <w:spacing w:after="0"/>
        <w:rPr>
          <w:sz w:val="20"/>
          <w:szCs w:val="20"/>
        </w:rPr>
      </w:pPr>
    </w:p>
    <w:p w14:paraId="16DE93AC" w14:textId="5A1800C9" w:rsidR="00482036" w:rsidRDefault="00482036" w:rsidP="000967FE">
      <w:pPr>
        <w:spacing w:after="0"/>
        <w:rPr>
          <w:sz w:val="20"/>
          <w:szCs w:val="20"/>
        </w:rPr>
      </w:pPr>
    </w:p>
    <w:p w14:paraId="65E30405" w14:textId="174E4C44" w:rsidR="00482036" w:rsidRDefault="00482036" w:rsidP="000967FE">
      <w:pPr>
        <w:spacing w:after="0"/>
        <w:rPr>
          <w:sz w:val="20"/>
          <w:szCs w:val="20"/>
        </w:rPr>
      </w:pPr>
    </w:p>
    <w:p w14:paraId="31D079BC" w14:textId="7F88F92A" w:rsidR="00482036" w:rsidRDefault="00482036" w:rsidP="000967FE">
      <w:pPr>
        <w:spacing w:after="0"/>
        <w:rPr>
          <w:sz w:val="20"/>
          <w:szCs w:val="20"/>
        </w:rPr>
      </w:pPr>
    </w:p>
    <w:p w14:paraId="44CBCED9" w14:textId="05439D87" w:rsidR="00482036" w:rsidRDefault="00482036" w:rsidP="000967FE">
      <w:pPr>
        <w:spacing w:after="0"/>
        <w:rPr>
          <w:sz w:val="20"/>
          <w:szCs w:val="20"/>
        </w:rPr>
      </w:pPr>
    </w:p>
    <w:p w14:paraId="0DFEF041" w14:textId="441D5552" w:rsidR="00482036" w:rsidRDefault="00482036" w:rsidP="000967FE">
      <w:pPr>
        <w:spacing w:after="0"/>
        <w:rPr>
          <w:sz w:val="20"/>
          <w:szCs w:val="20"/>
        </w:rPr>
      </w:pPr>
    </w:p>
    <w:p w14:paraId="345EF844" w14:textId="195753B9" w:rsidR="00482036" w:rsidRDefault="00482036" w:rsidP="000967FE">
      <w:pPr>
        <w:spacing w:after="0"/>
        <w:rPr>
          <w:sz w:val="20"/>
          <w:szCs w:val="20"/>
        </w:rPr>
      </w:pPr>
    </w:p>
    <w:p w14:paraId="4633A8F6" w14:textId="77777777" w:rsidR="00482036" w:rsidRDefault="00482036" w:rsidP="000967FE">
      <w:pPr>
        <w:spacing w:after="0"/>
        <w:rPr>
          <w:sz w:val="20"/>
          <w:szCs w:val="20"/>
        </w:rPr>
      </w:pPr>
    </w:p>
    <w:p w14:paraId="5DD22B5E" w14:textId="77777777" w:rsidR="006B6DBA" w:rsidRDefault="006B6DBA" w:rsidP="000967FE">
      <w:pPr>
        <w:spacing w:after="0"/>
        <w:rPr>
          <w:sz w:val="20"/>
          <w:szCs w:val="20"/>
        </w:rPr>
      </w:pPr>
    </w:p>
    <w:p w14:paraId="62D6931B" w14:textId="683595F7" w:rsidR="006B6DBA" w:rsidRPr="006B6DBA" w:rsidRDefault="006B6DBA" w:rsidP="00744F00">
      <w:pPr>
        <w:pStyle w:val="Heading1"/>
        <w:numPr>
          <w:ilvl w:val="0"/>
          <w:numId w:val="15"/>
        </w:numPr>
      </w:pPr>
      <w:bookmarkStart w:id="4" w:name="_Toc8720973"/>
      <w:r w:rsidRPr="006B6DBA">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bookmarkEnd w:id="4"/>
    </w:p>
    <w:p w14:paraId="5CD66A78" w14:textId="77777777" w:rsidR="00A0108B" w:rsidRDefault="00A0108B" w:rsidP="0004675B">
      <w:pPr>
        <w:suppressAutoHyphens/>
        <w:spacing w:after="0" w:line="100" w:lineRule="atLeast"/>
        <w:jc w:val="both"/>
        <w:rPr>
          <w:rFonts w:ascii="Arial" w:eastAsia="Arial Unicode MS" w:hAnsi="Arial" w:cs="Arial"/>
          <w:color w:val="000000"/>
          <w:kern w:val="1"/>
          <w:sz w:val="20"/>
          <w:szCs w:val="20"/>
          <w:lang w:val="sr-Cyrl-CS" w:eastAsia="ar-SA"/>
        </w:rPr>
      </w:pPr>
    </w:p>
    <w:p w14:paraId="28BF5A82"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Врста радова</w:t>
      </w:r>
    </w:p>
    <w:p w14:paraId="4FFFE9B1" w14:textId="77777777" w:rsidR="00D56BE8" w:rsidRPr="006B6DBA" w:rsidRDefault="006B6DBA" w:rsidP="006B6DBA">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6B6DBA">
        <w:rPr>
          <w:rFonts w:ascii="Garamond" w:eastAsia="Calibri-Bold" w:hAnsi="Garamond" w:cs="Arial"/>
          <w:bCs/>
          <w:color w:val="000000"/>
          <w:sz w:val="24"/>
          <w:szCs w:val="24"/>
          <w:lang w:val="sr-Cyrl-RS" w:eastAsia="sr-Cyrl-RS"/>
        </w:rPr>
        <w:t xml:space="preserve">Предмет јавне набавке број </w:t>
      </w:r>
      <w:r w:rsidRPr="006B6DBA">
        <w:rPr>
          <w:rFonts w:ascii="Garamond" w:eastAsia="Arial Unicode MS" w:hAnsi="Garamond" w:cs="Arial"/>
          <w:color w:val="000000"/>
          <w:kern w:val="1"/>
          <w:sz w:val="24"/>
          <w:szCs w:val="24"/>
          <w:lang w:val="sr-Cyrl-CS" w:eastAsia="ar-SA"/>
        </w:rPr>
        <w:t>ЈНР- ОП</w:t>
      </w:r>
      <w:r w:rsidRPr="006B6DBA">
        <w:rPr>
          <w:rFonts w:ascii="Garamond" w:eastAsia="Arial Unicode MS" w:hAnsi="Garamond" w:cs="Arial"/>
          <w:color w:val="000000"/>
          <w:kern w:val="1"/>
          <w:sz w:val="24"/>
          <w:szCs w:val="24"/>
          <w:lang w:val="sr-Cyrl-RS" w:eastAsia="ar-SA"/>
        </w:rPr>
        <w:t xml:space="preserve"> број </w:t>
      </w:r>
      <w:r w:rsidRPr="006B6DBA">
        <w:rPr>
          <w:rFonts w:ascii="Garamond" w:eastAsia="Arial Unicode MS" w:hAnsi="Garamond" w:cs="Arial"/>
          <w:color w:val="000000"/>
          <w:kern w:val="1"/>
          <w:sz w:val="24"/>
          <w:szCs w:val="24"/>
          <w:lang w:eastAsia="ar-SA"/>
        </w:rPr>
        <w:t>0</w:t>
      </w:r>
      <w:r w:rsidRPr="006B6DBA">
        <w:rPr>
          <w:rFonts w:ascii="Garamond" w:eastAsia="Arial Unicode MS" w:hAnsi="Garamond" w:cs="Arial"/>
          <w:color w:val="000000"/>
          <w:kern w:val="1"/>
          <w:sz w:val="24"/>
          <w:szCs w:val="24"/>
          <w:lang w:val="sr-Cyrl-RS" w:eastAsia="ar-SA"/>
        </w:rPr>
        <w:t>1</w:t>
      </w:r>
      <w:r w:rsidRPr="006B6DBA">
        <w:rPr>
          <w:rFonts w:ascii="Garamond" w:eastAsia="Arial Unicode MS" w:hAnsi="Garamond" w:cs="Arial"/>
          <w:color w:val="000000"/>
          <w:kern w:val="1"/>
          <w:sz w:val="24"/>
          <w:szCs w:val="24"/>
          <w:lang w:eastAsia="ar-SA"/>
        </w:rPr>
        <w:t>/1</w:t>
      </w:r>
      <w:r w:rsidRPr="006B6DBA">
        <w:rPr>
          <w:rFonts w:ascii="Garamond" w:eastAsia="Arial Unicode MS" w:hAnsi="Garamond" w:cs="Arial"/>
          <w:color w:val="000000"/>
          <w:kern w:val="1"/>
          <w:sz w:val="24"/>
          <w:szCs w:val="24"/>
          <w:lang w:val="sr-Cyrl-RS" w:eastAsia="ar-SA"/>
        </w:rPr>
        <w:t>9  су р</w:t>
      </w:r>
      <w:r w:rsidR="00E36553" w:rsidRPr="006B6DBA">
        <w:rPr>
          <w:rFonts w:ascii="Garamond" w:eastAsia="Calibri-Bold" w:hAnsi="Garamond" w:cs="Arial"/>
          <w:bCs/>
          <w:color w:val="000000"/>
          <w:sz w:val="24"/>
          <w:szCs w:val="24"/>
          <w:lang w:val="sr-Cyrl-RS" w:eastAsia="sr-Cyrl-RS"/>
        </w:rPr>
        <w:t xml:space="preserve">адови на замени  вертикалне столарије </w:t>
      </w:r>
      <w:r w:rsidR="00D56BE8" w:rsidRPr="006B6DBA">
        <w:rPr>
          <w:rFonts w:ascii="Garamond" w:eastAsia="Times New Roman" w:hAnsi="Garamond" w:cs="Arial"/>
          <w:sz w:val="24"/>
          <w:szCs w:val="24"/>
          <w:lang w:val="sr-Cyrl-RS"/>
        </w:rPr>
        <w:t>у складу са техничком документацијом, спецификацијама и техничким условима који су с</w:t>
      </w:r>
      <w:r w:rsidR="00B50F01" w:rsidRPr="006B6DBA">
        <w:rPr>
          <w:rFonts w:ascii="Garamond" w:eastAsia="Times New Roman" w:hAnsi="Garamond" w:cs="Arial"/>
          <w:sz w:val="24"/>
          <w:szCs w:val="24"/>
          <w:lang w:val="sr-Cyrl-RS"/>
        </w:rPr>
        <w:t>аставни део к</w:t>
      </w:r>
      <w:r w:rsidR="00D56BE8" w:rsidRPr="006B6DBA">
        <w:rPr>
          <w:rFonts w:ascii="Garamond" w:eastAsia="Times New Roman" w:hAnsi="Garamond" w:cs="Arial"/>
          <w:sz w:val="24"/>
          <w:szCs w:val="24"/>
          <w:lang w:val="sr-Cyrl-RS"/>
        </w:rPr>
        <w:t>онкурсне документације.</w:t>
      </w:r>
    </w:p>
    <w:p w14:paraId="27B51B8C" w14:textId="77777777" w:rsidR="00D56BE8" w:rsidRPr="00547387" w:rsidRDefault="00D56BE8" w:rsidP="00D56BE8">
      <w:pPr>
        <w:spacing w:after="0" w:line="240" w:lineRule="auto"/>
        <w:ind w:left="708"/>
        <w:jc w:val="both"/>
        <w:rPr>
          <w:rFonts w:ascii="Arial" w:eastAsia="Calibri-Bold" w:hAnsi="Arial" w:cs="Arial"/>
          <w:bCs/>
          <w:color w:val="000000"/>
          <w:sz w:val="20"/>
          <w:szCs w:val="20"/>
          <w:lang w:val="sr-Cyrl-RS" w:eastAsia="sr-Cyrl-RS"/>
        </w:rPr>
      </w:pPr>
    </w:p>
    <w:p w14:paraId="69EE8114"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 xml:space="preserve">Техничке карактеристике, квалитет, количина, опис радова </w:t>
      </w:r>
    </w:p>
    <w:p w14:paraId="7DDAD772" w14:textId="682378A9" w:rsidR="006B6DBA" w:rsidRPr="006B6DBA" w:rsidRDefault="00D56BE8" w:rsidP="006B6DBA">
      <w:pPr>
        <w:spacing w:after="0" w:line="240" w:lineRule="auto"/>
        <w:jc w:val="both"/>
        <w:rPr>
          <w:rFonts w:ascii="Garamond" w:eastAsia="Calibri-Bold" w:hAnsi="Garamond" w:cs="Arial"/>
          <w:sz w:val="24"/>
          <w:szCs w:val="24"/>
          <w:lang w:val="sr-Cyrl-RS" w:eastAsia="sr-Cyrl-RS"/>
        </w:rPr>
      </w:pPr>
      <w:r w:rsidRPr="006B6DBA">
        <w:rPr>
          <w:rFonts w:ascii="Garamond" w:eastAsia="Times New Roman" w:hAnsi="Garamond" w:cs="Arial"/>
          <w:bCs/>
          <w:sz w:val="24"/>
          <w:szCs w:val="24"/>
          <w:lang w:val="ru-RU"/>
        </w:rPr>
        <w:t>Техничке</w:t>
      </w:r>
      <w:r w:rsidRPr="006B6DBA">
        <w:rPr>
          <w:rFonts w:ascii="Garamond" w:eastAsia="Calibri-Bold" w:hAnsi="Garamond" w:cs="Arial"/>
          <w:bCs/>
          <w:color w:val="000000"/>
          <w:sz w:val="24"/>
          <w:szCs w:val="24"/>
          <w:lang w:val="sr-Cyrl-RS" w:eastAsia="sr-Cyrl-RS"/>
        </w:rPr>
        <w:t xml:space="preserve"> карактеристике, квалитет, количина и опис радова дати су поглављу </w:t>
      </w:r>
      <w:r w:rsidR="00CF219F" w:rsidRPr="005553E8">
        <w:rPr>
          <w:rFonts w:ascii="Garamond" w:eastAsia="Calibri-Bold" w:hAnsi="Garamond" w:cs="Arial"/>
          <w:bCs/>
          <w:i/>
          <w:color w:val="000000"/>
          <w:sz w:val="24"/>
          <w:szCs w:val="24"/>
          <w:lang w:val="sr-Cyrl-RS" w:eastAsia="sr-Cyrl-RS"/>
        </w:rPr>
        <w:t>5. Обрасци који чине саставни део понуде</w:t>
      </w:r>
      <w:r w:rsidR="005553E8" w:rsidRPr="005553E8">
        <w:rPr>
          <w:rFonts w:ascii="Garamond" w:eastAsia="Calibri-Bold" w:hAnsi="Garamond" w:cs="Arial"/>
          <w:bCs/>
          <w:i/>
          <w:color w:val="000000"/>
          <w:sz w:val="24"/>
          <w:szCs w:val="24"/>
          <w:lang w:val="sr-Cyrl-RS" w:eastAsia="sr-Cyrl-RS"/>
        </w:rPr>
        <w:t>, образац 2 – Образац структуре цене са упуством како да се попуни</w:t>
      </w:r>
      <w:r w:rsidR="005553E8">
        <w:rPr>
          <w:rFonts w:ascii="Garamond" w:eastAsia="Calibri-Bold" w:hAnsi="Garamond" w:cs="Arial"/>
          <w:bCs/>
          <w:color w:val="000000"/>
          <w:sz w:val="24"/>
          <w:szCs w:val="24"/>
          <w:lang w:val="sr-Cyrl-RS" w:eastAsia="sr-Cyrl-RS"/>
        </w:rPr>
        <w:t xml:space="preserve"> </w:t>
      </w:r>
      <w:r w:rsidRPr="006B6DBA">
        <w:rPr>
          <w:rFonts w:ascii="Garamond" w:eastAsia="Calibri-Bold" w:hAnsi="Garamond" w:cs="Arial"/>
          <w:bCs/>
          <w:color w:val="000000"/>
          <w:sz w:val="24"/>
          <w:szCs w:val="24"/>
          <w:lang w:val="sr-Cyrl-RS" w:eastAsia="sr-Cyrl-RS"/>
        </w:rPr>
        <w:t>кој</w:t>
      </w:r>
      <w:r w:rsidR="005553E8">
        <w:rPr>
          <w:rFonts w:ascii="Garamond" w:eastAsia="Calibri-Bold" w:hAnsi="Garamond" w:cs="Arial"/>
          <w:bCs/>
          <w:color w:val="000000"/>
          <w:sz w:val="24"/>
          <w:szCs w:val="24"/>
          <w:lang w:val="sr-Cyrl-RS" w:eastAsia="sr-Cyrl-RS"/>
        </w:rPr>
        <w:t>и</w:t>
      </w:r>
      <w:r w:rsidRPr="006B6DBA">
        <w:rPr>
          <w:rFonts w:ascii="Garamond" w:eastAsia="Calibri-Bold" w:hAnsi="Garamond" w:cs="Arial"/>
          <w:bCs/>
          <w:color w:val="000000"/>
          <w:sz w:val="24"/>
          <w:szCs w:val="24"/>
          <w:lang w:val="sr-Cyrl-RS" w:eastAsia="sr-Cyrl-RS"/>
        </w:rPr>
        <w:t xml:space="preserve"> садржи спецификацију радова, јединицу мере, уградњу материјала и сл. као и  количину радова коју је потребно </w:t>
      </w:r>
      <w:r w:rsidRPr="006B6DBA">
        <w:rPr>
          <w:rFonts w:ascii="Garamond" w:eastAsia="Calibri-Bold" w:hAnsi="Garamond" w:cs="Arial"/>
          <w:sz w:val="24"/>
          <w:szCs w:val="24"/>
          <w:lang w:val="sr-Cyrl-RS" w:eastAsia="sr-Cyrl-RS"/>
        </w:rPr>
        <w:t xml:space="preserve">извршити. </w:t>
      </w:r>
    </w:p>
    <w:p w14:paraId="4F8821EE" w14:textId="77777777" w:rsidR="006B6DBA" w:rsidRPr="006B6DBA" w:rsidRDefault="006B6DBA" w:rsidP="006B6DBA">
      <w:pPr>
        <w:spacing w:after="0" w:line="240" w:lineRule="auto"/>
        <w:jc w:val="both"/>
        <w:rPr>
          <w:rFonts w:ascii="Garamond" w:eastAsia="Calibri-Bold" w:hAnsi="Garamond" w:cs="Arial"/>
          <w:sz w:val="24"/>
          <w:szCs w:val="24"/>
          <w:lang w:val="sr-Cyrl-RS" w:eastAsia="sr-Cyrl-RS"/>
        </w:rPr>
      </w:pPr>
      <w:r w:rsidRPr="006B6DBA">
        <w:rPr>
          <w:rFonts w:ascii="Garamond" w:eastAsia="Calibri-Bold" w:hAnsi="Garamond" w:cs="Arial"/>
          <w:sz w:val="24"/>
          <w:szCs w:val="24"/>
          <w:lang w:val="sr-Cyrl-RS" w:eastAsia="sr-Cyrl-RS"/>
        </w:rPr>
        <w:t>Приликом извођења радова извођач је дужан да се придржава одредби важећег Закона о планирању и изградњи и других важећих законских и подзаконских аката, чија је примена обавезна при извођењу предметних радова.</w:t>
      </w:r>
    </w:p>
    <w:p w14:paraId="348A887E" w14:textId="77777777" w:rsidR="006B6DBA" w:rsidRPr="006B6DBA" w:rsidRDefault="006B6DBA" w:rsidP="006B6DBA">
      <w:pPr>
        <w:spacing w:after="0" w:line="240" w:lineRule="auto"/>
        <w:rPr>
          <w:rFonts w:ascii="Arial" w:eastAsia="Calibri-Bold" w:hAnsi="Arial" w:cs="Arial"/>
          <w:b/>
          <w:sz w:val="20"/>
          <w:szCs w:val="20"/>
          <w:lang w:val="sr-Cyrl-RS" w:eastAsia="sr-Cyrl-RS"/>
        </w:rPr>
      </w:pPr>
    </w:p>
    <w:p w14:paraId="41A32C3B"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val="sr-Cyrl-RS" w:eastAsia="sr-Cyrl-RS"/>
        </w:rPr>
        <w:t>Начин спровођења контроле и обезбеђивање гаранције квалитета</w:t>
      </w:r>
    </w:p>
    <w:p w14:paraId="2BE4A0D6"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За укупан уграђени материјал </w:t>
      </w:r>
      <w:r w:rsidRPr="00566F01">
        <w:rPr>
          <w:rFonts w:ascii="Garamond" w:eastAsia="Times New Roman" w:hAnsi="Garamond" w:cs="Arial"/>
          <w:sz w:val="24"/>
          <w:szCs w:val="24"/>
          <w:lang w:val="ru-RU"/>
        </w:rPr>
        <w:t xml:space="preserve">Извођач радова </w:t>
      </w:r>
      <w:r w:rsidRPr="00566F01">
        <w:rPr>
          <w:rFonts w:ascii="Garamond" w:eastAsia="Times New Roman" w:hAnsi="Garamond" w:cs="Arial"/>
          <w:bCs/>
          <w:sz w:val="24"/>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566F01">
        <w:rPr>
          <w:rFonts w:ascii="Garamond" w:eastAsia="Times New Roman" w:hAnsi="Garamond" w:cs="Arial"/>
          <w:color w:val="000000"/>
          <w:sz w:val="24"/>
          <w:szCs w:val="24"/>
          <w:lang w:val="ru-RU"/>
        </w:rPr>
        <w:lastRenderedPageBreak/>
        <w:t>документацијом.</w:t>
      </w:r>
    </w:p>
    <w:p w14:paraId="7CFAFD91"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43DE9CFC"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94C62"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07342778"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У случају да је због употребе неквалитетног материјала угрожена безбедност или функционалност објекта, Наручилац има право да тражи од </w:t>
      </w:r>
      <w:r w:rsidRPr="00566F01">
        <w:rPr>
          <w:rFonts w:ascii="Garamond" w:eastAsia="Times New Roman" w:hAnsi="Garamond" w:cs="Arial"/>
          <w:sz w:val="24"/>
          <w:szCs w:val="24"/>
          <w:lang w:val="ru-RU"/>
        </w:rPr>
        <w:t xml:space="preserve">Извођача радова да </w:t>
      </w:r>
      <w:r w:rsidRPr="00566F01">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566F01">
        <w:rPr>
          <w:rFonts w:ascii="Garamond" w:eastAsia="Times New Roman" w:hAnsi="Garamond" w:cs="Arial"/>
          <w:color w:val="000000"/>
          <w:sz w:val="24"/>
          <w:szCs w:val="24"/>
          <w:lang w:val="ru-RU"/>
        </w:rPr>
        <w:t>Уколико Извођач радова у одређеном року то не учини, Наручилац има право да ангажује друго лице на терет Извођача радова.</w:t>
      </w:r>
    </w:p>
    <w:p w14:paraId="76DACE3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color w:val="000000"/>
          <w:sz w:val="24"/>
          <w:szCs w:val="24"/>
        </w:rPr>
      </w:pPr>
      <w:r w:rsidRPr="00566F01">
        <w:rPr>
          <w:rFonts w:ascii="Garamond" w:eastAsia="Times New Roman" w:hAnsi="Garamond" w:cs="Arial"/>
          <w:color w:val="000000"/>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43268AA5"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bCs/>
          <w:color w:val="0070C0"/>
          <w:sz w:val="24"/>
          <w:szCs w:val="24"/>
          <w:lang w:val="sr-Cyrl-RS"/>
        </w:rPr>
      </w:pPr>
      <w:r w:rsidRPr="00566F01">
        <w:rPr>
          <w:rFonts w:ascii="Garamond" w:eastAsia="Times New Roman" w:hAnsi="Garamond" w:cs="Arial"/>
          <w:color w:val="000000"/>
          <w:sz w:val="24"/>
          <w:szCs w:val="24"/>
          <w:lang w:val="ru-RU"/>
        </w:rPr>
        <w:t xml:space="preserve">Контрола и обезбеђивање гаранције квалитета спроводе се преко стручног надзора који, у складу са законом, одређује Наручилац, који проверава и утврђује да ли су радови изведени у складу са техничком документацијом </w:t>
      </w:r>
      <w:r w:rsidRPr="00566F01">
        <w:rPr>
          <w:rFonts w:ascii="Garamond" w:eastAsia="Times New Roman" w:hAnsi="Garamond" w:cs="Arial"/>
          <w:color w:val="000000"/>
          <w:sz w:val="24"/>
          <w:szCs w:val="24"/>
          <w:lang w:val="sr-Cyrl-RS"/>
        </w:rPr>
        <w:t xml:space="preserve">и предвиђеном </w:t>
      </w:r>
      <w:r w:rsidRPr="00566F01">
        <w:rPr>
          <w:rFonts w:ascii="Garamond" w:eastAsia="Times New Roman" w:hAnsi="Garamond" w:cs="Arial"/>
          <w:sz w:val="24"/>
          <w:szCs w:val="24"/>
          <w:lang w:val="sr-Cyrl-RS"/>
        </w:rPr>
        <w:t>спецификацијом радова</w:t>
      </w:r>
      <w:r w:rsidRPr="00566F01">
        <w:rPr>
          <w:rFonts w:ascii="Garamond" w:eastAsia="Times New Roman" w:hAnsi="Garamond" w:cs="Arial"/>
          <w:sz w:val="24"/>
          <w:szCs w:val="24"/>
          <w:lang w:val="ru-RU"/>
        </w:rPr>
        <w:t xml:space="preserve"> у погледу врсте, количине, квалитета  и рока за извођење</w:t>
      </w:r>
      <w:r w:rsidRPr="00566F01">
        <w:rPr>
          <w:rFonts w:ascii="Garamond" w:eastAsia="Times New Roman" w:hAnsi="Garamond" w:cs="Arial"/>
          <w:bCs/>
          <w:color w:val="0070C0"/>
          <w:sz w:val="24"/>
          <w:szCs w:val="24"/>
          <w:lang w:val="sr-Cyrl-RS"/>
        </w:rPr>
        <w:t xml:space="preserve"> </w:t>
      </w:r>
      <w:r w:rsidRPr="00566F01">
        <w:rPr>
          <w:rFonts w:ascii="Garamond" w:eastAsia="Times New Roman" w:hAnsi="Garamond" w:cs="Arial"/>
          <w:sz w:val="24"/>
          <w:szCs w:val="24"/>
          <w:lang w:val="ru-RU"/>
        </w:rPr>
        <w:t>радова, о чему редовно извештава Наручиоца, у складу са уговором о вршењу стручног надзора и према законским прописима.</w:t>
      </w:r>
    </w:p>
    <w:p w14:paraId="38A1B44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ru-RU"/>
        </w:rPr>
        <w:t>Након окончања свих предвиђених радова уписом у Грађевински дневник, извођач радова је у обавези да обавести предст</w:t>
      </w:r>
      <w:r w:rsidRPr="00566F01">
        <w:rPr>
          <w:rFonts w:ascii="Garamond" w:eastAsia="Times New Roman" w:hAnsi="Garamond" w:cs="Arial"/>
          <w:sz w:val="24"/>
          <w:szCs w:val="24"/>
        </w:rPr>
        <w:t>a</w:t>
      </w:r>
      <w:r w:rsidRPr="00566F01">
        <w:rPr>
          <w:rFonts w:ascii="Garamond" w:eastAsia="Times New Roman" w:hAnsi="Garamond" w:cs="Arial"/>
          <w:sz w:val="24"/>
          <w:szCs w:val="24"/>
          <w:lang w:val="ru-RU"/>
        </w:rPr>
        <w:t xml:space="preserve">вника наручиоца и </w:t>
      </w:r>
      <w:r w:rsidRPr="00566F01">
        <w:rPr>
          <w:rFonts w:ascii="Garamond" w:eastAsia="Times New Roman" w:hAnsi="Garamond" w:cs="Arial"/>
          <w:sz w:val="24"/>
          <w:szCs w:val="24"/>
          <w:lang w:val="sr-Cyrl-RS"/>
        </w:rPr>
        <w:t>стручни надзор, како би се потписао Записник о примопредаји радова.</w:t>
      </w:r>
    </w:p>
    <w:p w14:paraId="2E8E0DE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rPr>
      </w:pPr>
      <w:r w:rsidRPr="00566F01">
        <w:rPr>
          <w:rFonts w:ascii="Garamond" w:eastAsia="Times New Roman" w:hAnsi="Garamond" w:cs="Arial"/>
          <w:bCs/>
          <w:sz w:val="24"/>
          <w:szCs w:val="24"/>
          <w:lang w:val="ru-RU"/>
        </w:rPr>
        <w:t>Битни захтеви</w:t>
      </w:r>
      <w:r w:rsidRPr="00566F01">
        <w:rPr>
          <w:rFonts w:ascii="Garamond" w:eastAsia="Times New Roman" w:hAnsi="Garamond" w:cs="Arial"/>
          <w:sz w:val="24"/>
          <w:szCs w:val="24"/>
          <w:lang w:val="ru-RU"/>
        </w:rPr>
        <w:t xml:space="preserve"> који нису укључени у важеће техничке норме и стандарде, а који се односе на </w:t>
      </w:r>
      <w:r w:rsidRPr="00566F01">
        <w:rPr>
          <w:rFonts w:ascii="Garamond" w:eastAsia="Times New Roman" w:hAnsi="Garamond" w:cs="Arial"/>
          <w:sz w:val="24"/>
          <w:szCs w:val="24"/>
          <w:lang w:val="sr-Cyrl-RS"/>
        </w:rPr>
        <w:t>заштиту</w:t>
      </w:r>
      <w:r w:rsidRPr="00566F01">
        <w:rPr>
          <w:rFonts w:ascii="Garamond" w:eastAsia="Times New Roman" w:hAnsi="Garamond" w:cs="Arial"/>
          <w:sz w:val="24"/>
          <w:szCs w:val="24"/>
          <w:lang w:val="ru-RU"/>
        </w:rPr>
        <w:t xml:space="preserve"> животне средине, енергетску ефикасност, безбедност и друге околности од општег интереса, морају да се поштују приликом извођења</w:t>
      </w:r>
      <w:r w:rsidRPr="00566F01">
        <w:rPr>
          <w:rFonts w:ascii="Garamond" w:eastAsia="Times New Roman" w:hAnsi="Garamond" w:cs="Arial"/>
          <w:sz w:val="24"/>
          <w:szCs w:val="24"/>
          <w:lang w:val="sr-Cyrl-RS"/>
        </w:rPr>
        <w:t xml:space="preserve"> грађевинских и грађевинско занатских радова, у складу са прописима којима се уређују наведене области.</w:t>
      </w:r>
    </w:p>
    <w:p w14:paraId="1AB8A91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sr-Cyrl-RS"/>
        </w:rPr>
        <w:t xml:space="preserve">Контрола извођења радова вршиће се и од стране лица одговорног код Наручиоца за праћење и </w:t>
      </w:r>
      <w:r w:rsidRPr="00566F01">
        <w:rPr>
          <w:rFonts w:ascii="Garamond" w:eastAsia="Times New Roman" w:hAnsi="Garamond" w:cs="Arial"/>
          <w:sz w:val="24"/>
          <w:szCs w:val="24"/>
          <w:lang w:val="ru-RU"/>
        </w:rPr>
        <w:t>контролисање</w:t>
      </w:r>
      <w:r w:rsidRPr="00566F01">
        <w:rPr>
          <w:rFonts w:ascii="Garamond" w:eastAsia="Times New Roman" w:hAnsi="Garamond" w:cs="Arial"/>
          <w:sz w:val="24"/>
          <w:szCs w:val="24"/>
          <w:lang w:val="sr-Cyrl-RS"/>
        </w:rPr>
        <w:t xml:space="preserve"> извршења  уговора који буде закључен по спроведеном поступку предметне јавне набавке. </w:t>
      </w:r>
    </w:p>
    <w:p w14:paraId="393BC474" w14:textId="77777777" w:rsidR="006B6DBA" w:rsidRPr="00547387" w:rsidRDefault="006B6DBA" w:rsidP="00F1616E">
      <w:pPr>
        <w:widowControl w:val="0"/>
        <w:autoSpaceDE w:val="0"/>
        <w:autoSpaceDN w:val="0"/>
        <w:adjustRightInd w:val="0"/>
        <w:spacing w:after="0" w:line="240" w:lineRule="auto"/>
        <w:ind w:firstLine="709"/>
        <w:jc w:val="both"/>
        <w:rPr>
          <w:rFonts w:ascii="Arial" w:eastAsia="Times New Roman" w:hAnsi="Arial" w:cs="Arial"/>
          <w:color w:val="000000"/>
          <w:sz w:val="20"/>
          <w:szCs w:val="20"/>
          <w:lang w:val="sr-Cyrl-RS"/>
        </w:rPr>
      </w:pPr>
    </w:p>
    <w:p w14:paraId="44EC5B9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eastAsia="sr-Cyrl-RS"/>
        </w:rPr>
      </w:pPr>
      <w:r w:rsidRPr="00566F01">
        <w:rPr>
          <w:rFonts w:ascii="Garamond" w:eastAsia="Calibri-Bold" w:hAnsi="Garamond" w:cs="Arial"/>
          <w:b/>
          <w:sz w:val="24"/>
          <w:szCs w:val="24"/>
          <w:lang w:val="sr-Cyrl-RS" w:eastAsia="sr-Cyrl-RS"/>
        </w:rPr>
        <w:t>Рок за извођење радова</w:t>
      </w:r>
    </w:p>
    <w:p w14:paraId="3A82E508" w14:textId="2B1DF191"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DA23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DA2318">
        <w:rPr>
          <w:rFonts w:ascii="Garamond" w:eastAsia="Times New Roman" w:hAnsi="Garamond" w:cs="Arial"/>
          <w:sz w:val="24"/>
          <w:szCs w:val="24"/>
          <w:lang w:val="sr-Cyrl-RS"/>
        </w:rPr>
        <w:t xml:space="preserve">не може </w:t>
      </w:r>
      <w:r w:rsidRPr="00DA2318">
        <w:rPr>
          <w:rFonts w:ascii="Garamond" w:eastAsia="Times New Roman" w:hAnsi="Garamond" w:cs="Arial"/>
          <w:color w:val="000000"/>
          <w:sz w:val="24"/>
          <w:szCs w:val="24"/>
          <w:lang w:val="sr-Cyrl-RS"/>
        </w:rPr>
        <w:t xml:space="preserve">бити дужи од </w:t>
      </w:r>
      <w:r w:rsidRPr="00DA2318">
        <w:rPr>
          <w:rFonts w:ascii="Garamond" w:eastAsia="Times New Roman" w:hAnsi="Garamond" w:cs="Arial"/>
          <w:sz w:val="24"/>
          <w:szCs w:val="24"/>
          <w:lang w:val="sr-Cyrl-RS"/>
        </w:rPr>
        <w:t xml:space="preserve"> </w:t>
      </w:r>
      <w:r w:rsidR="00A0525E" w:rsidRPr="00DA2318">
        <w:rPr>
          <w:rFonts w:ascii="Garamond" w:eastAsia="Times New Roman" w:hAnsi="Garamond" w:cs="Arial"/>
          <w:sz w:val="24"/>
          <w:szCs w:val="24"/>
        </w:rPr>
        <w:t xml:space="preserve">30 </w:t>
      </w:r>
      <w:r w:rsidRPr="00DA2318">
        <w:rPr>
          <w:rFonts w:ascii="Garamond" w:eastAsia="Times New Roman" w:hAnsi="Garamond" w:cs="Arial"/>
          <w:sz w:val="24"/>
          <w:szCs w:val="24"/>
          <w:lang w:val="ru-RU"/>
        </w:rPr>
        <w:t xml:space="preserve">календарских дана </w:t>
      </w:r>
      <w:r w:rsidRPr="00DA2318">
        <w:rPr>
          <w:rFonts w:ascii="Garamond" w:eastAsia="Times New Roman" w:hAnsi="Garamond" w:cs="Arial"/>
          <w:sz w:val="24"/>
          <w:szCs w:val="24"/>
          <w:lang w:val="sr-Cyrl-RS"/>
        </w:rPr>
        <w:t xml:space="preserve">од </w:t>
      </w:r>
      <w:r w:rsidR="00566F01" w:rsidRPr="00DA2318">
        <w:rPr>
          <w:rFonts w:ascii="Garamond" w:eastAsia="Times New Roman" w:hAnsi="Garamond" w:cs="Arial"/>
          <w:sz w:val="24"/>
          <w:szCs w:val="24"/>
          <w:lang w:val="sr-Cyrl-RS"/>
        </w:rPr>
        <w:t xml:space="preserve">дана </w:t>
      </w:r>
      <w:r w:rsidRPr="00DA2318">
        <w:rPr>
          <w:rFonts w:ascii="Garamond" w:eastAsia="Times New Roman" w:hAnsi="Garamond" w:cs="Arial"/>
          <w:sz w:val="24"/>
          <w:szCs w:val="24"/>
          <w:lang w:val="sr-Cyrl-RS"/>
        </w:rPr>
        <w:t xml:space="preserve">увођења </w:t>
      </w:r>
      <w:r w:rsidR="00566F01" w:rsidRPr="00DA2318">
        <w:rPr>
          <w:rFonts w:ascii="Garamond" w:eastAsia="Times New Roman" w:hAnsi="Garamond" w:cs="Arial"/>
          <w:sz w:val="24"/>
          <w:szCs w:val="24"/>
          <w:lang w:val="sr-Cyrl-RS"/>
        </w:rPr>
        <w:t xml:space="preserve">извођача у </w:t>
      </w:r>
      <w:r w:rsidRPr="00DA2318">
        <w:rPr>
          <w:rFonts w:ascii="Garamond" w:eastAsia="Times New Roman" w:hAnsi="Garamond" w:cs="Arial"/>
          <w:sz w:val="24"/>
          <w:szCs w:val="24"/>
          <w:lang w:val="sr-Cyrl-RS"/>
        </w:rPr>
        <w:t>посао</w:t>
      </w:r>
      <w:r w:rsidR="00566F01" w:rsidRPr="00DA2318">
        <w:rPr>
          <w:rFonts w:ascii="Garamond" w:eastAsia="Times New Roman" w:hAnsi="Garamond" w:cs="Arial"/>
          <w:sz w:val="24"/>
          <w:szCs w:val="24"/>
          <w:lang w:val="sr-Cyrl-RS"/>
        </w:rPr>
        <w:t xml:space="preserve">. </w:t>
      </w:r>
      <w:r w:rsidRPr="00DA2318">
        <w:rPr>
          <w:rFonts w:ascii="Garamond" w:eastAsia="Times New Roman" w:hAnsi="Garamond" w:cs="Arial"/>
          <w:sz w:val="24"/>
          <w:szCs w:val="24"/>
          <w:lang w:val="sr-Cyrl-RS"/>
        </w:rPr>
        <w:t xml:space="preserve">Надзор је </w:t>
      </w:r>
      <w:r w:rsidR="00B33ACE" w:rsidRPr="00DA2318">
        <w:rPr>
          <w:rFonts w:ascii="Garamond" w:eastAsia="Times New Roman" w:hAnsi="Garamond" w:cs="Arial"/>
          <w:sz w:val="24"/>
          <w:szCs w:val="24"/>
          <w:lang w:val="sr-Cyrl-RS"/>
        </w:rPr>
        <w:t xml:space="preserve">дужан да </w:t>
      </w:r>
      <w:r w:rsidR="00566F01" w:rsidRPr="00DA2318">
        <w:rPr>
          <w:rFonts w:ascii="Garamond" w:eastAsia="Times New Roman" w:hAnsi="Garamond" w:cs="Arial"/>
          <w:sz w:val="24"/>
          <w:szCs w:val="24"/>
          <w:lang w:val="sr-Cyrl-RS"/>
        </w:rPr>
        <w:t>и</w:t>
      </w:r>
      <w:r w:rsidR="00B33ACE" w:rsidRPr="00DA2318">
        <w:rPr>
          <w:rFonts w:ascii="Garamond" w:eastAsia="Times New Roman" w:hAnsi="Garamond" w:cs="Arial"/>
          <w:sz w:val="24"/>
          <w:szCs w:val="24"/>
          <w:lang w:val="sr-Cyrl-RS"/>
        </w:rPr>
        <w:t>звођача уведе у посао,</w:t>
      </w:r>
      <w:r w:rsidR="00172195" w:rsidRPr="00DA2318">
        <w:rPr>
          <w:rFonts w:ascii="Garamond" w:eastAsia="Times New Roman" w:hAnsi="Garamond" w:cs="Arial"/>
          <w:sz w:val="24"/>
          <w:szCs w:val="24"/>
          <w:lang w:val="sr-Cyrl-RS"/>
        </w:rPr>
        <w:t xml:space="preserve"> </w:t>
      </w:r>
      <w:r w:rsidR="00B33ACE" w:rsidRPr="00DA2318">
        <w:rPr>
          <w:rFonts w:ascii="Garamond" w:eastAsia="Times New Roman" w:hAnsi="Garamond" w:cs="Arial"/>
          <w:sz w:val="24"/>
          <w:szCs w:val="24"/>
          <w:lang w:val="sr-Cyrl-RS"/>
        </w:rPr>
        <w:t>према Захтеву Наручиоца,</w:t>
      </w:r>
      <w:r w:rsidR="00172195" w:rsidRPr="00DA2318">
        <w:rPr>
          <w:rFonts w:ascii="Garamond" w:eastAsia="Times New Roman" w:hAnsi="Garamond" w:cs="Arial"/>
          <w:sz w:val="24"/>
          <w:szCs w:val="24"/>
          <w:lang w:val="sr-Cyrl-RS"/>
        </w:rPr>
        <w:t>након</w:t>
      </w:r>
      <w:r w:rsidRPr="00DA2318">
        <w:rPr>
          <w:rFonts w:ascii="Garamond" w:eastAsia="Times New Roman" w:hAnsi="Garamond" w:cs="Arial"/>
          <w:sz w:val="24"/>
          <w:szCs w:val="24"/>
          <w:lang w:val="sr-Cyrl-RS"/>
        </w:rPr>
        <w:t xml:space="preserve"> потписивања</w:t>
      </w:r>
      <w:r w:rsidRPr="00566F01">
        <w:rPr>
          <w:rFonts w:ascii="Garamond" w:eastAsia="Times New Roman" w:hAnsi="Garamond" w:cs="Arial"/>
          <w:sz w:val="24"/>
          <w:szCs w:val="24"/>
          <w:lang w:val="sr-Cyrl-RS"/>
        </w:rPr>
        <w:t xml:space="preserve"> Уговора уколико другачије није договорено.</w:t>
      </w:r>
    </w:p>
    <w:p w14:paraId="4A9945B0" w14:textId="77777777" w:rsidR="00566F01" w:rsidRPr="00F654D9" w:rsidRDefault="00566F01" w:rsidP="00566F01">
      <w:pPr>
        <w:widowControl w:val="0"/>
        <w:autoSpaceDE w:val="0"/>
        <w:autoSpaceDN w:val="0"/>
        <w:adjustRightInd w:val="0"/>
        <w:spacing w:after="0" w:line="240" w:lineRule="auto"/>
        <w:jc w:val="both"/>
        <w:rPr>
          <w:rFonts w:ascii="Arial" w:eastAsia="Times New Roman" w:hAnsi="Arial" w:cs="Arial"/>
          <w:sz w:val="20"/>
          <w:szCs w:val="20"/>
          <w:lang w:val="sr-Cyrl-RS"/>
        </w:rPr>
      </w:pPr>
    </w:p>
    <w:p w14:paraId="75134C5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eastAsia="sr-Cyrl-RS"/>
        </w:rPr>
        <w:t xml:space="preserve">Место </w:t>
      </w:r>
      <w:r w:rsidRPr="00566F01">
        <w:rPr>
          <w:rFonts w:ascii="Garamond" w:eastAsia="Calibri-Bold" w:hAnsi="Garamond" w:cs="Arial"/>
          <w:b/>
          <w:sz w:val="24"/>
          <w:szCs w:val="24"/>
          <w:lang w:val="sr-Cyrl-RS" w:eastAsia="sr-Cyrl-RS"/>
        </w:rPr>
        <w:t xml:space="preserve">извођења радова </w:t>
      </w:r>
    </w:p>
    <w:p w14:paraId="0064E341" w14:textId="2B346648" w:rsidR="00F654D9" w:rsidRPr="00566F01" w:rsidRDefault="00D56BE8" w:rsidP="000E5061">
      <w:pPr>
        <w:autoSpaceDE w:val="0"/>
        <w:autoSpaceDN w:val="0"/>
        <w:adjustRightInd w:val="0"/>
        <w:spacing w:after="0" w:line="240" w:lineRule="auto"/>
        <w:jc w:val="both"/>
        <w:rPr>
          <w:rFonts w:ascii="Garamond" w:hAnsi="Garamond" w:cs="Arial"/>
          <w:bCs/>
          <w:sz w:val="24"/>
          <w:szCs w:val="24"/>
          <w:lang w:val="sr-Cyrl-RS"/>
        </w:rPr>
      </w:pPr>
      <w:r w:rsidRPr="00566F01">
        <w:rPr>
          <w:rFonts w:ascii="Garamond" w:eastAsia="Times New Roman" w:hAnsi="Garamond" w:cs="Arial"/>
          <w:color w:val="000000"/>
          <w:sz w:val="24"/>
          <w:szCs w:val="24"/>
          <w:lang w:val="sr-Cyrl-RS"/>
        </w:rPr>
        <w:t xml:space="preserve">Извођење </w:t>
      </w:r>
      <w:r w:rsidR="000E5061" w:rsidRPr="00566F01">
        <w:rPr>
          <w:rFonts w:ascii="Garamond" w:eastAsia="Times New Roman" w:hAnsi="Garamond" w:cs="Arial"/>
          <w:color w:val="000000"/>
          <w:sz w:val="24"/>
          <w:szCs w:val="24"/>
          <w:lang w:val="sr-Cyrl-RS"/>
        </w:rPr>
        <w:t xml:space="preserve">предметних </w:t>
      </w:r>
      <w:r w:rsidRPr="00566F01">
        <w:rPr>
          <w:rFonts w:ascii="Garamond" w:eastAsia="Times New Roman" w:hAnsi="Garamond" w:cs="Arial"/>
          <w:color w:val="000000"/>
          <w:sz w:val="24"/>
          <w:szCs w:val="24"/>
          <w:lang w:val="sr-Cyrl-RS"/>
        </w:rPr>
        <w:t xml:space="preserve">радова </w:t>
      </w:r>
      <w:r w:rsidR="000E5061" w:rsidRPr="00566F01">
        <w:rPr>
          <w:rFonts w:ascii="Garamond" w:eastAsia="Times New Roman" w:hAnsi="Garamond" w:cs="Arial"/>
          <w:color w:val="000000"/>
          <w:sz w:val="24"/>
          <w:szCs w:val="24"/>
          <w:lang w:val="sr-Cyrl-RS"/>
        </w:rPr>
        <w:t xml:space="preserve">изводи се у </w:t>
      </w:r>
      <w:r w:rsidR="00B50F01" w:rsidRPr="00566F01">
        <w:rPr>
          <w:rFonts w:ascii="Garamond" w:hAnsi="Garamond" w:cs="Arial"/>
          <w:bCs/>
          <w:sz w:val="24"/>
          <w:szCs w:val="24"/>
          <w:lang w:val="sr-Cyrl-RS"/>
        </w:rPr>
        <w:t>Н</w:t>
      </w:r>
      <w:r w:rsidR="00CF219F">
        <w:rPr>
          <w:rFonts w:ascii="Garamond" w:hAnsi="Garamond" w:cs="Arial"/>
          <w:bCs/>
          <w:sz w:val="24"/>
          <w:szCs w:val="24"/>
          <w:lang w:val="sr-Cyrl-RS"/>
        </w:rPr>
        <w:t xml:space="preserve">У </w:t>
      </w:r>
      <w:r w:rsidR="00B50F01" w:rsidRPr="00566F01">
        <w:rPr>
          <w:rFonts w:ascii="Garamond" w:hAnsi="Garamond" w:cs="Arial"/>
          <w:bCs/>
          <w:sz w:val="24"/>
          <w:szCs w:val="24"/>
          <w:lang w:val="sr-Cyrl-RS"/>
        </w:rPr>
        <w:t xml:space="preserve">ИХТМ-Београд, </w:t>
      </w:r>
      <w:r w:rsidR="00566F01" w:rsidRPr="00566F01">
        <w:rPr>
          <w:rFonts w:ascii="Garamond" w:hAnsi="Garamond" w:cs="Arial"/>
          <w:bCs/>
          <w:sz w:val="24"/>
          <w:szCs w:val="24"/>
          <w:lang w:val="sr-Cyrl-RS"/>
        </w:rPr>
        <w:t xml:space="preserve">Београд, </w:t>
      </w:r>
      <w:r w:rsidR="00B50F01" w:rsidRPr="00566F01">
        <w:rPr>
          <w:rFonts w:ascii="Garamond" w:hAnsi="Garamond" w:cs="Arial"/>
          <w:bCs/>
          <w:sz w:val="24"/>
          <w:szCs w:val="24"/>
          <w:lang w:val="sr-Cyrl-RS"/>
        </w:rPr>
        <w:t>Његошева број 12</w:t>
      </w:r>
      <w:r w:rsidR="00566F01" w:rsidRPr="00566F01">
        <w:rPr>
          <w:rFonts w:ascii="Garamond" w:hAnsi="Garamond" w:cs="Arial"/>
          <w:bCs/>
          <w:sz w:val="24"/>
          <w:szCs w:val="24"/>
          <w:lang w:val="sr-Cyrl-RS"/>
        </w:rPr>
        <w:t>.</w:t>
      </w:r>
    </w:p>
    <w:p w14:paraId="396EDDE6" w14:textId="77777777" w:rsidR="00566F01" w:rsidRPr="00B50F01" w:rsidRDefault="00566F01" w:rsidP="000E5061">
      <w:pPr>
        <w:autoSpaceDE w:val="0"/>
        <w:autoSpaceDN w:val="0"/>
        <w:adjustRightInd w:val="0"/>
        <w:spacing w:after="0" w:line="240" w:lineRule="auto"/>
        <w:jc w:val="both"/>
        <w:rPr>
          <w:rFonts w:ascii="Arial" w:eastAsia="Arial Unicode MS" w:hAnsi="Arial" w:cs="Arial"/>
          <w:iCs/>
          <w:color w:val="000000"/>
          <w:kern w:val="1"/>
          <w:sz w:val="20"/>
          <w:szCs w:val="20"/>
          <w:lang w:val="sr-Cyrl-CS" w:eastAsia="ar-SA"/>
        </w:rPr>
      </w:pPr>
    </w:p>
    <w:p w14:paraId="6D439D9D" w14:textId="77777777" w:rsidR="00266F28" w:rsidRPr="00D0757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D07571">
        <w:rPr>
          <w:rFonts w:ascii="Garamond" w:eastAsia="Calibri-Bold" w:hAnsi="Garamond" w:cs="Arial"/>
          <w:b/>
          <w:sz w:val="24"/>
          <w:szCs w:val="24"/>
          <w:lang w:val="sr-Cyrl-RS" w:eastAsia="sr-Cyrl-RS"/>
        </w:rPr>
        <w:t xml:space="preserve">Обилазак локације за  извођење радова </w:t>
      </w:r>
    </w:p>
    <w:p w14:paraId="56028F30" w14:textId="664181C8" w:rsidR="00566F01" w:rsidRDefault="00566F01" w:rsidP="00566F01">
      <w:pPr>
        <w:autoSpaceDE w:val="0"/>
        <w:autoSpaceDN w:val="0"/>
        <w:adjustRightInd w:val="0"/>
        <w:spacing w:after="0" w:line="240" w:lineRule="auto"/>
        <w:jc w:val="both"/>
        <w:rPr>
          <w:rFonts w:ascii="Garamond" w:hAnsi="Garamond"/>
          <w:sz w:val="24"/>
          <w:szCs w:val="24"/>
          <w:u w:val="single"/>
        </w:rPr>
      </w:pPr>
      <w:r w:rsidRPr="00D07571">
        <w:rPr>
          <w:rFonts w:ascii="Garamond" w:hAnsi="Garamond"/>
          <w:b/>
          <w:sz w:val="24"/>
          <w:szCs w:val="24"/>
          <w:u w:val="thick"/>
        </w:rPr>
        <w:t>Понуђачи нису дужни али ће им бити омогућено да изврше</w:t>
      </w:r>
      <w:r w:rsidRPr="00D07571">
        <w:rPr>
          <w:rFonts w:ascii="Garamond" w:hAnsi="Garamond"/>
          <w:b/>
          <w:spacing w:val="37"/>
          <w:sz w:val="24"/>
          <w:szCs w:val="24"/>
          <w:u w:val="thick"/>
        </w:rPr>
        <w:t xml:space="preserve"> </w:t>
      </w:r>
      <w:r w:rsidRPr="00D07571">
        <w:rPr>
          <w:rFonts w:ascii="Garamond" w:hAnsi="Garamond"/>
          <w:b/>
          <w:sz w:val="24"/>
          <w:szCs w:val="24"/>
          <w:u w:val="thick"/>
        </w:rPr>
        <w:t>обилазак објекта</w:t>
      </w:r>
      <w:r w:rsidRPr="00D07571">
        <w:rPr>
          <w:rFonts w:ascii="Garamond" w:hAnsi="Garamond"/>
          <w:b/>
          <w:spacing w:val="50"/>
          <w:sz w:val="24"/>
          <w:szCs w:val="24"/>
          <w:u w:val="thick"/>
        </w:rPr>
        <w:t xml:space="preserve"> </w:t>
      </w:r>
      <w:r w:rsidRPr="00D07571">
        <w:rPr>
          <w:rFonts w:ascii="Garamond" w:hAnsi="Garamond"/>
          <w:sz w:val="24"/>
          <w:szCs w:val="24"/>
        </w:rPr>
        <w:t xml:space="preserve">на </w:t>
      </w:r>
      <w:r w:rsidRPr="00D07571">
        <w:rPr>
          <w:rFonts w:ascii="Garamond" w:hAnsi="Garamond"/>
          <w:spacing w:val="-3"/>
          <w:sz w:val="24"/>
          <w:szCs w:val="24"/>
        </w:rPr>
        <w:t xml:space="preserve">којем  </w:t>
      </w:r>
      <w:r w:rsidRPr="00D07571">
        <w:rPr>
          <w:rFonts w:ascii="Garamond" w:hAnsi="Garamond"/>
          <w:sz w:val="24"/>
          <w:szCs w:val="24"/>
        </w:rPr>
        <w:t>ће  се  изводити  предметни  радови,  у  циљу  сагледавања</w:t>
      </w:r>
      <w:r w:rsidRPr="00D07571">
        <w:rPr>
          <w:rFonts w:ascii="Garamond" w:hAnsi="Garamond"/>
          <w:spacing w:val="-15"/>
          <w:sz w:val="24"/>
          <w:szCs w:val="24"/>
        </w:rPr>
        <w:t xml:space="preserve"> </w:t>
      </w:r>
      <w:r w:rsidRPr="00D07571">
        <w:rPr>
          <w:rFonts w:ascii="Garamond" w:hAnsi="Garamond"/>
          <w:sz w:val="24"/>
          <w:szCs w:val="24"/>
        </w:rPr>
        <w:t>услова</w:t>
      </w:r>
      <w:r w:rsidRPr="00D07571">
        <w:rPr>
          <w:rFonts w:ascii="Garamond" w:hAnsi="Garamond"/>
          <w:spacing w:val="53"/>
          <w:sz w:val="24"/>
          <w:szCs w:val="24"/>
        </w:rPr>
        <w:t xml:space="preserve"> </w:t>
      </w:r>
      <w:r w:rsidRPr="00D07571">
        <w:rPr>
          <w:rFonts w:ascii="Garamond" w:hAnsi="Garamond"/>
          <w:sz w:val="24"/>
          <w:szCs w:val="24"/>
        </w:rPr>
        <w:t>и</w:t>
      </w:r>
      <w:r w:rsidRPr="00D07571">
        <w:rPr>
          <w:rFonts w:ascii="Garamond" w:hAnsi="Garamond"/>
          <w:sz w:val="24"/>
          <w:szCs w:val="24"/>
        </w:rPr>
        <w:tab/>
        <w:t>обима</w:t>
      </w:r>
      <w:r w:rsidRPr="00D07571">
        <w:rPr>
          <w:rFonts w:ascii="Garamond" w:hAnsi="Garamond"/>
          <w:spacing w:val="52"/>
          <w:sz w:val="24"/>
          <w:szCs w:val="24"/>
        </w:rPr>
        <w:t xml:space="preserve"> </w:t>
      </w:r>
      <w:r w:rsidRPr="00D07571">
        <w:rPr>
          <w:rFonts w:ascii="Garamond" w:hAnsi="Garamond"/>
          <w:sz w:val="24"/>
          <w:szCs w:val="24"/>
        </w:rPr>
        <w:t>послова</w:t>
      </w:r>
      <w:r w:rsidRPr="00D07571">
        <w:rPr>
          <w:rFonts w:ascii="Garamond" w:hAnsi="Garamond"/>
          <w:spacing w:val="55"/>
          <w:sz w:val="24"/>
          <w:szCs w:val="24"/>
        </w:rPr>
        <w:t xml:space="preserve"> </w:t>
      </w:r>
      <w:r w:rsidRPr="00D07571">
        <w:rPr>
          <w:rFonts w:ascii="Garamond" w:hAnsi="Garamond"/>
          <w:sz w:val="24"/>
          <w:szCs w:val="24"/>
        </w:rPr>
        <w:t>за састављање</w:t>
      </w:r>
      <w:r w:rsidRPr="00D07571">
        <w:rPr>
          <w:rFonts w:ascii="Garamond" w:hAnsi="Garamond"/>
          <w:sz w:val="24"/>
          <w:szCs w:val="24"/>
        </w:rPr>
        <w:tab/>
      </w:r>
      <w:r w:rsidRPr="00D07571">
        <w:rPr>
          <w:rFonts w:ascii="Garamond" w:hAnsi="Garamond"/>
          <w:spacing w:val="-3"/>
          <w:sz w:val="24"/>
          <w:szCs w:val="24"/>
        </w:rPr>
        <w:t>понуде,</w:t>
      </w:r>
      <w:r w:rsidRPr="00D07571">
        <w:rPr>
          <w:rFonts w:ascii="Garamond" w:hAnsi="Garamond"/>
          <w:spacing w:val="53"/>
          <w:sz w:val="24"/>
          <w:szCs w:val="24"/>
        </w:rPr>
        <w:t xml:space="preserve"> </w:t>
      </w:r>
      <w:r w:rsidRPr="00D07571">
        <w:rPr>
          <w:rFonts w:ascii="Garamond" w:hAnsi="Garamond"/>
          <w:sz w:val="24"/>
          <w:szCs w:val="24"/>
        </w:rPr>
        <w:t>уз претходну</w:t>
      </w:r>
      <w:r w:rsidRPr="00D07571">
        <w:rPr>
          <w:rFonts w:ascii="Garamond" w:hAnsi="Garamond"/>
          <w:spacing w:val="-13"/>
          <w:sz w:val="24"/>
          <w:szCs w:val="24"/>
        </w:rPr>
        <w:t xml:space="preserve"> </w:t>
      </w:r>
      <w:r w:rsidRPr="00D07571">
        <w:rPr>
          <w:rFonts w:ascii="Garamond" w:hAnsi="Garamond"/>
          <w:sz w:val="24"/>
          <w:szCs w:val="24"/>
        </w:rPr>
        <w:t>пријаву</w:t>
      </w:r>
      <w:r w:rsidRPr="00D07571">
        <w:rPr>
          <w:rFonts w:ascii="Garamond" w:hAnsi="Garamond"/>
          <w:spacing w:val="-11"/>
          <w:sz w:val="24"/>
          <w:szCs w:val="24"/>
        </w:rPr>
        <w:t xml:space="preserve"> </w:t>
      </w:r>
      <w:r w:rsidRPr="00D07571">
        <w:rPr>
          <w:rFonts w:ascii="Garamond" w:hAnsi="Garamond"/>
          <w:sz w:val="24"/>
          <w:szCs w:val="24"/>
        </w:rPr>
        <w:t>на</w:t>
      </w:r>
      <w:r w:rsidRPr="00D07571">
        <w:rPr>
          <w:rFonts w:ascii="Garamond" w:hAnsi="Garamond"/>
          <w:spacing w:val="-8"/>
          <w:sz w:val="24"/>
          <w:szCs w:val="24"/>
        </w:rPr>
        <w:t xml:space="preserve"> </w:t>
      </w:r>
      <w:r w:rsidRPr="00D07571">
        <w:rPr>
          <w:rFonts w:ascii="Garamond" w:hAnsi="Garamond"/>
          <w:sz w:val="24"/>
          <w:szCs w:val="24"/>
        </w:rPr>
        <w:t>меморандуму</w:t>
      </w:r>
      <w:r w:rsidRPr="00D07571">
        <w:rPr>
          <w:rFonts w:ascii="Garamond" w:hAnsi="Garamond"/>
          <w:spacing w:val="-10"/>
          <w:sz w:val="24"/>
          <w:szCs w:val="24"/>
        </w:rPr>
        <w:t xml:space="preserve"> </w:t>
      </w:r>
      <w:r w:rsidRPr="00D07571">
        <w:rPr>
          <w:rFonts w:ascii="Garamond" w:hAnsi="Garamond"/>
          <w:sz w:val="24"/>
          <w:szCs w:val="24"/>
        </w:rPr>
        <w:t>понуђача</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4"/>
          <w:sz w:val="24"/>
          <w:szCs w:val="24"/>
        </w:rPr>
        <w:t xml:space="preserve"> </w:t>
      </w:r>
      <w:r w:rsidRPr="00D07571">
        <w:rPr>
          <w:rFonts w:ascii="Garamond" w:hAnsi="Garamond"/>
          <w:sz w:val="24"/>
          <w:szCs w:val="24"/>
        </w:rPr>
        <w:t>достављање</w:t>
      </w:r>
      <w:r w:rsidRPr="00D07571">
        <w:rPr>
          <w:rFonts w:ascii="Garamond" w:hAnsi="Garamond"/>
          <w:spacing w:val="-6"/>
          <w:sz w:val="24"/>
          <w:szCs w:val="24"/>
        </w:rPr>
        <w:t xml:space="preserve"> </w:t>
      </w:r>
      <w:r w:rsidRPr="00D07571">
        <w:rPr>
          <w:rFonts w:ascii="Garamond" w:hAnsi="Garamond"/>
          <w:sz w:val="24"/>
          <w:szCs w:val="24"/>
        </w:rPr>
        <w:t>списка</w:t>
      </w:r>
      <w:r w:rsidRPr="00D07571">
        <w:rPr>
          <w:rFonts w:ascii="Garamond" w:hAnsi="Garamond"/>
          <w:spacing w:val="-7"/>
          <w:sz w:val="24"/>
          <w:szCs w:val="24"/>
        </w:rPr>
        <w:t xml:space="preserve"> </w:t>
      </w:r>
      <w:r w:rsidRPr="00D07571">
        <w:rPr>
          <w:rFonts w:ascii="Garamond" w:hAnsi="Garamond"/>
          <w:sz w:val="24"/>
          <w:szCs w:val="24"/>
        </w:rPr>
        <w:t>овлашћених</w:t>
      </w:r>
      <w:r w:rsidRPr="00D07571">
        <w:rPr>
          <w:rFonts w:ascii="Garamond" w:hAnsi="Garamond"/>
          <w:spacing w:val="-5"/>
          <w:sz w:val="24"/>
          <w:szCs w:val="24"/>
        </w:rPr>
        <w:t xml:space="preserve"> </w:t>
      </w:r>
      <w:r w:rsidRPr="00D07571">
        <w:rPr>
          <w:rFonts w:ascii="Garamond" w:hAnsi="Garamond"/>
          <w:sz w:val="24"/>
          <w:szCs w:val="24"/>
        </w:rPr>
        <w:t>лица</w:t>
      </w:r>
      <w:r w:rsidRPr="00D07571">
        <w:rPr>
          <w:rFonts w:ascii="Garamond" w:hAnsi="Garamond"/>
          <w:spacing w:val="-7"/>
          <w:sz w:val="24"/>
          <w:szCs w:val="24"/>
        </w:rPr>
        <w:t xml:space="preserve"> </w:t>
      </w:r>
      <w:r w:rsidRPr="00D07571">
        <w:rPr>
          <w:rFonts w:ascii="Garamond" w:hAnsi="Garamond"/>
          <w:sz w:val="24"/>
          <w:szCs w:val="24"/>
        </w:rPr>
        <w:t>понуђача. Пријаве са назнаком „Овлашћење за обилазак објекта у вези јавнe набавкe</w:t>
      </w:r>
      <w:r w:rsidRPr="00D07571">
        <w:rPr>
          <w:rFonts w:ascii="Garamond" w:hAnsi="Garamond"/>
          <w:spacing w:val="15"/>
          <w:sz w:val="24"/>
          <w:szCs w:val="24"/>
        </w:rPr>
        <w:t xml:space="preserve"> </w:t>
      </w:r>
      <w:r w:rsidRPr="00D07571">
        <w:rPr>
          <w:rFonts w:ascii="Garamond" w:hAnsi="Garamond"/>
          <w:sz w:val="24"/>
          <w:szCs w:val="24"/>
        </w:rPr>
        <w:t>радова</w:t>
      </w:r>
      <w:r w:rsidRPr="00D07571">
        <w:rPr>
          <w:rFonts w:ascii="Garamond" w:hAnsi="Garamond"/>
          <w:spacing w:val="17"/>
          <w:sz w:val="24"/>
          <w:szCs w:val="24"/>
        </w:rPr>
        <w:t xml:space="preserve"> </w:t>
      </w:r>
      <w:r w:rsidRPr="00D07571">
        <w:rPr>
          <w:rFonts w:ascii="Garamond" w:hAnsi="Garamond"/>
          <w:sz w:val="24"/>
          <w:szCs w:val="24"/>
        </w:rPr>
        <w:t xml:space="preserve">- </w:t>
      </w:r>
      <w:r w:rsidRPr="00D07571">
        <w:rPr>
          <w:rFonts w:ascii="Garamond" w:eastAsia="Arial Unicode MS" w:hAnsi="Garamond" w:cs="Arial"/>
          <w:color w:val="000000"/>
          <w:kern w:val="1"/>
          <w:sz w:val="24"/>
          <w:szCs w:val="24"/>
          <w:lang w:val="sr-Cyrl-RS" w:eastAsia="ar-SA"/>
        </w:rPr>
        <w:t>р</w:t>
      </w:r>
      <w:r w:rsidRPr="00D07571">
        <w:rPr>
          <w:rFonts w:ascii="Garamond" w:eastAsia="Calibri-Bold" w:hAnsi="Garamond" w:cs="Arial"/>
          <w:bCs/>
          <w:color w:val="000000"/>
          <w:sz w:val="24"/>
          <w:szCs w:val="24"/>
          <w:lang w:val="sr-Cyrl-RS" w:eastAsia="sr-Cyrl-RS"/>
        </w:rPr>
        <w:t>адови на замени  вертикалне столарије</w:t>
      </w:r>
      <w:r w:rsidRPr="00D07571">
        <w:rPr>
          <w:rFonts w:ascii="Garamond" w:hAnsi="Garamond"/>
          <w:sz w:val="24"/>
          <w:szCs w:val="24"/>
        </w:rPr>
        <w:t xml:space="preserve">, број </w:t>
      </w:r>
      <w:r w:rsidRPr="00D07571">
        <w:rPr>
          <w:rFonts w:ascii="Garamond" w:eastAsia="Arial Unicode MS" w:hAnsi="Garamond" w:cs="Arial"/>
          <w:color w:val="000000"/>
          <w:kern w:val="1"/>
          <w:sz w:val="24"/>
          <w:szCs w:val="24"/>
          <w:lang w:val="sr-Cyrl-CS" w:eastAsia="ar-SA"/>
        </w:rPr>
        <w:t>ЈНР- ОП</w:t>
      </w:r>
      <w:r w:rsidRPr="00D07571">
        <w:rPr>
          <w:rFonts w:ascii="Garamond" w:eastAsia="Arial Unicode MS" w:hAnsi="Garamond" w:cs="Arial"/>
          <w:color w:val="000000"/>
          <w:kern w:val="1"/>
          <w:sz w:val="24"/>
          <w:szCs w:val="24"/>
          <w:lang w:val="sr-Cyrl-RS" w:eastAsia="ar-SA"/>
        </w:rPr>
        <w:t xml:space="preserve"> број </w:t>
      </w:r>
      <w:r w:rsidRPr="00D07571">
        <w:rPr>
          <w:rFonts w:ascii="Garamond" w:eastAsia="Arial Unicode MS" w:hAnsi="Garamond" w:cs="Arial"/>
          <w:color w:val="000000"/>
          <w:kern w:val="1"/>
          <w:sz w:val="24"/>
          <w:szCs w:val="24"/>
          <w:lang w:eastAsia="ar-SA"/>
        </w:rPr>
        <w:t>0</w:t>
      </w:r>
      <w:r w:rsidRPr="00D07571">
        <w:rPr>
          <w:rFonts w:ascii="Garamond" w:eastAsia="Arial Unicode MS" w:hAnsi="Garamond" w:cs="Arial"/>
          <w:color w:val="000000"/>
          <w:kern w:val="1"/>
          <w:sz w:val="24"/>
          <w:szCs w:val="24"/>
          <w:lang w:val="sr-Cyrl-RS" w:eastAsia="ar-SA"/>
        </w:rPr>
        <w:t>1</w:t>
      </w:r>
      <w:r w:rsidRPr="00D07571">
        <w:rPr>
          <w:rFonts w:ascii="Garamond" w:eastAsia="Arial Unicode MS" w:hAnsi="Garamond" w:cs="Arial"/>
          <w:color w:val="000000"/>
          <w:kern w:val="1"/>
          <w:sz w:val="24"/>
          <w:szCs w:val="24"/>
          <w:lang w:eastAsia="ar-SA"/>
        </w:rPr>
        <w:t>/1</w:t>
      </w:r>
      <w:r w:rsidRPr="00D07571">
        <w:rPr>
          <w:rFonts w:ascii="Garamond" w:eastAsia="Arial Unicode MS" w:hAnsi="Garamond" w:cs="Arial"/>
          <w:color w:val="000000"/>
          <w:kern w:val="1"/>
          <w:sz w:val="24"/>
          <w:szCs w:val="24"/>
          <w:lang w:val="sr-Cyrl-RS" w:eastAsia="ar-SA"/>
        </w:rPr>
        <w:t xml:space="preserve">9  </w:t>
      </w:r>
      <w:r w:rsidRPr="00D07571">
        <w:rPr>
          <w:rFonts w:ascii="Garamond" w:hAnsi="Garamond"/>
          <w:sz w:val="24"/>
          <w:szCs w:val="24"/>
        </w:rPr>
        <w:t xml:space="preserve">“ </w:t>
      </w:r>
      <w:r w:rsidRPr="00D07571">
        <w:rPr>
          <w:rFonts w:ascii="Garamond" w:hAnsi="Garamond"/>
          <w:sz w:val="24"/>
          <w:szCs w:val="24"/>
        </w:rPr>
        <w:lastRenderedPageBreak/>
        <w:t>се достављају на е</w:t>
      </w:r>
      <w:r w:rsidRPr="00D07571">
        <w:rPr>
          <w:rFonts w:ascii="Garamond" w:hAnsi="Garamond"/>
          <w:spacing w:val="-36"/>
          <w:sz w:val="24"/>
          <w:szCs w:val="24"/>
        </w:rPr>
        <w:t xml:space="preserve"> </w:t>
      </w:r>
      <w:r w:rsidRPr="00D07571">
        <w:rPr>
          <w:rFonts w:ascii="Garamond" w:hAnsi="Garamond"/>
          <w:sz w:val="24"/>
          <w:szCs w:val="24"/>
        </w:rPr>
        <w:t>–</w:t>
      </w:r>
      <w:r w:rsidRPr="00D07571">
        <w:rPr>
          <w:rFonts w:ascii="Garamond" w:hAnsi="Garamond"/>
          <w:spacing w:val="-5"/>
          <w:sz w:val="24"/>
          <w:szCs w:val="24"/>
        </w:rPr>
        <w:t xml:space="preserve"> </w:t>
      </w:r>
      <w:r w:rsidRPr="00D07571">
        <w:rPr>
          <w:rFonts w:ascii="Garamond" w:hAnsi="Garamond"/>
          <w:sz w:val="24"/>
          <w:szCs w:val="24"/>
        </w:rPr>
        <w:t>mail адресу:</w:t>
      </w:r>
      <w:r w:rsidRPr="00D07571">
        <w:rPr>
          <w:rFonts w:ascii="Garamond" w:hAnsi="Garamond"/>
          <w:spacing w:val="15"/>
          <w:sz w:val="24"/>
          <w:szCs w:val="24"/>
        </w:rPr>
        <w:t xml:space="preserve"> </w:t>
      </w:r>
      <w:hyperlink r:id="rId9" w:history="1">
        <w:r w:rsidRPr="00D07571">
          <w:rPr>
            <w:rFonts w:ascii="Garamond" w:hAnsi="Garamond" w:cs="Arial"/>
            <w:color w:val="0000FF"/>
            <w:sz w:val="24"/>
            <w:szCs w:val="24"/>
            <w:u w:val="single"/>
          </w:rPr>
          <w:t>javne.nabavke@ihtm.bg.ac.rs</w:t>
        </w:r>
      </w:hyperlink>
      <w:r w:rsidRPr="00D07571">
        <w:rPr>
          <w:rFonts w:ascii="Garamond" w:hAnsi="Garamond"/>
          <w:color w:val="0000FF"/>
          <w:spacing w:val="17"/>
          <w:sz w:val="24"/>
          <w:szCs w:val="24"/>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5"/>
          <w:sz w:val="24"/>
          <w:szCs w:val="24"/>
        </w:rPr>
        <w:t xml:space="preserve"> </w:t>
      </w:r>
      <w:r w:rsidRPr="00D07571">
        <w:rPr>
          <w:rFonts w:ascii="Garamond" w:hAnsi="Garamond"/>
          <w:sz w:val="24"/>
          <w:szCs w:val="24"/>
        </w:rPr>
        <w:t>тел.</w:t>
      </w:r>
      <w:r w:rsidRPr="00D07571">
        <w:rPr>
          <w:rFonts w:ascii="Garamond" w:hAnsi="Garamond"/>
          <w:spacing w:val="13"/>
          <w:sz w:val="24"/>
          <w:szCs w:val="24"/>
        </w:rPr>
        <w:t xml:space="preserve"> </w:t>
      </w:r>
      <w:r w:rsidRPr="00D07571">
        <w:rPr>
          <w:rFonts w:ascii="Garamond" w:hAnsi="Garamond"/>
          <w:sz w:val="24"/>
          <w:szCs w:val="24"/>
        </w:rPr>
        <w:t>Број:</w:t>
      </w:r>
      <w:r w:rsidRPr="00D07571">
        <w:rPr>
          <w:rFonts w:ascii="Garamond" w:hAnsi="Garamond"/>
          <w:spacing w:val="15"/>
          <w:sz w:val="24"/>
          <w:szCs w:val="24"/>
        </w:rPr>
        <w:t xml:space="preserve"> </w:t>
      </w:r>
      <w:r w:rsidRPr="00D07571">
        <w:rPr>
          <w:rFonts w:ascii="Garamond" w:eastAsia="Arial Unicode MS" w:hAnsi="Garamond" w:cs="Arial"/>
          <w:bCs/>
          <w:kern w:val="1"/>
          <w:sz w:val="24"/>
          <w:szCs w:val="24"/>
          <w:lang w:val="sr-Cyrl-CS" w:eastAsia="ar-SA"/>
        </w:rPr>
        <w:t>011/</w:t>
      </w:r>
      <w:r w:rsidR="007D3E15">
        <w:rPr>
          <w:rFonts w:ascii="Garamond" w:eastAsia="Arial Unicode MS" w:hAnsi="Garamond" w:cs="Arial"/>
          <w:bCs/>
          <w:kern w:val="1"/>
          <w:sz w:val="24"/>
          <w:szCs w:val="24"/>
          <w:lang w:eastAsia="ar-SA"/>
        </w:rPr>
        <w:t>3640-235</w:t>
      </w:r>
      <w:r w:rsidRPr="00D07571">
        <w:rPr>
          <w:rFonts w:ascii="Garamond" w:eastAsia="Arial Unicode MS" w:hAnsi="Garamond" w:cs="Arial"/>
          <w:bCs/>
          <w:kern w:val="1"/>
          <w:sz w:val="24"/>
          <w:szCs w:val="24"/>
          <w:lang w:val="sr-Cyrl-BA" w:eastAsia="ar-SA"/>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поштом</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4"/>
          <w:sz w:val="24"/>
          <w:szCs w:val="24"/>
        </w:rPr>
        <w:t xml:space="preserve"> </w:t>
      </w:r>
      <w:r w:rsidRPr="00D07571">
        <w:rPr>
          <w:rFonts w:ascii="Garamond" w:hAnsi="Garamond"/>
          <w:sz w:val="24"/>
          <w:szCs w:val="24"/>
        </w:rPr>
        <w:t xml:space="preserve">адресу: </w:t>
      </w:r>
      <w:r w:rsidRPr="00D07571">
        <w:rPr>
          <w:rFonts w:ascii="Garamond" w:hAnsi="Garamond" w:cs="Arial"/>
          <w:bCs/>
          <w:sz w:val="24"/>
          <w:szCs w:val="24"/>
          <w:lang w:val="sr-Cyrl-RS"/>
        </w:rPr>
        <w:t>Научни Иститут од националног заначаја ИХТМ-Београд, Београд, Његошева број 12</w:t>
      </w:r>
      <w:r w:rsidRPr="00D07571">
        <w:rPr>
          <w:rFonts w:ascii="Garamond" w:hAnsi="Garamond"/>
          <w:sz w:val="24"/>
          <w:szCs w:val="24"/>
        </w:rPr>
        <w:t>,</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10"/>
          <w:sz w:val="24"/>
          <w:szCs w:val="24"/>
        </w:rPr>
        <w:t xml:space="preserve"> </w:t>
      </w:r>
      <w:r w:rsidRPr="00D07571">
        <w:rPr>
          <w:rFonts w:ascii="Garamond" w:hAnsi="Garamond"/>
          <w:sz w:val="24"/>
          <w:szCs w:val="24"/>
        </w:rPr>
        <w:t>исте</w:t>
      </w:r>
      <w:r w:rsidRPr="00D07571">
        <w:rPr>
          <w:rFonts w:ascii="Garamond" w:hAnsi="Garamond"/>
          <w:spacing w:val="-7"/>
          <w:sz w:val="24"/>
          <w:szCs w:val="24"/>
        </w:rPr>
        <w:t xml:space="preserve"> </w:t>
      </w:r>
      <w:r w:rsidRPr="00D07571">
        <w:rPr>
          <w:rFonts w:ascii="Garamond" w:hAnsi="Garamond"/>
          <w:sz w:val="24"/>
          <w:szCs w:val="24"/>
        </w:rPr>
        <w:t>морају</w:t>
      </w:r>
      <w:r w:rsidRPr="00D07571">
        <w:rPr>
          <w:rFonts w:ascii="Garamond" w:hAnsi="Garamond"/>
          <w:spacing w:val="-14"/>
          <w:sz w:val="24"/>
          <w:szCs w:val="24"/>
        </w:rPr>
        <w:t xml:space="preserve"> </w:t>
      </w:r>
      <w:r w:rsidRPr="00D07571">
        <w:rPr>
          <w:rFonts w:ascii="Garamond" w:hAnsi="Garamond"/>
          <w:sz w:val="24"/>
          <w:szCs w:val="24"/>
        </w:rPr>
        <w:t>стићи један</w:t>
      </w:r>
      <w:r w:rsidRPr="00D07571">
        <w:rPr>
          <w:rFonts w:ascii="Garamond" w:hAnsi="Garamond"/>
          <w:spacing w:val="-10"/>
          <w:sz w:val="24"/>
          <w:szCs w:val="24"/>
        </w:rPr>
        <w:t xml:space="preserve"> </w:t>
      </w:r>
      <w:r w:rsidRPr="00D07571">
        <w:rPr>
          <w:rFonts w:ascii="Garamond" w:hAnsi="Garamond"/>
          <w:sz w:val="24"/>
          <w:szCs w:val="24"/>
        </w:rPr>
        <w:t>радни</w:t>
      </w:r>
      <w:r w:rsidRPr="00D07571">
        <w:rPr>
          <w:rFonts w:ascii="Garamond" w:hAnsi="Garamond"/>
          <w:spacing w:val="-10"/>
          <w:sz w:val="24"/>
          <w:szCs w:val="24"/>
        </w:rPr>
        <w:t xml:space="preserve"> </w:t>
      </w:r>
      <w:r w:rsidRPr="00D07571">
        <w:rPr>
          <w:rFonts w:ascii="Garamond" w:hAnsi="Garamond"/>
          <w:sz w:val="24"/>
          <w:szCs w:val="24"/>
        </w:rPr>
        <w:t>дан</w:t>
      </w:r>
      <w:r w:rsidRPr="00D07571">
        <w:rPr>
          <w:rFonts w:ascii="Garamond" w:hAnsi="Garamond"/>
          <w:spacing w:val="-11"/>
          <w:sz w:val="24"/>
          <w:szCs w:val="24"/>
        </w:rPr>
        <w:t xml:space="preserve"> </w:t>
      </w:r>
      <w:r w:rsidRPr="00D07571">
        <w:rPr>
          <w:rFonts w:ascii="Garamond" w:hAnsi="Garamond"/>
          <w:sz w:val="24"/>
          <w:szCs w:val="24"/>
        </w:rPr>
        <w:t>пре</w:t>
      </w:r>
      <w:r w:rsidRPr="00D07571">
        <w:rPr>
          <w:rFonts w:ascii="Garamond" w:hAnsi="Garamond"/>
          <w:spacing w:val="37"/>
          <w:sz w:val="24"/>
          <w:szCs w:val="24"/>
        </w:rPr>
        <w:t xml:space="preserve"> </w:t>
      </w:r>
      <w:r w:rsidRPr="00D07571">
        <w:rPr>
          <w:rFonts w:ascii="Garamond" w:hAnsi="Garamond"/>
          <w:sz w:val="24"/>
          <w:szCs w:val="24"/>
        </w:rPr>
        <w:t>обиласка</w:t>
      </w:r>
      <w:r w:rsidRPr="00D07571">
        <w:rPr>
          <w:rFonts w:ascii="Garamond" w:hAnsi="Garamond"/>
          <w:spacing w:val="-13"/>
          <w:sz w:val="24"/>
          <w:szCs w:val="24"/>
        </w:rPr>
        <w:t xml:space="preserve"> </w:t>
      </w:r>
      <w:r w:rsidRPr="00D07571">
        <w:rPr>
          <w:rFonts w:ascii="Garamond" w:hAnsi="Garamond"/>
          <w:sz w:val="24"/>
          <w:szCs w:val="24"/>
        </w:rPr>
        <w:t>локације</w:t>
      </w:r>
      <w:r w:rsidRPr="00DA2318">
        <w:rPr>
          <w:rFonts w:ascii="Garamond" w:hAnsi="Garamond"/>
          <w:sz w:val="24"/>
          <w:szCs w:val="24"/>
        </w:rPr>
        <w:t>.</w:t>
      </w:r>
      <w:r w:rsidRPr="00DA2318">
        <w:rPr>
          <w:rFonts w:ascii="Garamond" w:hAnsi="Garamond"/>
          <w:spacing w:val="-11"/>
          <w:sz w:val="24"/>
          <w:szCs w:val="24"/>
        </w:rPr>
        <w:t xml:space="preserve"> </w:t>
      </w:r>
      <w:r w:rsidRPr="00DA2318">
        <w:rPr>
          <w:rFonts w:ascii="Garamond" w:hAnsi="Garamond"/>
          <w:sz w:val="24"/>
          <w:szCs w:val="24"/>
          <w:u w:val="single"/>
        </w:rPr>
        <w:t>Обилазак</w:t>
      </w:r>
      <w:r w:rsidRPr="00DA2318">
        <w:rPr>
          <w:rFonts w:ascii="Garamond" w:hAnsi="Garamond"/>
          <w:spacing w:val="-9"/>
          <w:sz w:val="24"/>
          <w:szCs w:val="24"/>
          <w:u w:val="single"/>
        </w:rPr>
        <w:t xml:space="preserve"> </w:t>
      </w:r>
      <w:r w:rsidRPr="00DA2318">
        <w:rPr>
          <w:rFonts w:ascii="Garamond" w:hAnsi="Garamond"/>
          <w:sz w:val="24"/>
          <w:szCs w:val="24"/>
          <w:u w:val="single"/>
        </w:rPr>
        <w:t>локације</w:t>
      </w:r>
      <w:r w:rsidRPr="00DA2318">
        <w:rPr>
          <w:rFonts w:ascii="Garamond" w:hAnsi="Garamond"/>
          <w:spacing w:val="-12"/>
          <w:sz w:val="24"/>
          <w:szCs w:val="24"/>
          <w:u w:val="single"/>
        </w:rPr>
        <w:t xml:space="preserve"> </w:t>
      </w:r>
      <w:r w:rsidRPr="00DA2318">
        <w:rPr>
          <w:rFonts w:ascii="Garamond" w:hAnsi="Garamond"/>
          <w:sz w:val="24"/>
          <w:szCs w:val="24"/>
          <w:u w:val="single"/>
        </w:rPr>
        <w:t>ће</w:t>
      </w:r>
      <w:r w:rsidRPr="00DA2318">
        <w:rPr>
          <w:rFonts w:ascii="Garamond" w:hAnsi="Garamond"/>
          <w:spacing w:val="-12"/>
          <w:sz w:val="24"/>
          <w:szCs w:val="24"/>
          <w:u w:val="single"/>
        </w:rPr>
        <w:t xml:space="preserve"> </w:t>
      </w:r>
      <w:r w:rsidRPr="00DA2318">
        <w:rPr>
          <w:rFonts w:ascii="Garamond" w:hAnsi="Garamond"/>
          <w:sz w:val="24"/>
          <w:szCs w:val="24"/>
          <w:u w:val="single"/>
        </w:rPr>
        <w:t>бити</w:t>
      </w:r>
      <w:r w:rsidRPr="00DA2318">
        <w:rPr>
          <w:rFonts w:ascii="Garamond" w:hAnsi="Garamond"/>
          <w:spacing w:val="-9"/>
          <w:sz w:val="24"/>
          <w:szCs w:val="24"/>
          <w:u w:val="single"/>
        </w:rPr>
        <w:t xml:space="preserve"> </w:t>
      </w:r>
      <w:r w:rsidRPr="00DA2318">
        <w:rPr>
          <w:rFonts w:ascii="Garamond" w:hAnsi="Garamond"/>
          <w:sz w:val="24"/>
          <w:szCs w:val="24"/>
          <w:u w:val="single"/>
        </w:rPr>
        <w:t>омогућен</w:t>
      </w:r>
      <w:r w:rsidRPr="00DA2318">
        <w:rPr>
          <w:rFonts w:ascii="Garamond" w:hAnsi="Garamond"/>
          <w:spacing w:val="-9"/>
          <w:sz w:val="24"/>
          <w:szCs w:val="24"/>
          <w:u w:val="single"/>
        </w:rPr>
        <w:t xml:space="preserve"> </w:t>
      </w:r>
      <w:r w:rsidRPr="00DA2318">
        <w:rPr>
          <w:rFonts w:ascii="Garamond" w:hAnsi="Garamond"/>
          <w:spacing w:val="-3"/>
          <w:sz w:val="24"/>
          <w:szCs w:val="24"/>
          <w:u w:val="single"/>
        </w:rPr>
        <w:t>сваког</w:t>
      </w:r>
      <w:r w:rsidRPr="00DA2318">
        <w:rPr>
          <w:rFonts w:ascii="Garamond" w:hAnsi="Garamond"/>
          <w:spacing w:val="-11"/>
          <w:sz w:val="24"/>
          <w:szCs w:val="24"/>
          <w:u w:val="single"/>
        </w:rPr>
        <w:t xml:space="preserve"> </w:t>
      </w:r>
      <w:r w:rsidRPr="00DA2318">
        <w:rPr>
          <w:rFonts w:ascii="Garamond" w:hAnsi="Garamond"/>
          <w:sz w:val="24"/>
          <w:szCs w:val="24"/>
          <w:u w:val="single"/>
        </w:rPr>
        <w:t>радног</w:t>
      </w:r>
      <w:r w:rsidRPr="00DA2318">
        <w:rPr>
          <w:rFonts w:ascii="Garamond" w:hAnsi="Garamond"/>
          <w:spacing w:val="-11"/>
          <w:sz w:val="24"/>
          <w:szCs w:val="24"/>
          <w:u w:val="single"/>
        </w:rPr>
        <w:t xml:space="preserve"> </w:t>
      </w:r>
      <w:r w:rsidRPr="00DA2318">
        <w:rPr>
          <w:rFonts w:ascii="Garamond" w:hAnsi="Garamond"/>
          <w:sz w:val="24"/>
          <w:szCs w:val="24"/>
          <w:u w:val="single"/>
        </w:rPr>
        <w:t>дана</w:t>
      </w:r>
      <w:r w:rsidRPr="00DA2318">
        <w:rPr>
          <w:rFonts w:ascii="Garamond" w:hAnsi="Garamond"/>
          <w:sz w:val="24"/>
          <w:szCs w:val="24"/>
          <w:u w:val="single"/>
          <w:lang w:val="sr-Cyrl-BA"/>
        </w:rPr>
        <w:t xml:space="preserve"> </w:t>
      </w:r>
      <w:r w:rsidRPr="00DA2318">
        <w:rPr>
          <w:rFonts w:ascii="Garamond" w:hAnsi="Garamond"/>
          <w:sz w:val="24"/>
          <w:szCs w:val="24"/>
          <w:u w:val="single"/>
        </w:rPr>
        <w:t>у периоду од 8:00 до 1</w:t>
      </w:r>
      <w:r w:rsidR="00A0525E" w:rsidRPr="00DA2318">
        <w:rPr>
          <w:rFonts w:ascii="Garamond" w:hAnsi="Garamond"/>
          <w:sz w:val="24"/>
          <w:szCs w:val="24"/>
          <w:u w:val="single"/>
        </w:rPr>
        <w:t>4:00 часова закључно са 10.6.2019.</w:t>
      </w:r>
    </w:p>
    <w:p w14:paraId="0578A6A8" w14:textId="320D4180" w:rsidR="00CF219F" w:rsidRPr="00CF219F" w:rsidRDefault="00CF219F" w:rsidP="00566F01">
      <w:pPr>
        <w:autoSpaceDE w:val="0"/>
        <w:autoSpaceDN w:val="0"/>
        <w:adjustRightInd w:val="0"/>
        <w:spacing w:after="0" w:line="240" w:lineRule="auto"/>
        <w:jc w:val="both"/>
        <w:rPr>
          <w:rFonts w:ascii="Garamond" w:hAnsi="Garamond"/>
          <w:b/>
          <w:color w:val="FF0000"/>
          <w:sz w:val="24"/>
          <w:szCs w:val="24"/>
          <w:lang w:val="sr-Cyrl-BA"/>
        </w:rPr>
      </w:pPr>
    </w:p>
    <w:p w14:paraId="3B3C07B8" w14:textId="77777777" w:rsidR="00566F01" w:rsidRDefault="00566F01" w:rsidP="00566F01">
      <w:pPr>
        <w:pStyle w:val="ListParagraph"/>
        <w:spacing w:after="0" w:line="240" w:lineRule="auto"/>
        <w:ind w:left="390"/>
        <w:rPr>
          <w:rFonts w:ascii="Arial" w:eastAsia="Calibri-Bold" w:hAnsi="Arial" w:cs="Arial"/>
          <w:b/>
          <w:sz w:val="20"/>
          <w:szCs w:val="20"/>
          <w:lang w:val="sr-Cyrl-RS" w:eastAsia="sr-Cyrl-RS"/>
        </w:rPr>
      </w:pPr>
    </w:p>
    <w:p w14:paraId="0900EB2C"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34ABBD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6515248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7277828" w14:textId="3A9F5126"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CF8DF65" w14:textId="731AFD43"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6D72DA4A" w14:textId="0F5B915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6E4A827" w14:textId="0605929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ED68DCB" w14:textId="3071CD2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D87C4F" w14:textId="2464F4E8"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50143A1A" w14:textId="619A8CC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117E965" w14:textId="51FD52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7E4E45BA" w14:textId="55B19480"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9AC9F2" w14:textId="2A5CB8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21A1A85" w14:textId="15F58325"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6B4CD15" w14:textId="77777777"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03985F3" w14:textId="77777777" w:rsidR="00D07571" w:rsidRPr="00566F0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9D49902" w14:textId="72B8CF53" w:rsidR="002E7309" w:rsidRDefault="002E7309" w:rsidP="00744F00">
      <w:pPr>
        <w:pStyle w:val="Heading1"/>
        <w:numPr>
          <w:ilvl w:val="0"/>
          <w:numId w:val="15"/>
        </w:numPr>
      </w:pPr>
      <w:bookmarkStart w:id="5" w:name="_Toc6996119"/>
      <w:bookmarkStart w:id="6" w:name="_Toc8720974"/>
      <w:r w:rsidRPr="00566F01">
        <w:t>УСЛОВИ ЗА УЧЕШЋЕ У ПОСТУПКУ ЈАВНЕ НАБАВКЕ ИЗ ЧЛ.   75. И 76. ЗАКОНА О ЈАВНИМ НАБАВКАМА И УПУТСТВО КАКО СЕ ДОКАЗУЈЕ ИСПУЊЕНОСТ ТИХ УСЛОВА</w:t>
      </w:r>
      <w:bookmarkEnd w:id="5"/>
      <w:bookmarkEnd w:id="6"/>
    </w:p>
    <w:p w14:paraId="6BFEEAD8" w14:textId="77777777" w:rsidR="00566F01" w:rsidRPr="00A51C25" w:rsidRDefault="00566F01" w:rsidP="00A51C25">
      <w:pPr>
        <w:pStyle w:val="ListParagraph"/>
        <w:spacing w:after="0"/>
        <w:ind w:left="390"/>
        <w:rPr>
          <w:rFonts w:ascii="Garamond" w:hAnsi="Garamond"/>
          <w:b/>
          <w:sz w:val="24"/>
          <w:szCs w:val="24"/>
          <w:lang w:val="sr-Cyrl-BA"/>
        </w:rPr>
      </w:pPr>
    </w:p>
    <w:p w14:paraId="2D8449E5" w14:textId="77777777" w:rsidR="002E7309" w:rsidRPr="00A51C25" w:rsidRDefault="002E7309"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A51C25">
        <w:rPr>
          <w:rFonts w:ascii="Garamond" w:eastAsia="Calibri-Bold" w:hAnsi="Garamond" w:cs="Arial"/>
          <w:b/>
          <w:bCs/>
          <w:color w:val="000000"/>
          <w:sz w:val="24"/>
          <w:szCs w:val="24"/>
          <w:lang w:val="sr-Cyrl-RS" w:eastAsia="sr-Cyrl-RS"/>
        </w:rPr>
        <w:t xml:space="preserve">ОБАВЕЗНИ УСЛОВИ </w:t>
      </w:r>
    </w:p>
    <w:p w14:paraId="47139F8C" w14:textId="77777777" w:rsidR="00D07571" w:rsidRPr="00A51C25" w:rsidRDefault="002E7309" w:rsidP="00482036">
      <w:pPr>
        <w:widowControl w:val="0"/>
        <w:tabs>
          <w:tab w:val="left" w:pos="1654"/>
        </w:tabs>
        <w:autoSpaceDE w:val="0"/>
        <w:autoSpaceDN w:val="0"/>
        <w:spacing w:after="0" w:line="240" w:lineRule="auto"/>
        <w:jc w:val="both"/>
        <w:rPr>
          <w:rFonts w:ascii="Garamond" w:hAnsi="Garamond"/>
          <w:sz w:val="24"/>
          <w:szCs w:val="24"/>
        </w:rPr>
      </w:pPr>
      <w:r w:rsidRPr="00A51C25">
        <w:rPr>
          <w:rFonts w:ascii="Garamond" w:eastAsia="Calibri-Bold" w:hAnsi="Garamond" w:cs="Arial"/>
          <w:b/>
          <w:bCs/>
          <w:i/>
          <w:color w:val="000000"/>
          <w:sz w:val="24"/>
          <w:szCs w:val="24"/>
          <w:u w:val="single"/>
          <w:lang w:val="sr-Cyrl-RS" w:eastAsia="sr-Cyrl-RS"/>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w:t>
      </w:r>
      <w:r w:rsidR="00D07571" w:rsidRPr="00A51C25">
        <w:rPr>
          <w:rFonts w:ascii="Garamond" w:eastAsia="Calibri-Bold" w:hAnsi="Garamond" w:cs="Arial"/>
          <w:b/>
          <w:bCs/>
          <w:i/>
          <w:color w:val="000000"/>
          <w:sz w:val="24"/>
          <w:szCs w:val="24"/>
          <w:u w:val="single"/>
          <w:lang w:val="sr-Cyrl-RS" w:eastAsia="sr-Cyrl-RS"/>
        </w:rPr>
        <w:t xml:space="preserve">ЈН-а, </w:t>
      </w:r>
      <w:r w:rsidR="00D07571" w:rsidRPr="00A51C25">
        <w:rPr>
          <w:rFonts w:ascii="Garamond" w:hAnsi="Garamond"/>
          <w:sz w:val="24"/>
          <w:szCs w:val="24"/>
        </w:rPr>
        <w:t xml:space="preserve">а испуњеност обавезних услова за учешће у поступку предметне јавне набавке,. </w:t>
      </w:r>
      <w:r w:rsidR="00D07571" w:rsidRPr="00A51C25">
        <w:rPr>
          <w:rFonts w:ascii="Garamond" w:hAnsi="Garamond"/>
          <w:spacing w:val="-3"/>
          <w:sz w:val="24"/>
          <w:szCs w:val="24"/>
        </w:rPr>
        <w:t xml:space="preserve">Понуђач </w:t>
      </w:r>
      <w:r w:rsidR="00D07571" w:rsidRPr="00A51C25">
        <w:rPr>
          <w:rFonts w:ascii="Garamond" w:hAnsi="Garamond"/>
          <w:sz w:val="24"/>
          <w:szCs w:val="24"/>
        </w:rPr>
        <w:t>мора доказати:</w:t>
      </w:r>
    </w:p>
    <w:p w14:paraId="56DC9107" w14:textId="77777777" w:rsidR="00000BCD" w:rsidRPr="00A51C25" w:rsidRDefault="00000BCD" w:rsidP="00A51C25">
      <w:pPr>
        <w:autoSpaceDE w:val="0"/>
        <w:autoSpaceDN w:val="0"/>
        <w:adjustRightInd w:val="0"/>
        <w:spacing w:after="0" w:line="240" w:lineRule="auto"/>
        <w:ind w:firstLine="708"/>
        <w:jc w:val="both"/>
        <w:rPr>
          <w:rFonts w:ascii="Garamond" w:eastAsia="Calibri-Bold" w:hAnsi="Garamond" w:cs="Arial"/>
          <w:b/>
          <w:bCs/>
          <w:i/>
          <w:color w:val="000000"/>
          <w:sz w:val="24"/>
          <w:szCs w:val="24"/>
          <w:u w:val="single"/>
          <w:lang w:val="sr-Cyrl-RS" w:eastAsia="sr-Cyrl-RS"/>
        </w:rPr>
      </w:pPr>
    </w:p>
    <w:p w14:paraId="66B4AB35" w14:textId="77777777" w:rsidR="00000BCD" w:rsidRPr="00A51C25" w:rsidRDefault="00D07571"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регистрован код надлежног органа, односно уписан у одговарајући регистар (члан 75. став 1. тачка 1)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3C18FF26" w14:textId="77777777" w:rsidR="00000BCD" w:rsidRPr="00A51C25" w:rsidRDefault="00000BCD" w:rsidP="00A51C25">
      <w:pPr>
        <w:autoSpaceDE w:val="0"/>
        <w:autoSpaceDN w:val="0"/>
        <w:adjustRightInd w:val="0"/>
        <w:spacing w:after="0" w:line="240" w:lineRule="auto"/>
        <w:ind w:left="1668"/>
        <w:jc w:val="both"/>
        <w:rPr>
          <w:rFonts w:ascii="Garamond" w:eastAsia="Calibri-Bold" w:hAnsi="Garamond" w:cs="Arial"/>
          <w:b/>
          <w:i/>
          <w:color w:val="000000"/>
          <w:sz w:val="24"/>
          <w:szCs w:val="24"/>
          <w:u w:val="single"/>
          <w:lang w:val="sr-Cyrl-RS" w:eastAsia="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firstRow="0" w:lastRow="0" w:firstColumn="0" w:lastColumn="1" w:noHBand="0" w:noVBand="1"/>
      </w:tblPr>
      <w:tblGrid>
        <w:gridCol w:w="1784"/>
        <w:gridCol w:w="7661"/>
      </w:tblGrid>
      <w:tr w:rsidR="00000BCD" w:rsidRPr="00A51C25" w14:paraId="0C677AFC" w14:textId="77777777" w:rsidTr="00482036">
        <w:tc>
          <w:tcPr>
            <w:tcW w:w="1784" w:type="dxa"/>
            <w:shd w:val="clear" w:color="auto" w:fill="auto"/>
            <w:vAlign w:val="center"/>
          </w:tcPr>
          <w:p w14:paraId="2601280D" w14:textId="77777777" w:rsidR="00D07571" w:rsidRPr="00A51C25" w:rsidRDefault="00D07571" w:rsidP="00A51C25">
            <w:pPr>
              <w:pStyle w:val="TableParagraph"/>
              <w:spacing w:line="273" w:lineRule="exact"/>
              <w:rPr>
                <w:rFonts w:ascii="Garamond" w:hAnsi="Garamond"/>
                <w:b/>
                <w:sz w:val="24"/>
                <w:szCs w:val="24"/>
              </w:rPr>
            </w:pPr>
            <w:r w:rsidRPr="00A51C25">
              <w:rPr>
                <w:rFonts w:ascii="Garamond" w:hAnsi="Garamond"/>
                <w:b/>
                <w:sz w:val="24"/>
                <w:szCs w:val="24"/>
              </w:rPr>
              <w:t>Доказ за</w:t>
            </w:r>
          </w:p>
          <w:p w14:paraId="156A4CFF"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hAnsi="Garamond"/>
                <w:b/>
                <w:sz w:val="24"/>
                <w:szCs w:val="24"/>
              </w:rPr>
              <w:t>правно лице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A18970C"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r w:rsidR="00000BCD" w:rsidRPr="00A51C25" w14:paraId="406D98EB" w14:textId="77777777" w:rsidTr="00482036">
        <w:tc>
          <w:tcPr>
            <w:tcW w:w="1784" w:type="dxa"/>
            <w:shd w:val="clear" w:color="auto" w:fill="auto"/>
            <w:vAlign w:val="center"/>
          </w:tcPr>
          <w:p w14:paraId="78E5BDEE"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bCs/>
                <w:sz w:val="24"/>
                <w:szCs w:val="24"/>
                <w:lang w:val="sr-Cyrl-RS" w:eastAsia="sr-Cyrl-RS"/>
              </w:rPr>
            </w:pPr>
            <w:r w:rsidRPr="00A51C25">
              <w:rPr>
                <w:rFonts w:ascii="Garamond" w:hAnsi="Garamond"/>
                <w:b/>
                <w:sz w:val="24"/>
                <w:szCs w:val="24"/>
              </w:rPr>
              <w:t>Доказ за предузетнике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0B44FFE"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bl>
    <w:p w14:paraId="47903A73" w14:textId="77777777" w:rsidR="00000BCD" w:rsidRDefault="00000BCD" w:rsidP="00A51C25">
      <w:pPr>
        <w:autoSpaceDE w:val="0"/>
        <w:autoSpaceDN w:val="0"/>
        <w:adjustRightInd w:val="0"/>
        <w:spacing w:after="0" w:line="240" w:lineRule="auto"/>
        <w:ind w:left="1068"/>
        <w:jc w:val="both"/>
        <w:rPr>
          <w:rFonts w:ascii="Garamond" w:eastAsia="Calibri-Bold" w:hAnsi="Garamond" w:cs="Arial"/>
          <w:b/>
          <w:i/>
          <w:color w:val="000000"/>
          <w:sz w:val="24"/>
          <w:szCs w:val="24"/>
          <w:u w:val="single"/>
          <w:lang w:val="sr-Cyrl-RS" w:eastAsia="sr-Cyrl-RS"/>
        </w:rPr>
      </w:pPr>
    </w:p>
    <w:p w14:paraId="5D4569CF"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sidRPr="00A51C25">
        <w:rPr>
          <w:rFonts w:ascii="Garamond" w:eastAsia="Calibri-Bold" w:hAnsi="Garamond" w:cs="Arial"/>
          <w:b/>
          <w:i/>
          <w:color w:val="000000"/>
          <w:sz w:val="24"/>
          <w:szCs w:val="24"/>
          <w:u w:val="single"/>
          <w:lang w:val="sr-Cyrl-RS" w:eastAsia="sr-Cyrl-RS"/>
        </w:rPr>
        <w:t xml:space="preserve"> </w:t>
      </w:r>
      <w:r w:rsidR="00000BCD" w:rsidRPr="00A51C25">
        <w:rPr>
          <w:rFonts w:ascii="Garamond" w:eastAsia="Calibri-Bold" w:hAnsi="Garamond" w:cs="Arial"/>
          <w:b/>
          <w:i/>
          <w:color w:val="000000"/>
          <w:sz w:val="24"/>
          <w:szCs w:val="24"/>
          <w:u w:val="single"/>
          <w:lang w:val="sr-Cyrl-RS" w:eastAsia="sr-Cyrl-RS"/>
        </w:rPr>
        <w:t>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AF921B6" w14:textId="77777777" w:rsidR="00614C98" w:rsidRPr="00A51C25" w:rsidRDefault="00614C98" w:rsidP="00A51C25">
      <w:pPr>
        <w:autoSpaceDE w:val="0"/>
        <w:autoSpaceDN w:val="0"/>
        <w:adjustRightInd w:val="0"/>
        <w:spacing w:after="0" w:line="240" w:lineRule="auto"/>
        <w:jc w:val="both"/>
        <w:rPr>
          <w:rFonts w:ascii="Garamond" w:eastAsia="Calibri-Bold" w:hAnsi="Garamond" w:cs="Arial"/>
          <w:b/>
          <w:i/>
          <w:color w:val="000000"/>
          <w:sz w:val="24"/>
          <w:szCs w:val="24"/>
          <w:u w:val="single"/>
          <w:lang w:val="sr-Cyrl-RS" w:eastAsia="sr-Cyrl-RS"/>
        </w:rPr>
      </w:pP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31D1F53C" w14:textId="77777777" w:rsidTr="00482036">
        <w:trPr>
          <w:trHeight w:val="827"/>
        </w:trPr>
        <w:tc>
          <w:tcPr>
            <w:tcW w:w="1843" w:type="dxa"/>
            <w:tcBorders>
              <w:top w:val="single" w:sz="4" w:space="0" w:color="000000"/>
              <w:left w:val="single" w:sz="4" w:space="0" w:color="000000"/>
              <w:bottom w:val="single" w:sz="4" w:space="0" w:color="000000"/>
              <w:right w:val="single" w:sz="4" w:space="0" w:color="000000"/>
            </w:tcBorders>
            <w:hideMark/>
          </w:tcPr>
          <w:p w14:paraId="528F2918"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59285FB9" w14:textId="77777777" w:rsidR="00614C98" w:rsidRPr="00A51C25" w:rsidRDefault="00614C98" w:rsidP="00A51C25">
            <w:pPr>
              <w:pStyle w:val="TableParagraph"/>
              <w:spacing w:line="268" w:lineRule="exact"/>
              <w:ind w:left="107"/>
              <w:rPr>
                <w:rFonts w:ascii="Garamond" w:hAnsi="Garamond"/>
                <w:b/>
                <w:sz w:val="24"/>
                <w:szCs w:val="24"/>
              </w:rPr>
            </w:pPr>
            <w:r w:rsidRPr="00A51C25">
              <w:rPr>
                <w:rFonts w:ascii="Garamond" w:hAnsi="Garamond"/>
                <w:sz w:val="24"/>
                <w:szCs w:val="24"/>
              </w:rPr>
              <w:t xml:space="preserve">1) </w:t>
            </w:r>
            <w:r w:rsidRPr="00A51C25">
              <w:rPr>
                <w:rFonts w:ascii="Garamond" w:hAnsi="Garamond"/>
                <w:spacing w:val="-3"/>
                <w:sz w:val="24"/>
                <w:szCs w:val="24"/>
              </w:rPr>
              <w:t xml:space="preserve">Извод  </w:t>
            </w:r>
            <w:r w:rsidRPr="00A51C25">
              <w:rPr>
                <w:rFonts w:ascii="Garamond" w:hAnsi="Garamond"/>
                <w:sz w:val="24"/>
                <w:szCs w:val="24"/>
              </w:rPr>
              <w:t xml:space="preserve">из казнене евиденције  </w:t>
            </w:r>
            <w:r w:rsidRPr="00A51C25">
              <w:rPr>
                <w:rFonts w:ascii="Garamond" w:hAnsi="Garamond"/>
                <w:b/>
                <w:sz w:val="24"/>
                <w:szCs w:val="24"/>
              </w:rPr>
              <w:t xml:space="preserve">ОСНОВНОГ </w:t>
            </w:r>
            <w:r w:rsidRPr="00A51C25">
              <w:rPr>
                <w:rFonts w:ascii="Garamond" w:hAnsi="Garamond"/>
                <w:b/>
                <w:spacing w:val="-7"/>
                <w:sz w:val="24"/>
                <w:szCs w:val="24"/>
              </w:rPr>
              <w:t xml:space="preserve">СУДА  </w:t>
            </w:r>
            <w:r w:rsidRPr="00A51C25">
              <w:rPr>
                <w:rFonts w:ascii="Garamond" w:hAnsi="Garamond"/>
                <w:b/>
                <w:sz w:val="24"/>
                <w:szCs w:val="24"/>
              </w:rPr>
              <w:t>(које обухвата</w:t>
            </w:r>
            <w:r w:rsidRPr="00A51C25">
              <w:rPr>
                <w:rFonts w:ascii="Garamond" w:hAnsi="Garamond"/>
                <w:b/>
                <w:spacing w:val="22"/>
                <w:sz w:val="24"/>
                <w:szCs w:val="24"/>
              </w:rPr>
              <w:t xml:space="preserve"> </w:t>
            </w:r>
            <w:r w:rsidRPr="00A51C25">
              <w:rPr>
                <w:rFonts w:ascii="Garamond" w:hAnsi="Garamond"/>
                <w:b/>
                <w:sz w:val="24"/>
                <w:szCs w:val="24"/>
              </w:rPr>
              <w:t>и</w:t>
            </w:r>
          </w:p>
          <w:p w14:paraId="7CED2C85" w14:textId="77777777" w:rsidR="00614C98" w:rsidRPr="00A51C25" w:rsidRDefault="00614C98" w:rsidP="00A51C25">
            <w:pPr>
              <w:pStyle w:val="TableParagraph"/>
              <w:spacing w:line="272" w:lineRule="exact"/>
              <w:ind w:left="107"/>
              <w:rPr>
                <w:rFonts w:ascii="Garamond" w:hAnsi="Garamond"/>
                <w:sz w:val="24"/>
                <w:szCs w:val="24"/>
              </w:rPr>
            </w:pPr>
            <w:r w:rsidRPr="00A51C25">
              <w:rPr>
                <w:rFonts w:ascii="Garamond" w:hAnsi="Garamond"/>
                <w:b/>
                <w:spacing w:val="-4"/>
                <w:sz w:val="24"/>
                <w:szCs w:val="24"/>
              </w:rPr>
              <w:t xml:space="preserve">податке </w:t>
            </w:r>
            <w:r w:rsidRPr="00A51C25">
              <w:rPr>
                <w:rFonts w:ascii="Garamond" w:hAnsi="Garamond"/>
                <w:b/>
                <w:sz w:val="24"/>
                <w:szCs w:val="24"/>
              </w:rPr>
              <w:t xml:space="preserve">из казнене евиденције за кривична дела која су у надлежности  редовног  кривичног  одељења  Вишег  </w:t>
            </w:r>
            <w:r w:rsidRPr="00A51C25">
              <w:rPr>
                <w:rFonts w:ascii="Garamond" w:hAnsi="Garamond"/>
                <w:b/>
                <w:spacing w:val="-4"/>
                <w:sz w:val="24"/>
                <w:szCs w:val="24"/>
              </w:rPr>
              <w:t xml:space="preserve">суда)  </w:t>
            </w:r>
            <w:r w:rsidRPr="00A51C25">
              <w:rPr>
                <w:rFonts w:ascii="Garamond" w:hAnsi="Garamond"/>
                <w:sz w:val="24"/>
                <w:szCs w:val="24"/>
              </w:rPr>
              <w:t>на</w:t>
            </w:r>
            <w:r w:rsidRPr="00A51C25">
              <w:rPr>
                <w:rFonts w:ascii="Garamond" w:hAnsi="Garamond"/>
                <w:spacing w:val="34"/>
                <w:sz w:val="24"/>
                <w:szCs w:val="24"/>
              </w:rPr>
              <w:t xml:space="preserve"> </w:t>
            </w:r>
            <w:r w:rsidRPr="00A51C25">
              <w:rPr>
                <w:rFonts w:ascii="Garamond" w:hAnsi="Garamond"/>
                <w:sz w:val="24"/>
                <w:szCs w:val="24"/>
              </w:rPr>
              <w:t>чијем</w:t>
            </w:r>
          </w:p>
        </w:tc>
      </w:tr>
      <w:tr w:rsidR="00614C98" w:rsidRPr="00A51C25" w14:paraId="2AF28DA1" w14:textId="77777777" w:rsidTr="00482036">
        <w:trPr>
          <w:trHeight w:val="5796"/>
        </w:trPr>
        <w:tc>
          <w:tcPr>
            <w:tcW w:w="1843" w:type="dxa"/>
            <w:tcBorders>
              <w:top w:val="single" w:sz="4" w:space="0" w:color="000000"/>
              <w:left w:val="single" w:sz="4" w:space="0" w:color="000000"/>
              <w:bottom w:val="single" w:sz="4" w:space="0" w:color="000000"/>
              <w:right w:val="single" w:sz="4" w:space="0" w:color="000000"/>
            </w:tcBorders>
          </w:tcPr>
          <w:p w14:paraId="5EB9CFA5" w14:textId="77777777" w:rsidR="00614C98" w:rsidRPr="00A51C25" w:rsidRDefault="00614C98" w:rsidP="00A51C25">
            <w:pPr>
              <w:pStyle w:val="TableParagraph"/>
              <w:rPr>
                <w:rFonts w:ascii="Garamond" w:eastAsia="Times New Roman" w:hAnsi="Garamond"/>
                <w:sz w:val="24"/>
                <w:szCs w:val="24"/>
                <w:lang w:bidi="en-US"/>
              </w:rPr>
            </w:pPr>
          </w:p>
        </w:tc>
        <w:tc>
          <w:tcPr>
            <w:tcW w:w="7626" w:type="dxa"/>
            <w:tcBorders>
              <w:top w:val="single" w:sz="4" w:space="0" w:color="000000"/>
              <w:left w:val="single" w:sz="4" w:space="0" w:color="000000"/>
              <w:bottom w:val="single" w:sz="4" w:space="0" w:color="000000"/>
              <w:right w:val="single" w:sz="4" w:space="0" w:color="000000"/>
            </w:tcBorders>
            <w:hideMark/>
          </w:tcPr>
          <w:p w14:paraId="195FC669" w14:textId="77777777" w:rsidR="00614C98" w:rsidRPr="00A51C25" w:rsidRDefault="00614C98" w:rsidP="00A51C25">
            <w:pPr>
              <w:pStyle w:val="TableParagraph"/>
              <w:ind w:left="107" w:right="102"/>
              <w:jc w:val="both"/>
              <w:rPr>
                <w:rFonts w:ascii="Garamond" w:hAnsi="Garamond"/>
                <w:sz w:val="24"/>
                <w:szCs w:val="24"/>
              </w:rPr>
            </w:pPr>
            <w:proofErr w:type="gramStart"/>
            <w:r w:rsidRPr="00A51C25">
              <w:rPr>
                <w:rFonts w:ascii="Garamond" w:hAnsi="Garamond"/>
                <w:sz w:val="24"/>
                <w:szCs w:val="24"/>
              </w:rPr>
              <w:t>подручју</w:t>
            </w:r>
            <w:proofErr w:type="gramEnd"/>
            <w:r w:rsidRPr="00A51C25">
              <w:rPr>
                <w:rFonts w:ascii="Garamond" w:hAnsi="Garamond"/>
                <w:sz w:val="24"/>
                <w:szCs w:val="24"/>
              </w:rPr>
              <w:t xml:space="preserve"> је седиште домаћег правног лица, односно седиште представништва или огранка страног правног лица.</w:t>
            </w:r>
          </w:p>
          <w:p w14:paraId="0A4B58FA" w14:textId="77777777" w:rsidR="00614C98" w:rsidRPr="00A51C25" w:rsidRDefault="00614C98" w:rsidP="00A51C25">
            <w:pPr>
              <w:pStyle w:val="TableParagraph"/>
              <w:ind w:left="107" w:right="95"/>
              <w:jc w:val="both"/>
              <w:rPr>
                <w:rFonts w:ascii="Garamond" w:hAnsi="Garamond"/>
                <w:b/>
                <w:sz w:val="24"/>
                <w:szCs w:val="24"/>
              </w:rPr>
            </w:pPr>
            <w:r w:rsidRPr="00A51C25">
              <w:rPr>
                <w:rFonts w:ascii="Garamond" w:hAnsi="Garamond"/>
                <w:b/>
                <w:sz w:val="24"/>
                <w:szCs w:val="24"/>
                <w:u w:val="thick"/>
              </w:rPr>
              <w:t>Посебна</w:t>
            </w:r>
            <w:r w:rsidRPr="00A51C25">
              <w:rPr>
                <w:rFonts w:ascii="Garamond" w:hAnsi="Garamond"/>
                <w:b/>
                <w:spacing w:val="-11"/>
                <w:sz w:val="24"/>
                <w:szCs w:val="24"/>
                <w:u w:val="thick"/>
              </w:rPr>
              <w:t xml:space="preserve"> </w:t>
            </w:r>
            <w:r w:rsidRPr="00A51C25">
              <w:rPr>
                <w:rFonts w:ascii="Garamond" w:hAnsi="Garamond"/>
                <w:b/>
                <w:sz w:val="24"/>
                <w:szCs w:val="24"/>
                <w:u w:val="thick"/>
              </w:rPr>
              <w:t>напомена:</w:t>
            </w:r>
            <w:r w:rsidRPr="00A51C25">
              <w:rPr>
                <w:rFonts w:ascii="Garamond" w:hAnsi="Garamond"/>
                <w:b/>
                <w:spacing w:val="-9"/>
                <w:sz w:val="24"/>
                <w:szCs w:val="24"/>
              </w:rPr>
              <w:t xml:space="preserve"> </w:t>
            </w:r>
            <w:r w:rsidRPr="00A51C25">
              <w:rPr>
                <w:rFonts w:ascii="Garamond" w:hAnsi="Garamond"/>
                <w:spacing w:val="-7"/>
                <w:sz w:val="24"/>
                <w:szCs w:val="24"/>
              </w:rPr>
              <w:t>Уколико</w:t>
            </w:r>
            <w:r w:rsidRPr="00A51C25">
              <w:rPr>
                <w:rFonts w:ascii="Garamond" w:hAnsi="Garamond"/>
                <w:spacing w:val="-9"/>
                <w:sz w:val="24"/>
                <w:szCs w:val="24"/>
              </w:rPr>
              <w:t xml:space="preserve"> </w:t>
            </w:r>
            <w:r w:rsidRPr="00A51C25">
              <w:rPr>
                <w:rFonts w:ascii="Garamond" w:hAnsi="Garamond"/>
                <w:sz w:val="24"/>
                <w:szCs w:val="24"/>
              </w:rPr>
              <w:t>уверење</w:t>
            </w:r>
            <w:r w:rsidRPr="00A51C25">
              <w:rPr>
                <w:rFonts w:ascii="Garamond" w:hAnsi="Garamond"/>
                <w:spacing w:val="-9"/>
                <w:sz w:val="24"/>
                <w:szCs w:val="24"/>
              </w:rPr>
              <w:t xml:space="preserve"> </w:t>
            </w:r>
            <w:r w:rsidRPr="00A51C25">
              <w:rPr>
                <w:rFonts w:ascii="Garamond" w:hAnsi="Garamond"/>
                <w:sz w:val="24"/>
                <w:szCs w:val="24"/>
              </w:rPr>
              <w:t>основног</w:t>
            </w:r>
            <w:r w:rsidRPr="00A51C25">
              <w:rPr>
                <w:rFonts w:ascii="Garamond" w:hAnsi="Garamond"/>
                <w:spacing w:val="-11"/>
                <w:sz w:val="24"/>
                <w:szCs w:val="24"/>
              </w:rPr>
              <w:t xml:space="preserve"> </w:t>
            </w:r>
            <w:r w:rsidRPr="00A51C25">
              <w:rPr>
                <w:rFonts w:ascii="Garamond" w:hAnsi="Garamond"/>
                <w:spacing w:val="-6"/>
                <w:sz w:val="24"/>
                <w:szCs w:val="24"/>
              </w:rPr>
              <w:t>суда</w:t>
            </w:r>
            <w:r w:rsidRPr="00A51C25">
              <w:rPr>
                <w:rFonts w:ascii="Garamond" w:hAnsi="Garamond"/>
                <w:spacing w:val="-11"/>
                <w:sz w:val="24"/>
                <w:szCs w:val="24"/>
              </w:rPr>
              <w:t xml:space="preserve"> </w:t>
            </w:r>
            <w:r w:rsidRPr="00A51C25">
              <w:rPr>
                <w:rFonts w:ascii="Garamond" w:hAnsi="Garamond"/>
                <w:sz w:val="24"/>
                <w:szCs w:val="24"/>
              </w:rPr>
              <w:t>не</w:t>
            </w:r>
            <w:r w:rsidRPr="00A51C25">
              <w:rPr>
                <w:rFonts w:ascii="Garamond" w:hAnsi="Garamond"/>
                <w:spacing w:val="-10"/>
                <w:sz w:val="24"/>
                <w:szCs w:val="24"/>
              </w:rPr>
              <w:t xml:space="preserve"> </w:t>
            </w:r>
            <w:r w:rsidRPr="00A51C25">
              <w:rPr>
                <w:rFonts w:ascii="Garamond" w:hAnsi="Garamond"/>
                <w:spacing w:val="-3"/>
                <w:sz w:val="24"/>
                <w:szCs w:val="24"/>
              </w:rPr>
              <w:t>обухвата</w:t>
            </w:r>
            <w:r w:rsidRPr="00A51C25">
              <w:rPr>
                <w:rFonts w:ascii="Garamond" w:hAnsi="Garamond"/>
                <w:spacing w:val="-11"/>
                <w:sz w:val="24"/>
                <w:szCs w:val="24"/>
              </w:rPr>
              <w:t xml:space="preserve"> </w:t>
            </w:r>
            <w:r w:rsidRPr="00A51C25">
              <w:rPr>
                <w:rFonts w:ascii="Garamond" w:hAnsi="Garamond"/>
                <w:spacing w:val="-3"/>
                <w:sz w:val="24"/>
                <w:szCs w:val="24"/>
              </w:rPr>
              <w:t xml:space="preserve">податке </w:t>
            </w:r>
            <w:r w:rsidRPr="00A51C25">
              <w:rPr>
                <w:rFonts w:ascii="Garamond" w:hAnsi="Garamond"/>
                <w:sz w:val="24"/>
                <w:szCs w:val="24"/>
              </w:rPr>
              <w:t xml:space="preserve">из казнене евиденције за кривична дела </w:t>
            </w:r>
            <w:r w:rsidRPr="00A51C25">
              <w:rPr>
                <w:rFonts w:ascii="Garamond" w:hAnsi="Garamond"/>
                <w:spacing w:val="-3"/>
                <w:sz w:val="24"/>
                <w:szCs w:val="24"/>
              </w:rPr>
              <w:t xml:space="preserve">која </w:t>
            </w:r>
            <w:r w:rsidRPr="00A51C25">
              <w:rPr>
                <w:rFonts w:ascii="Garamond" w:hAnsi="Garamond"/>
                <w:sz w:val="24"/>
                <w:szCs w:val="24"/>
              </w:rPr>
              <w:t xml:space="preserve">су у надлежности редовног кривичног одељења Вишег </w:t>
            </w:r>
            <w:r w:rsidRPr="00A51C25">
              <w:rPr>
                <w:rFonts w:ascii="Garamond" w:hAnsi="Garamond"/>
                <w:spacing w:val="-5"/>
                <w:sz w:val="24"/>
                <w:szCs w:val="24"/>
              </w:rPr>
              <w:t xml:space="preserve">суда, </w:t>
            </w:r>
            <w:r w:rsidRPr="00A51C25">
              <w:rPr>
                <w:rFonts w:ascii="Garamond" w:hAnsi="Garamond"/>
                <w:sz w:val="24"/>
                <w:szCs w:val="24"/>
              </w:rPr>
              <w:t xml:space="preserve">потребно је поред уверења Основног </w:t>
            </w:r>
            <w:r w:rsidRPr="00A51C25">
              <w:rPr>
                <w:rFonts w:ascii="Garamond" w:hAnsi="Garamond"/>
                <w:spacing w:val="-6"/>
                <w:sz w:val="24"/>
                <w:szCs w:val="24"/>
              </w:rPr>
              <w:t xml:space="preserve">суда </w:t>
            </w:r>
            <w:r w:rsidRPr="00A51C25">
              <w:rPr>
                <w:rFonts w:ascii="Garamond" w:hAnsi="Garamond"/>
                <w:b/>
                <w:sz w:val="24"/>
                <w:szCs w:val="24"/>
              </w:rPr>
              <w:t xml:space="preserve">доставити и УВЕРЕЊЕ ВИШЕГ </w:t>
            </w:r>
            <w:r w:rsidRPr="00A51C25">
              <w:rPr>
                <w:rFonts w:ascii="Garamond" w:hAnsi="Garamond"/>
                <w:b/>
                <w:spacing w:val="-7"/>
                <w:sz w:val="24"/>
                <w:szCs w:val="24"/>
              </w:rPr>
              <w:t xml:space="preserve">СУДА </w:t>
            </w:r>
            <w:r w:rsidRPr="00A51C25">
              <w:rPr>
                <w:rFonts w:ascii="Garamond" w:hAnsi="Garamond"/>
                <w:sz w:val="24"/>
                <w:szCs w:val="24"/>
              </w:rPr>
              <w:t xml:space="preserve">на чијем подручју је седиште домаћег правног лица, односно седиште представништва или огранка страног правног лица, </w:t>
            </w:r>
            <w:r w:rsidRPr="00A51C25">
              <w:rPr>
                <w:rFonts w:ascii="Garamond" w:hAnsi="Garamond"/>
                <w:spacing w:val="-3"/>
                <w:sz w:val="24"/>
                <w:szCs w:val="24"/>
              </w:rPr>
              <w:t xml:space="preserve">којим </w:t>
            </w:r>
            <w:r w:rsidRPr="00A51C25">
              <w:rPr>
                <w:rFonts w:ascii="Garamond" w:hAnsi="Garamond"/>
                <w:sz w:val="24"/>
                <w:szCs w:val="24"/>
              </w:rPr>
              <w:t xml:space="preserve">се потврђује да понуђач (правно лице) није осуђиван </w:t>
            </w:r>
            <w:r w:rsidRPr="00A51C25">
              <w:rPr>
                <w:rFonts w:ascii="Garamond" w:hAnsi="Garamond"/>
                <w:b/>
                <w:sz w:val="24"/>
                <w:szCs w:val="24"/>
              </w:rPr>
              <w:t>за кривична дела против привреде и кривично дело примања</w:t>
            </w:r>
            <w:r w:rsidRPr="00A51C25">
              <w:rPr>
                <w:rFonts w:ascii="Garamond" w:hAnsi="Garamond"/>
                <w:b/>
                <w:spacing w:val="-2"/>
                <w:sz w:val="24"/>
                <w:szCs w:val="24"/>
              </w:rPr>
              <w:t xml:space="preserve"> </w:t>
            </w:r>
            <w:r w:rsidRPr="00A51C25">
              <w:rPr>
                <w:rFonts w:ascii="Garamond" w:hAnsi="Garamond"/>
                <w:b/>
                <w:sz w:val="24"/>
                <w:szCs w:val="24"/>
              </w:rPr>
              <w:t>мита.</w:t>
            </w:r>
          </w:p>
          <w:p w14:paraId="07A13675" w14:textId="77777777" w:rsidR="00614C98" w:rsidRPr="00A51C25" w:rsidRDefault="00614C98" w:rsidP="00485EBB">
            <w:pPr>
              <w:pStyle w:val="TableParagraph"/>
              <w:numPr>
                <w:ilvl w:val="0"/>
                <w:numId w:val="16"/>
              </w:numPr>
              <w:tabs>
                <w:tab w:val="left" w:pos="449"/>
              </w:tabs>
              <w:autoSpaceDE w:val="0"/>
              <w:autoSpaceDN w:val="0"/>
              <w:ind w:right="96" w:firstLine="0"/>
              <w:jc w:val="both"/>
              <w:rPr>
                <w:rFonts w:ascii="Garamond" w:hAnsi="Garamond"/>
                <w:b/>
                <w:sz w:val="24"/>
                <w:szCs w:val="24"/>
              </w:rPr>
            </w:pPr>
            <w:r w:rsidRPr="00A51C25">
              <w:rPr>
                <w:rFonts w:ascii="Garamond" w:hAnsi="Garamond"/>
                <w:sz w:val="24"/>
                <w:szCs w:val="24"/>
              </w:rPr>
              <w:t xml:space="preserve">За кривична дела организованог криминала – извод из казнене евиденције </w:t>
            </w:r>
            <w:r w:rsidRPr="00A51C25">
              <w:rPr>
                <w:rFonts w:ascii="Garamond" w:hAnsi="Garamond"/>
                <w:b/>
                <w:sz w:val="24"/>
                <w:szCs w:val="24"/>
              </w:rPr>
              <w:t xml:space="preserve">ПОСЕБНОГ ОДЕЉЕЊА (ЗА </w:t>
            </w:r>
            <w:r w:rsidRPr="00A51C25">
              <w:rPr>
                <w:rFonts w:ascii="Garamond" w:hAnsi="Garamond"/>
                <w:b/>
                <w:spacing w:val="-5"/>
                <w:sz w:val="24"/>
                <w:szCs w:val="24"/>
              </w:rPr>
              <w:t xml:space="preserve">ОРГАНИЗОВАНИ </w:t>
            </w:r>
            <w:r w:rsidRPr="00A51C25">
              <w:rPr>
                <w:rFonts w:ascii="Garamond" w:hAnsi="Garamond"/>
                <w:b/>
                <w:sz w:val="24"/>
                <w:szCs w:val="24"/>
              </w:rPr>
              <w:t xml:space="preserve">КРИМИНАЛ) ВИШЕГ </w:t>
            </w:r>
            <w:r w:rsidRPr="00A51C25">
              <w:rPr>
                <w:rFonts w:ascii="Garamond" w:hAnsi="Garamond"/>
                <w:b/>
                <w:spacing w:val="-7"/>
                <w:sz w:val="24"/>
                <w:szCs w:val="24"/>
              </w:rPr>
              <w:t xml:space="preserve">СУДА </w:t>
            </w:r>
            <w:r w:rsidRPr="00A51C25">
              <w:rPr>
                <w:rFonts w:ascii="Garamond" w:hAnsi="Garamond"/>
                <w:b/>
                <w:sz w:val="24"/>
                <w:szCs w:val="24"/>
              </w:rPr>
              <w:t>У</w:t>
            </w:r>
            <w:r w:rsidRPr="00A51C25">
              <w:rPr>
                <w:rFonts w:ascii="Garamond" w:hAnsi="Garamond"/>
                <w:b/>
                <w:spacing w:val="5"/>
                <w:sz w:val="24"/>
                <w:szCs w:val="24"/>
              </w:rPr>
              <w:t xml:space="preserve"> </w:t>
            </w:r>
            <w:r w:rsidRPr="00A51C25">
              <w:rPr>
                <w:rFonts w:ascii="Garamond" w:hAnsi="Garamond"/>
                <w:b/>
                <w:spacing w:val="-8"/>
                <w:sz w:val="24"/>
                <w:szCs w:val="24"/>
              </w:rPr>
              <w:t>БЕОГРАДУ.</w:t>
            </w:r>
          </w:p>
          <w:p w14:paraId="4EB2CC7E" w14:textId="77777777" w:rsidR="00614C98" w:rsidRPr="00A51C25" w:rsidRDefault="00614C98" w:rsidP="00485EBB">
            <w:pPr>
              <w:pStyle w:val="TableParagraph"/>
              <w:numPr>
                <w:ilvl w:val="0"/>
                <w:numId w:val="16"/>
              </w:numPr>
              <w:tabs>
                <w:tab w:val="left" w:pos="356"/>
              </w:tabs>
              <w:autoSpaceDE w:val="0"/>
              <w:autoSpaceDN w:val="0"/>
              <w:ind w:right="96" w:firstLine="0"/>
              <w:jc w:val="both"/>
              <w:rPr>
                <w:rFonts w:ascii="Garamond" w:hAnsi="Garamond"/>
                <w:sz w:val="24"/>
                <w:szCs w:val="24"/>
              </w:rPr>
            </w:pPr>
            <w:r w:rsidRPr="00A51C25">
              <w:rPr>
                <w:rFonts w:ascii="Garamond" w:hAnsi="Garamond"/>
                <w:spacing w:val="-3"/>
                <w:sz w:val="24"/>
                <w:szCs w:val="24"/>
              </w:rPr>
              <w:t>Извод</w:t>
            </w:r>
            <w:r w:rsidRPr="00A51C25">
              <w:rPr>
                <w:rFonts w:ascii="Garamond" w:hAnsi="Garamond"/>
                <w:spacing w:val="-17"/>
                <w:sz w:val="24"/>
                <w:szCs w:val="24"/>
              </w:rPr>
              <w:t xml:space="preserve"> </w:t>
            </w:r>
            <w:r w:rsidRPr="00A51C25">
              <w:rPr>
                <w:rFonts w:ascii="Garamond" w:hAnsi="Garamond"/>
                <w:sz w:val="24"/>
                <w:szCs w:val="24"/>
              </w:rPr>
              <w:t>из</w:t>
            </w:r>
            <w:r w:rsidRPr="00A51C25">
              <w:rPr>
                <w:rFonts w:ascii="Garamond" w:hAnsi="Garamond"/>
                <w:spacing w:val="-16"/>
                <w:sz w:val="24"/>
                <w:szCs w:val="24"/>
              </w:rPr>
              <w:t xml:space="preserve"> </w:t>
            </w:r>
            <w:r w:rsidRPr="00A51C25">
              <w:rPr>
                <w:rFonts w:ascii="Garamond" w:hAnsi="Garamond"/>
                <w:sz w:val="24"/>
                <w:szCs w:val="24"/>
              </w:rPr>
              <w:t>казнене</w:t>
            </w:r>
            <w:r w:rsidRPr="00A51C25">
              <w:rPr>
                <w:rFonts w:ascii="Garamond" w:hAnsi="Garamond"/>
                <w:spacing w:val="-17"/>
                <w:sz w:val="24"/>
                <w:szCs w:val="24"/>
              </w:rPr>
              <w:t xml:space="preserve"> </w:t>
            </w:r>
            <w:r w:rsidRPr="00A51C25">
              <w:rPr>
                <w:rFonts w:ascii="Garamond" w:hAnsi="Garamond"/>
                <w:sz w:val="24"/>
                <w:szCs w:val="24"/>
              </w:rPr>
              <w:t>евиденције,</w:t>
            </w:r>
            <w:r w:rsidRPr="00A51C25">
              <w:rPr>
                <w:rFonts w:ascii="Garamond" w:hAnsi="Garamond"/>
                <w:spacing w:val="-18"/>
                <w:sz w:val="24"/>
                <w:szCs w:val="24"/>
              </w:rPr>
              <w:t xml:space="preserve"> </w:t>
            </w:r>
            <w:r w:rsidRPr="00A51C25">
              <w:rPr>
                <w:rFonts w:ascii="Garamond" w:hAnsi="Garamond"/>
                <w:sz w:val="24"/>
                <w:szCs w:val="24"/>
              </w:rPr>
              <w:t>односно</w:t>
            </w:r>
            <w:r w:rsidRPr="00A51C25">
              <w:rPr>
                <w:rFonts w:ascii="Garamond" w:hAnsi="Garamond"/>
                <w:spacing w:val="-13"/>
                <w:sz w:val="24"/>
                <w:szCs w:val="24"/>
              </w:rPr>
              <w:t xml:space="preserve"> </w:t>
            </w:r>
            <w:r w:rsidRPr="00A51C25">
              <w:rPr>
                <w:rFonts w:ascii="Garamond" w:hAnsi="Garamond"/>
                <w:b/>
                <w:sz w:val="24"/>
                <w:szCs w:val="24"/>
              </w:rPr>
              <w:t>уверење</w:t>
            </w:r>
            <w:r w:rsidRPr="00A51C25">
              <w:rPr>
                <w:rFonts w:ascii="Garamond" w:hAnsi="Garamond"/>
                <w:b/>
                <w:spacing w:val="-18"/>
                <w:sz w:val="24"/>
                <w:szCs w:val="24"/>
              </w:rPr>
              <w:t xml:space="preserve"> </w:t>
            </w:r>
            <w:r w:rsidRPr="00A51C25">
              <w:rPr>
                <w:rFonts w:ascii="Garamond" w:hAnsi="Garamond"/>
                <w:b/>
                <w:sz w:val="24"/>
                <w:szCs w:val="24"/>
              </w:rPr>
              <w:t>надлежне</w:t>
            </w:r>
            <w:r w:rsidRPr="00A51C25">
              <w:rPr>
                <w:rFonts w:ascii="Garamond" w:hAnsi="Garamond"/>
                <w:b/>
                <w:spacing w:val="-17"/>
                <w:sz w:val="24"/>
                <w:szCs w:val="24"/>
              </w:rPr>
              <w:t xml:space="preserve"> </w:t>
            </w:r>
            <w:r w:rsidRPr="00A51C25">
              <w:rPr>
                <w:rFonts w:ascii="Garamond" w:hAnsi="Garamond"/>
                <w:b/>
                <w:sz w:val="24"/>
                <w:szCs w:val="24"/>
              </w:rPr>
              <w:t xml:space="preserve">полицијске управе </w:t>
            </w:r>
            <w:r w:rsidRPr="00A51C25">
              <w:rPr>
                <w:rFonts w:ascii="Garamond" w:hAnsi="Garamond"/>
                <w:sz w:val="24"/>
                <w:szCs w:val="24"/>
              </w:rPr>
              <w:t xml:space="preserve">МУП-а, за </w:t>
            </w:r>
            <w:r w:rsidRPr="00A51C25">
              <w:rPr>
                <w:rFonts w:ascii="Garamond" w:hAnsi="Garamond"/>
                <w:b/>
                <w:sz w:val="24"/>
                <w:szCs w:val="24"/>
              </w:rPr>
              <w:t xml:space="preserve">законског заступника </w:t>
            </w:r>
            <w:r w:rsidRPr="00A51C25">
              <w:rPr>
                <w:rFonts w:ascii="Garamond" w:hAnsi="Garamond"/>
                <w:spacing w:val="-3"/>
                <w:sz w:val="24"/>
                <w:szCs w:val="24"/>
              </w:rPr>
              <w:t xml:space="preserve">понуђача </w:t>
            </w:r>
            <w:r w:rsidRPr="00A51C25">
              <w:rPr>
                <w:rFonts w:ascii="Garamond" w:hAnsi="Garamond"/>
                <w:sz w:val="24"/>
                <w:szCs w:val="24"/>
              </w:rPr>
              <w:t>да није осуђиван за 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5"/>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привреде,</w:t>
            </w:r>
            <w:r w:rsidRPr="00A51C25">
              <w:rPr>
                <w:rFonts w:ascii="Garamond" w:hAnsi="Garamond"/>
                <w:spacing w:val="-14"/>
                <w:sz w:val="24"/>
                <w:szCs w:val="24"/>
              </w:rPr>
              <w:t xml:space="preserve"> </w:t>
            </w:r>
            <w:r w:rsidRPr="00A51C25">
              <w:rPr>
                <w:rFonts w:ascii="Garamond" w:hAnsi="Garamond"/>
                <w:sz w:val="24"/>
                <w:szCs w:val="24"/>
              </w:rPr>
              <w:t>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2"/>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животне</w:t>
            </w:r>
            <w:r w:rsidRPr="00A51C25">
              <w:rPr>
                <w:rFonts w:ascii="Garamond" w:hAnsi="Garamond"/>
                <w:spacing w:val="-15"/>
                <w:sz w:val="24"/>
                <w:szCs w:val="24"/>
              </w:rPr>
              <w:t xml:space="preserve"> </w:t>
            </w:r>
            <w:r w:rsidRPr="00A51C25">
              <w:rPr>
                <w:rFonts w:ascii="Garamond" w:hAnsi="Garamond"/>
                <w:sz w:val="24"/>
                <w:szCs w:val="24"/>
              </w:rPr>
              <w:t>средине, кривично</w:t>
            </w:r>
            <w:r w:rsidRPr="00A51C25">
              <w:rPr>
                <w:rFonts w:ascii="Garamond" w:hAnsi="Garamond"/>
                <w:spacing w:val="-8"/>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примања</w:t>
            </w:r>
            <w:r w:rsidRPr="00A51C25">
              <w:rPr>
                <w:rFonts w:ascii="Garamond" w:hAnsi="Garamond"/>
                <w:spacing w:val="-8"/>
                <w:sz w:val="24"/>
                <w:szCs w:val="24"/>
              </w:rPr>
              <w:t xml:space="preserve"> </w:t>
            </w:r>
            <w:r w:rsidRPr="00A51C25">
              <w:rPr>
                <w:rFonts w:ascii="Garamond" w:hAnsi="Garamond"/>
                <w:sz w:val="24"/>
                <w:szCs w:val="24"/>
              </w:rPr>
              <w:t>или</w:t>
            </w:r>
            <w:r w:rsidRPr="00A51C25">
              <w:rPr>
                <w:rFonts w:ascii="Garamond" w:hAnsi="Garamond"/>
                <w:spacing w:val="-6"/>
                <w:sz w:val="24"/>
                <w:szCs w:val="24"/>
              </w:rPr>
              <w:t xml:space="preserve"> </w:t>
            </w:r>
            <w:r w:rsidRPr="00A51C25">
              <w:rPr>
                <w:rFonts w:ascii="Garamond" w:hAnsi="Garamond"/>
                <w:sz w:val="24"/>
                <w:szCs w:val="24"/>
              </w:rPr>
              <w:t>давања</w:t>
            </w:r>
            <w:r w:rsidRPr="00A51C25">
              <w:rPr>
                <w:rFonts w:ascii="Garamond" w:hAnsi="Garamond"/>
                <w:spacing w:val="-5"/>
                <w:sz w:val="24"/>
                <w:szCs w:val="24"/>
              </w:rPr>
              <w:t xml:space="preserve"> </w:t>
            </w:r>
            <w:r w:rsidRPr="00A51C25">
              <w:rPr>
                <w:rFonts w:ascii="Garamond" w:hAnsi="Garamond"/>
                <w:sz w:val="24"/>
                <w:szCs w:val="24"/>
              </w:rPr>
              <w:t>мита,</w:t>
            </w:r>
            <w:r w:rsidRPr="00A51C25">
              <w:rPr>
                <w:rFonts w:ascii="Garamond" w:hAnsi="Garamond"/>
                <w:spacing w:val="-6"/>
                <w:sz w:val="24"/>
                <w:szCs w:val="24"/>
              </w:rPr>
              <w:t xml:space="preserve"> </w:t>
            </w:r>
            <w:r w:rsidRPr="00A51C25">
              <w:rPr>
                <w:rFonts w:ascii="Garamond" w:hAnsi="Garamond"/>
                <w:sz w:val="24"/>
                <w:szCs w:val="24"/>
              </w:rPr>
              <w:t>кривично</w:t>
            </w:r>
            <w:r w:rsidRPr="00A51C25">
              <w:rPr>
                <w:rFonts w:ascii="Garamond" w:hAnsi="Garamond"/>
                <w:spacing w:val="-7"/>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преваре</w:t>
            </w:r>
            <w:r w:rsidRPr="00A51C25">
              <w:rPr>
                <w:rFonts w:ascii="Garamond" w:hAnsi="Garamond"/>
                <w:spacing w:val="-6"/>
                <w:sz w:val="24"/>
                <w:szCs w:val="24"/>
              </w:rPr>
              <w:t xml:space="preserve"> </w:t>
            </w:r>
            <w:r w:rsidRPr="00A51C25">
              <w:rPr>
                <w:rFonts w:ascii="Garamond" w:hAnsi="Garamond"/>
                <w:sz w:val="24"/>
                <w:szCs w:val="24"/>
              </w:rPr>
              <w:t>и</w:t>
            </w:r>
            <w:r w:rsidRPr="00A51C25">
              <w:rPr>
                <w:rFonts w:ascii="Garamond" w:hAnsi="Garamond"/>
                <w:spacing w:val="-6"/>
                <w:sz w:val="24"/>
                <w:szCs w:val="24"/>
              </w:rPr>
              <w:t xml:space="preserve"> </w:t>
            </w:r>
            <w:r w:rsidRPr="00A51C25">
              <w:rPr>
                <w:rFonts w:ascii="Garamond" w:hAnsi="Garamond"/>
                <w:spacing w:val="-3"/>
                <w:sz w:val="24"/>
                <w:szCs w:val="24"/>
              </w:rPr>
              <w:t xml:space="preserve">неко </w:t>
            </w:r>
            <w:r w:rsidRPr="00A51C25">
              <w:rPr>
                <w:rFonts w:ascii="Garamond" w:hAnsi="Garamond"/>
                <w:spacing w:val="-4"/>
                <w:sz w:val="24"/>
                <w:szCs w:val="24"/>
              </w:rPr>
              <w:t xml:space="preserve">од </w:t>
            </w:r>
            <w:r w:rsidRPr="00A51C25">
              <w:rPr>
                <w:rFonts w:ascii="Garamond" w:hAnsi="Garamond"/>
                <w:sz w:val="24"/>
                <w:szCs w:val="24"/>
              </w:rPr>
              <w:t xml:space="preserve">кривичних дела организованог криминала (захтев се </w:t>
            </w:r>
            <w:r w:rsidRPr="00A51C25">
              <w:rPr>
                <w:rFonts w:ascii="Garamond" w:hAnsi="Garamond"/>
                <w:spacing w:val="-3"/>
                <w:sz w:val="24"/>
                <w:szCs w:val="24"/>
              </w:rPr>
              <w:t xml:space="preserve">може </w:t>
            </w:r>
            <w:r w:rsidRPr="00A51C25">
              <w:rPr>
                <w:rFonts w:ascii="Garamond" w:hAnsi="Garamond"/>
                <w:sz w:val="24"/>
                <w:szCs w:val="24"/>
              </w:rPr>
              <w:t xml:space="preserve">поднети према месту рођења или према месту пребивалишта </w:t>
            </w:r>
            <w:r w:rsidRPr="00A51C25">
              <w:rPr>
                <w:rFonts w:ascii="Garamond" w:hAnsi="Garamond"/>
                <w:spacing w:val="-4"/>
                <w:sz w:val="24"/>
                <w:szCs w:val="24"/>
              </w:rPr>
              <w:t>законског</w:t>
            </w:r>
            <w:r w:rsidRPr="00A51C25">
              <w:rPr>
                <w:rFonts w:ascii="Garamond" w:hAnsi="Garamond"/>
                <w:spacing w:val="52"/>
                <w:sz w:val="24"/>
                <w:szCs w:val="24"/>
              </w:rPr>
              <w:t xml:space="preserve"> </w:t>
            </w:r>
            <w:r w:rsidRPr="00A51C25">
              <w:rPr>
                <w:rFonts w:ascii="Garamond" w:hAnsi="Garamond"/>
                <w:sz w:val="24"/>
                <w:szCs w:val="24"/>
              </w:rPr>
              <w:t xml:space="preserve">заступника). </w:t>
            </w:r>
            <w:r w:rsidRPr="00A51C25">
              <w:rPr>
                <w:rFonts w:ascii="Garamond" w:hAnsi="Garamond"/>
                <w:spacing w:val="-7"/>
                <w:sz w:val="24"/>
                <w:szCs w:val="24"/>
              </w:rPr>
              <w:t xml:space="preserve">Уколико </w:t>
            </w:r>
            <w:r w:rsidRPr="00A51C25">
              <w:rPr>
                <w:rFonts w:ascii="Garamond" w:hAnsi="Garamond"/>
                <w:sz w:val="24"/>
                <w:szCs w:val="24"/>
              </w:rPr>
              <w:t>понуђач има више законских заступника дужан</w:t>
            </w:r>
            <w:r w:rsidRPr="00A51C25">
              <w:rPr>
                <w:rFonts w:ascii="Garamond" w:hAnsi="Garamond"/>
                <w:spacing w:val="29"/>
                <w:sz w:val="24"/>
                <w:szCs w:val="24"/>
              </w:rPr>
              <w:t xml:space="preserve"> </w:t>
            </w:r>
            <w:r w:rsidRPr="00A51C25">
              <w:rPr>
                <w:rFonts w:ascii="Garamond" w:hAnsi="Garamond"/>
                <w:sz w:val="24"/>
                <w:szCs w:val="24"/>
              </w:rPr>
              <w:t>је</w:t>
            </w:r>
          </w:p>
          <w:p w14:paraId="3C5BDB22" w14:textId="77777777" w:rsidR="00614C98" w:rsidRPr="00A51C25" w:rsidRDefault="00614C98" w:rsidP="00A51C25">
            <w:pPr>
              <w:pStyle w:val="TableParagraph"/>
              <w:spacing w:line="270" w:lineRule="exact"/>
              <w:ind w:left="107"/>
              <w:jc w:val="both"/>
              <w:rPr>
                <w:rFonts w:ascii="Garamond" w:hAnsi="Garamond"/>
                <w:sz w:val="24"/>
                <w:szCs w:val="24"/>
              </w:rPr>
            </w:pPr>
            <w:proofErr w:type="gramStart"/>
            <w:r w:rsidRPr="00A51C25">
              <w:rPr>
                <w:rFonts w:ascii="Garamond" w:hAnsi="Garamond"/>
                <w:sz w:val="24"/>
                <w:szCs w:val="24"/>
              </w:rPr>
              <w:t>да</w:t>
            </w:r>
            <w:proofErr w:type="gramEnd"/>
            <w:r w:rsidRPr="00A51C25">
              <w:rPr>
                <w:rFonts w:ascii="Garamond" w:hAnsi="Garamond"/>
                <w:sz w:val="24"/>
                <w:szCs w:val="24"/>
              </w:rPr>
              <w:t xml:space="preserve"> достави доказ за сваког од њих.</w:t>
            </w:r>
          </w:p>
        </w:tc>
      </w:tr>
      <w:tr w:rsidR="00614C98" w:rsidRPr="00A51C25" w14:paraId="6536261A" w14:textId="77777777" w:rsidTr="00482036">
        <w:trPr>
          <w:trHeight w:val="1654"/>
        </w:trPr>
        <w:tc>
          <w:tcPr>
            <w:tcW w:w="1843" w:type="dxa"/>
            <w:tcBorders>
              <w:top w:val="single" w:sz="4" w:space="0" w:color="000000"/>
              <w:left w:val="single" w:sz="4" w:space="0" w:color="000000"/>
              <w:bottom w:val="single" w:sz="4" w:space="0" w:color="000000"/>
              <w:right w:val="single" w:sz="4" w:space="0" w:color="000000"/>
            </w:tcBorders>
            <w:hideMark/>
          </w:tcPr>
          <w:p w14:paraId="36303101" w14:textId="77777777" w:rsidR="00614C98" w:rsidRPr="00A0525E" w:rsidRDefault="00614C98" w:rsidP="00A51C25">
            <w:pPr>
              <w:pStyle w:val="TableParagraph"/>
              <w:ind w:left="110" w:right="142"/>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предузетнике</w:t>
            </w:r>
            <w:r w:rsidRPr="00A0525E">
              <w:rPr>
                <w:rFonts w:ascii="Garamond" w:hAnsi="Garamond"/>
                <w:b/>
                <w:sz w:val="24"/>
                <w:szCs w:val="24"/>
                <w:lang w:val="sr-Latn-RS"/>
              </w:rPr>
              <w:t xml:space="preserve"> </w:t>
            </w:r>
            <w:r w:rsidRPr="00A51C25">
              <w:rPr>
                <w:rFonts w:ascii="Garamond" w:hAnsi="Garamond"/>
                <w:b/>
                <w:sz w:val="24"/>
                <w:szCs w:val="24"/>
              </w:rPr>
              <w:t>и</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физичка</w:t>
            </w:r>
            <w:r w:rsidRPr="00A0525E">
              <w:rPr>
                <w:rFonts w:ascii="Garamond" w:hAnsi="Garamond"/>
                <w:b/>
                <w:sz w:val="24"/>
                <w:szCs w:val="24"/>
                <w:lang w:val="sr-Latn-RS"/>
              </w:rPr>
              <w:t xml:space="preserve"> </w:t>
            </w:r>
            <w:r w:rsidRPr="00A51C25">
              <w:rPr>
                <w:rFonts w:ascii="Garamond" w:hAnsi="Garamond"/>
                <w:b/>
                <w:sz w:val="24"/>
                <w:szCs w:val="24"/>
              </w:rPr>
              <w:t>лица</w:t>
            </w:r>
          </w:p>
        </w:tc>
        <w:tc>
          <w:tcPr>
            <w:tcW w:w="7626" w:type="dxa"/>
            <w:tcBorders>
              <w:top w:val="single" w:sz="4" w:space="0" w:color="000000"/>
              <w:left w:val="single" w:sz="4" w:space="0" w:color="000000"/>
              <w:bottom w:val="single" w:sz="4" w:space="0" w:color="000000"/>
              <w:right w:val="single" w:sz="4" w:space="0" w:color="000000"/>
            </w:tcBorders>
            <w:hideMark/>
          </w:tcPr>
          <w:p w14:paraId="71D4D332" w14:textId="77777777" w:rsidR="00614C98" w:rsidRPr="00A0525E" w:rsidRDefault="00614C98" w:rsidP="00A51C25">
            <w:pPr>
              <w:pStyle w:val="TableParagraph"/>
              <w:spacing w:line="260" w:lineRule="exact"/>
              <w:ind w:left="107"/>
              <w:rPr>
                <w:rFonts w:ascii="Garamond" w:hAnsi="Garamond"/>
                <w:sz w:val="24"/>
                <w:szCs w:val="24"/>
                <w:lang w:val="sr-Latn-RS"/>
              </w:rPr>
            </w:pPr>
            <w:r w:rsidRPr="00A51C25">
              <w:rPr>
                <w:rFonts w:ascii="Garamond" w:hAnsi="Garamond"/>
                <w:sz w:val="24"/>
                <w:szCs w:val="24"/>
              </w:rPr>
              <w:t>Извод</w:t>
            </w:r>
            <w:r w:rsidRPr="00A0525E">
              <w:rPr>
                <w:rFonts w:ascii="Garamond" w:hAnsi="Garamond"/>
                <w:sz w:val="24"/>
                <w:szCs w:val="24"/>
                <w:lang w:val="sr-Latn-RS"/>
              </w:rPr>
              <w:t xml:space="preserve"> </w:t>
            </w:r>
            <w:r w:rsidRPr="00A51C25">
              <w:rPr>
                <w:rFonts w:ascii="Garamond" w:hAnsi="Garamond"/>
                <w:sz w:val="24"/>
                <w:szCs w:val="24"/>
              </w:rPr>
              <w:t>из</w:t>
            </w:r>
            <w:r w:rsidRPr="00A0525E">
              <w:rPr>
                <w:rFonts w:ascii="Garamond" w:hAnsi="Garamond"/>
                <w:sz w:val="24"/>
                <w:szCs w:val="24"/>
                <w:lang w:val="sr-Latn-RS"/>
              </w:rPr>
              <w:t xml:space="preserve"> </w:t>
            </w:r>
            <w:r w:rsidRPr="00A51C25">
              <w:rPr>
                <w:rFonts w:ascii="Garamond" w:hAnsi="Garamond"/>
                <w:sz w:val="24"/>
                <w:szCs w:val="24"/>
              </w:rPr>
              <w:t>казнене</w:t>
            </w:r>
            <w:r w:rsidRPr="00A0525E">
              <w:rPr>
                <w:rFonts w:ascii="Garamond" w:hAnsi="Garamond"/>
                <w:sz w:val="24"/>
                <w:szCs w:val="24"/>
                <w:lang w:val="sr-Latn-RS"/>
              </w:rPr>
              <w:t xml:space="preserve"> </w:t>
            </w:r>
            <w:r w:rsidRPr="00A51C25">
              <w:rPr>
                <w:rFonts w:ascii="Garamond" w:hAnsi="Garamond"/>
                <w:sz w:val="24"/>
                <w:szCs w:val="24"/>
              </w:rPr>
              <w:t>евиденције</w:t>
            </w:r>
            <w:r w:rsidRPr="00A0525E">
              <w:rPr>
                <w:rFonts w:ascii="Garamond" w:hAnsi="Garamond"/>
                <w:sz w:val="24"/>
                <w:szCs w:val="24"/>
                <w:lang w:val="sr-Latn-RS"/>
              </w:rPr>
              <w:t xml:space="preserve">, </w:t>
            </w:r>
            <w:r w:rsidRPr="00A51C25">
              <w:rPr>
                <w:rFonts w:ascii="Garamond" w:hAnsi="Garamond"/>
                <w:sz w:val="24"/>
                <w:szCs w:val="24"/>
              </w:rPr>
              <w:t>односно</w:t>
            </w:r>
            <w:r w:rsidRPr="00A0525E">
              <w:rPr>
                <w:rFonts w:ascii="Garamond" w:hAnsi="Garamond"/>
                <w:sz w:val="24"/>
                <w:szCs w:val="24"/>
                <w:lang w:val="sr-Latn-RS"/>
              </w:rPr>
              <w:t xml:space="preserve"> </w:t>
            </w:r>
            <w:r w:rsidRPr="00A51C25">
              <w:rPr>
                <w:rFonts w:ascii="Garamond" w:hAnsi="Garamond"/>
                <w:sz w:val="24"/>
                <w:szCs w:val="24"/>
              </w:rPr>
              <w:t>уверење</w:t>
            </w:r>
            <w:r w:rsidRPr="00A0525E">
              <w:rPr>
                <w:rFonts w:ascii="Garamond" w:hAnsi="Garamond"/>
                <w:sz w:val="24"/>
                <w:szCs w:val="24"/>
                <w:lang w:val="sr-Latn-RS"/>
              </w:rPr>
              <w:t xml:space="preserve"> </w:t>
            </w:r>
            <w:r w:rsidRPr="00A51C25">
              <w:rPr>
                <w:rFonts w:ascii="Garamond" w:hAnsi="Garamond"/>
                <w:sz w:val="24"/>
                <w:szCs w:val="24"/>
              </w:rPr>
              <w:t>надлежне</w:t>
            </w:r>
            <w:r w:rsidRPr="00A0525E">
              <w:rPr>
                <w:rFonts w:ascii="Garamond" w:hAnsi="Garamond"/>
                <w:sz w:val="24"/>
                <w:szCs w:val="24"/>
                <w:lang w:val="sr-Latn-RS"/>
              </w:rPr>
              <w:t xml:space="preserve"> </w:t>
            </w:r>
            <w:r w:rsidRPr="00A51C25">
              <w:rPr>
                <w:rFonts w:ascii="Garamond" w:hAnsi="Garamond"/>
                <w:sz w:val="24"/>
                <w:szCs w:val="24"/>
              </w:rPr>
              <w:t>полицијске</w:t>
            </w:r>
          </w:p>
          <w:p w14:paraId="0CB70B38" w14:textId="77777777" w:rsidR="00614C98" w:rsidRPr="00A0525E" w:rsidRDefault="00614C98" w:rsidP="00A51C25">
            <w:pPr>
              <w:pStyle w:val="TableParagraph"/>
              <w:spacing w:line="270" w:lineRule="atLeast"/>
              <w:ind w:left="107" w:right="95"/>
              <w:jc w:val="both"/>
              <w:rPr>
                <w:rFonts w:ascii="Garamond" w:hAnsi="Garamond"/>
                <w:sz w:val="24"/>
                <w:szCs w:val="24"/>
                <w:lang w:val="sr-Latn-RS"/>
              </w:rPr>
            </w:pPr>
            <w:r w:rsidRPr="00A51C25">
              <w:rPr>
                <w:rFonts w:ascii="Garamond" w:hAnsi="Garamond"/>
                <w:sz w:val="24"/>
                <w:szCs w:val="24"/>
              </w:rPr>
              <w:t>управе</w:t>
            </w:r>
            <w:r w:rsidRPr="00A0525E">
              <w:rPr>
                <w:rFonts w:ascii="Garamond" w:hAnsi="Garamond"/>
                <w:spacing w:val="-16"/>
                <w:sz w:val="24"/>
                <w:szCs w:val="24"/>
                <w:lang w:val="sr-Latn-RS"/>
              </w:rPr>
              <w:t xml:space="preserve"> </w:t>
            </w:r>
            <w:r w:rsidRPr="00A51C25">
              <w:rPr>
                <w:rFonts w:ascii="Garamond" w:hAnsi="Garamond"/>
                <w:sz w:val="24"/>
                <w:szCs w:val="24"/>
              </w:rPr>
              <w:t>МУП</w:t>
            </w:r>
            <w:r w:rsidRPr="00A0525E">
              <w:rPr>
                <w:rFonts w:ascii="Garamond" w:hAnsi="Garamond"/>
                <w:sz w:val="24"/>
                <w:szCs w:val="24"/>
                <w:lang w:val="sr-Latn-RS"/>
              </w:rPr>
              <w:t>-</w:t>
            </w:r>
            <w:r w:rsidRPr="00A51C25">
              <w:rPr>
                <w:rFonts w:ascii="Garamond" w:hAnsi="Garamond"/>
                <w:sz w:val="24"/>
                <w:szCs w:val="24"/>
              </w:rPr>
              <w:t>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којим</w:t>
            </w:r>
            <w:r w:rsidRPr="00A0525E">
              <w:rPr>
                <w:rFonts w:ascii="Garamond" w:hAnsi="Garamond"/>
                <w:spacing w:val="-15"/>
                <w:sz w:val="24"/>
                <w:szCs w:val="24"/>
                <w:lang w:val="sr-Latn-RS"/>
              </w:rPr>
              <w:t xml:space="preserve"> </w:t>
            </w:r>
            <w:r w:rsidRPr="00A51C25">
              <w:rPr>
                <w:rFonts w:ascii="Garamond" w:hAnsi="Garamond"/>
                <w:sz w:val="24"/>
                <w:szCs w:val="24"/>
              </w:rPr>
              <w:t>се</w:t>
            </w:r>
            <w:r w:rsidRPr="00A0525E">
              <w:rPr>
                <w:rFonts w:ascii="Garamond" w:hAnsi="Garamond"/>
                <w:spacing w:val="-14"/>
                <w:sz w:val="24"/>
                <w:szCs w:val="24"/>
                <w:lang w:val="sr-Latn-RS"/>
              </w:rPr>
              <w:t xml:space="preserve"> </w:t>
            </w:r>
            <w:r w:rsidRPr="00A51C25">
              <w:rPr>
                <w:rFonts w:ascii="Garamond" w:hAnsi="Garamond"/>
                <w:sz w:val="24"/>
                <w:szCs w:val="24"/>
              </w:rPr>
              <w:t>потврђује</w:t>
            </w:r>
            <w:r w:rsidRPr="00A0525E">
              <w:rPr>
                <w:rFonts w:ascii="Garamond" w:hAnsi="Garamond"/>
                <w:spacing w:val="-14"/>
                <w:sz w:val="24"/>
                <w:szCs w:val="24"/>
                <w:lang w:val="sr-Latn-RS"/>
              </w:rPr>
              <w:t xml:space="preserve"> </w:t>
            </w:r>
            <w:r w:rsidRPr="00A51C25">
              <w:rPr>
                <w:rFonts w:ascii="Garamond" w:hAnsi="Garamond"/>
                <w:sz w:val="24"/>
                <w:szCs w:val="24"/>
              </w:rPr>
              <w:t>да</w:t>
            </w:r>
            <w:r w:rsidRPr="00A0525E">
              <w:rPr>
                <w:rFonts w:ascii="Garamond" w:hAnsi="Garamond"/>
                <w:spacing w:val="-14"/>
                <w:sz w:val="24"/>
                <w:szCs w:val="24"/>
                <w:lang w:val="sr-Latn-RS"/>
              </w:rPr>
              <w:t xml:space="preserve"> </w:t>
            </w:r>
            <w:r w:rsidRPr="00A51C25">
              <w:rPr>
                <w:rFonts w:ascii="Garamond" w:hAnsi="Garamond"/>
                <w:sz w:val="24"/>
                <w:szCs w:val="24"/>
              </w:rPr>
              <w:t>није</w:t>
            </w:r>
            <w:r w:rsidRPr="00A0525E">
              <w:rPr>
                <w:rFonts w:ascii="Garamond" w:hAnsi="Garamond"/>
                <w:spacing w:val="-16"/>
                <w:sz w:val="24"/>
                <w:szCs w:val="24"/>
                <w:lang w:val="sr-Latn-RS"/>
              </w:rPr>
              <w:t xml:space="preserve"> </w:t>
            </w:r>
            <w:r w:rsidRPr="00A51C25">
              <w:rPr>
                <w:rFonts w:ascii="Garamond" w:hAnsi="Garamond"/>
                <w:sz w:val="24"/>
                <w:szCs w:val="24"/>
              </w:rPr>
              <w:t>осуђиван</w:t>
            </w:r>
            <w:r w:rsidRPr="00A0525E">
              <w:rPr>
                <w:rFonts w:ascii="Garamond" w:hAnsi="Garamond"/>
                <w:spacing w:val="-14"/>
                <w:sz w:val="24"/>
                <w:szCs w:val="24"/>
                <w:lang w:val="sr-Latn-RS"/>
              </w:rPr>
              <w:t xml:space="preserve"> </w:t>
            </w:r>
            <w:r w:rsidRPr="00A51C25">
              <w:rPr>
                <w:rFonts w:ascii="Garamond" w:hAnsi="Garamond"/>
                <w:sz w:val="24"/>
                <w:szCs w:val="24"/>
              </w:rPr>
              <w:t>за</w:t>
            </w:r>
            <w:r w:rsidRPr="00A0525E">
              <w:rPr>
                <w:rFonts w:ascii="Garamond" w:hAnsi="Garamond"/>
                <w:spacing w:val="-16"/>
                <w:sz w:val="24"/>
                <w:szCs w:val="24"/>
                <w:lang w:val="sr-Latn-RS"/>
              </w:rPr>
              <w:t xml:space="preserve"> </w:t>
            </w:r>
            <w:r w:rsidRPr="00A51C25">
              <w:rPr>
                <w:rFonts w:ascii="Garamond" w:hAnsi="Garamond"/>
                <w:spacing w:val="-3"/>
                <w:sz w:val="24"/>
                <w:szCs w:val="24"/>
              </w:rPr>
              <w:t>неко</w:t>
            </w:r>
            <w:r w:rsidRPr="00A0525E">
              <w:rPr>
                <w:rFonts w:ascii="Garamond" w:hAnsi="Garamond"/>
                <w:spacing w:val="-12"/>
                <w:sz w:val="24"/>
                <w:szCs w:val="24"/>
                <w:lang w:val="sr-Latn-RS"/>
              </w:rPr>
              <w:t xml:space="preserve"> </w:t>
            </w:r>
            <w:r w:rsidRPr="00A51C25">
              <w:rPr>
                <w:rFonts w:ascii="Garamond" w:hAnsi="Garamond"/>
                <w:spacing w:val="-4"/>
                <w:sz w:val="24"/>
                <w:szCs w:val="24"/>
              </w:rPr>
              <w:t>од</w:t>
            </w:r>
            <w:r w:rsidRPr="00A0525E">
              <w:rPr>
                <w:rFonts w:ascii="Garamond" w:hAnsi="Garamond"/>
                <w:spacing w:val="-15"/>
                <w:sz w:val="24"/>
                <w:szCs w:val="24"/>
                <w:lang w:val="sr-Latn-RS"/>
              </w:rPr>
              <w:t xml:space="preserve"> </w:t>
            </w:r>
            <w:r w:rsidRPr="00A51C25">
              <w:rPr>
                <w:rFonts w:ascii="Garamond" w:hAnsi="Garamond"/>
                <w:sz w:val="24"/>
                <w:szCs w:val="24"/>
              </w:rPr>
              <w:t>кривичних</w:t>
            </w:r>
            <w:r w:rsidRPr="00A0525E">
              <w:rPr>
                <w:rFonts w:ascii="Garamond" w:hAnsi="Garamond"/>
                <w:sz w:val="24"/>
                <w:szCs w:val="24"/>
                <w:lang w:val="sr-Latn-RS"/>
              </w:rPr>
              <w:t xml:space="preserve"> </w:t>
            </w:r>
            <w:r w:rsidRPr="00A51C25">
              <w:rPr>
                <w:rFonts w:ascii="Garamond" w:hAnsi="Garamond"/>
                <w:sz w:val="24"/>
                <w:szCs w:val="24"/>
              </w:rPr>
              <w:t>дела</w:t>
            </w:r>
            <w:r w:rsidRPr="00A0525E">
              <w:rPr>
                <w:rFonts w:ascii="Garamond" w:hAnsi="Garamond"/>
                <w:sz w:val="24"/>
                <w:szCs w:val="24"/>
                <w:lang w:val="sr-Latn-RS"/>
              </w:rPr>
              <w:t xml:space="preserve"> </w:t>
            </w:r>
            <w:r w:rsidRPr="00A51C25">
              <w:rPr>
                <w:rFonts w:ascii="Garamond" w:hAnsi="Garamond"/>
                <w:sz w:val="24"/>
                <w:szCs w:val="24"/>
              </w:rPr>
              <w:t>као</w:t>
            </w:r>
            <w:r w:rsidRPr="00A0525E">
              <w:rPr>
                <w:rFonts w:ascii="Garamond" w:hAnsi="Garamond"/>
                <w:sz w:val="24"/>
                <w:szCs w:val="24"/>
                <w:lang w:val="sr-Latn-RS"/>
              </w:rPr>
              <w:t xml:space="preserve"> </w:t>
            </w:r>
            <w:r w:rsidRPr="00A51C25">
              <w:rPr>
                <w:rFonts w:ascii="Garamond" w:hAnsi="Garamond"/>
                <w:sz w:val="24"/>
                <w:szCs w:val="24"/>
              </w:rPr>
              <w:t>члан</w:t>
            </w:r>
            <w:r w:rsidRPr="00A0525E">
              <w:rPr>
                <w:rFonts w:ascii="Garamond" w:hAnsi="Garamond"/>
                <w:sz w:val="24"/>
                <w:szCs w:val="24"/>
                <w:lang w:val="sr-Latn-RS"/>
              </w:rPr>
              <w:t xml:space="preserve"> </w:t>
            </w:r>
            <w:r w:rsidRPr="00A51C25">
              <w:rPr>
                <w:rFonts w:ascii="Garamond" w:hAnsi="Garamond"/>
                <w:sz w:val="24"/>
                <w:szCs w:val="24"/>
              </w:rPr>
              <w:t>организоване</w:t>
            </w:r>
            <w:r w:rsidRPr="00A0525E">
              <w:rPr>
                <w:rFonts w:ascii="Garamond" w:hAnsi="Garamond"/>
                <w:sz w:val="24"/>
                <w:szCs w:val="24"/>
                <w:lang w:val="sr-Latn-RS"/>
              </w:rPr>
              <w:t xml:space="preserve"> </w:t>
            </w:r>
            <w:r w:rsidRPr="00A51C25">
              <w:rPr>
                <w:rFonts w:ascii="Garamond" w:hAnsi="Garamond"/>
                <w:sz w:val="24"/>
                <w:szCs w:val="24"/>
              </w:rPr>
              <w:t>криминалне</w:t>
            </w:r>
            <w:r w:rsidRPr="00A0525E">
              <w:rPr>
                <w:rFonts w:ascii="Garamond" w:hAnsi="Garamond"/>
                <w:sz w:val="24"/>
                <w:szCs w:val="24"/>
                <w:lang w:val="sr-Latn-RS"/>
              </w:rPr>
              <w:t xml:space="preserve"> </w:t>
            </w:r>
            <w:r w:rsidRPr="00A51C25">
              <w:rPr>
                <w:rFonts w:ascii="Garamond" w:hAnsi="Garamond"/>
                <w:sz w:val="24"/>
                <w:szCs w:val="24"/>
              </w:rPr>
              <w:t>групе</w:t>
            </w:r>
            <w:r w:rsidRPr="00A0525E">
              <w:rPr>
                <w:rFonts w:ascii="Garamond" w:hAnsi="Garamond"/>
                <w:sz w:val="24"/>
                <w:szCs w:val="24"/>
                <w:lang w:val="sr-Latn-RS"/>
              </w:rPr>
              <w:t xml:space="preserve">, </w:t>
            </w:r>
            <w:r w:rsidRPr="00A51C25">
              <w:rPr>
                <w:rFonts w:ascii="Garamond" w:hAnsi="Garamond"/>
                <w:sz w:val="24"/>
                <w:szCs w:val="24"/>
              </w:rPr>
              <w:t>да</w:t>
            </w:r>
            <w:r w:rsidRPr="00A0525E">
              <w:rPr>
                <w:rFonts w:ascii="Garamond" w:hAnsi="Garamond"/>
                <w:sz w:val="24"/>
                <w:szCs w:val="24"/>
                <w:lang w:val="sr-Latn-RS"/>
              </w:rPr>
              <w:t xml:space="preserve"> </w:t>
            </w:r>
            <w:r w:rsidRPr="00A51C25">
              <w:rPr>
                <w:rFonts w:ascii="Garamond" w:hAnsi="Garamond"/>
                <w:sz w:val="24"/>
                <w:szCs w:val="24"/>
              </w:rPr>
              <w:t>није</w:t>
            </w:r>
            <w:r w:rsidRPr="00A0525E">
              <w:rPr>
                <w:rFonts w:ascii="Garamond" w:hAnsi="Garamond"/>
                <w:sz w:val="24"/>
                <w:szCs w:val="24"/>
                <w:lang w:val="sr-Latn-RS"/>
              </w:rPr>
              <w:t xml:space="preserve"> </w:t>
            </w:r>
            <w:r w:rsidRPr="00A51C25">
              <w:rPr>
                <w:rFonts w:ascii="Garamond" w:hAnsi="Garamond"/>
                <w:sz w:val="24"/>
                <w:szCs w:val="24"/>
              </w:rPr>
              <w:t>осуђиван</w:t>
            </w:r>
            <w:r w:rsidRPr="00A0525E">
              <w:rPr>
                <w:rFonts w:ascii="Garamond" w:hAnsi="Garamond"/>
                <w:sz w:val="24"/>
                <w:szCs w:val="24"/>
                <w:lang w:val="sr-Latn-RS"/>
              </w:rPr>
              <w:t xml:space="preserve"> </w:t>
            </w:r>
            <w:r w:rsidRPr="00A51C25">
              <w:rPr>
                <w:rFonts w:ascii="Garamond" w:hAnsi="Garamond"/>
                <w:sz w:val="24"/>
                <w:szCs w:val="24"/>
              </w:rPr>
              <w:t>за</w:t>
            </w:r>
            <w:r w:rsidRPr="00A0525E">
              <w:rPr>
                <w:rFonts w:ascii="Garamond" w:hAnsi="Garamond"/>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5"/>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привреде</w:t>
            </w:r>
            <w:r w:rsidRPr="00A0525E">
              <w:rPr>
                <w:rFonts w:ascii="Garamond" w:hAnsi="Garamond"/>
                <w:sz w:val="24"/>
                <w:szCs w:val="24"/>
                <w:lang w:val="sr-Latn-RS"/>
              </w:rPr>
              <w:t>,</w:t>
            </w:r>
            <w:r w:rsidRPr="00A0525E">
              <w:rPr>
                <w:rFonts w:ascii="Garamond" w:hAnsi="Garamond"/>
                <w:spacing w:val="-14"/>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2"/>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животне</w:t>
            </w:r>
            <w:r w:rsidRPr="00A0525E">
              <w:rPr>
                <w:rFonts w:ascii="Garamond" w:hAnsi="Garamond"/>
                <w:spacing w:val="-15"/>
                <w:sz w:val="24"/>
                <w:szCs w:val="24"/>
                <w:lang w:val="sr-Latn-RS"/>
              </w:rPr>
              <w:t xml:space="preserve"> </w:t>
            </w:r>
            <w:r w:rsidRPr="00A51C25">
              <w:rPr>
                <w:rFonts w:ascii="Garamond" w:hAnsi="Garamond"/>
                <w:sz w:val="24"/>
                <w:szCs w:val="24"/>
              </w:rPr>
              <w:t>средине</w:t>
            </w:r>
            <w:r w:rsidRPr="00A0525E">
              <w:rPr>
                <w:rFonts w:ascii="Garamond" w:hAnsi="Garamond"/>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8"/>
                <w:sz w:val="24"/>
                <w:szCs w:val="24"/>
                <w:lang w:val="sr-Latn-RS"/>
              </w:rPr>
              <w:t xml:space="preserve"> </w:t>
            </w:r>
            <w:r w:rsidRPr="00A51C25">
              <w:rPr>
                <w:rFonts w:ascii="Garamond" w:hAnsi="Garamond"/>
                <w:sz w:val="24"/>
                <w:szCs w:val="24"/>
              </w:rPr>
              <w:t>примања</w:t>
            </w:r>
            <w:r w:rsidRPr="00A0525E">
              <w:rPr>
                <w:rFonts w:ascii="Garamond" w:hAnsi="Garamond"/>
                <w:spacing w:val="-15"/>
                <w:sz w:val="24"/>
                <w:szCs w:val="24"/>
                <w:lang w:val="sr-Latn-RS"/>
              </w:rPr>
              <w:t xml:space="preserve"> </w:t>
            </w:r>
            <w:r w:rsidRPr="00A51C25">
              <w:rPr>
                <w:rFonts w:ascii="Garamond" w:hAnsi="Garamond"/>
                <w:sz w:val="24"/>
                <w:szCs w:val="24"/>
              </w:rPr>
              <w:t>или</w:t>
            </w:r>
            <w:r w:rsidRPr="00A0525E">
              <w:rPr>
                <w:rFonts w:ascii="Garamond" w:hAnsi="Garamond"/>
                <w:spacing w:val="-14"/>
                <w:sz w:val="24"/>
                <w:szCs w:val="24"/>
                <w:lang w:val="sr-Latn-RS"/>
              </w:rPr>
              <w:t xml:space="preserve"> </w:t>
            </w:r>
            <w:r w:rsidRPr="00A51C25">
              <w:rPr>
                <w:rFonts w:ascii="Garamond" w:hAnsi="Garamond"/>
                <w:sz w:val="24"/>
                <w:szCs w:val="24"/>
              </w:rPr>
              <w:t>давања</w:t>
            </w:r>
            <w:r w:rsidRPr="00A0525E">
              <w:rPr>
                <w:rFonts w:ascii="Garamond" w:hAnsi="Garamond"/>
                <w:spacing w:val="-17"/>
                <w:sz w:val="24"/>
                <w:szCs w:val="24"/>
                <w:lang w:val="sr-Latn-RS"/>
              </w:rPr>
              <w:t xml:space="preserve"> </w:t>
            </w:r>
            <w:r w:rsidRPr="00A51C25">
              <w:rPr>
                <w:rFonts w:ascii="Garamond" w:hAnsi="Garamond"/>
                <w:sz w:val="24"/>
                <w:szCs w:val="24"/>
              </w:rPr>
              <w:t>мита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5"/>
                <w:sz w:val="24"/>
                <w:szCs w:val="24"/>
                <w:lang w:val="sr-Latn-RS"/>
              </w:rPr>
              <w:t xml:space="preserve"> </w:t>
            </w:r>
            <w:r w:rsidRPr="00A51C25">
              <w:rPr>
                <w:rFonts w:ascii="Garamond" w:hAnsi="Garamond"/>
                <w:sz w:val="24"/>
                <w:szCs w:val="24"/>
              </w:rPr>
              <w:t>преваре</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A51C25">
              <w:rPr>
                <w:rFonts w:ascii="Garamond" w:hAnsi="Garamond"/>
                <w:sz w:val="24"/>
                <w:szCs w:val="24"/>
              </w:rPr>
              <w:t>захтев</w:t>
            </w:r>
            <w:r w:rsidRPr="00A0525E">
              <w:rPr>
                <w:rFonts w:ascii="Garamond" w:hAnsi="Garamond"/>
                <w:sz w:val="24"/>
                <w:szCs w:val="24"/>
                <w:lang w:val="sr-Latn-RS"/>
              </w:rPr>
              <w:t xml:space="preserve"> </w:t>
            </w:r>
            <w:r w:rsidRPr="00A51C25">
              <w:rPr>
                <w:rFonts w:ascii="Garamond" w:hAnsi="Garamond"/>
                <w:sz w:val="24"/>
                <w:szCs w:val="24"/>
              </w:rPr>
              <w:t>се</w:t>
            </w:r>
            <w:r w:rsidRPr="00A0525E">
              <w:rPr>
                <w:rFonts w:ascii="Garamond" w:hAnsi="Garamond"/>
                <w:sz w:val="24"/>
                <w:szCs w:val="24"/>
                <w:lang w:val="sr-Latn-RS"/>
              </w:rPr>
              <w:t xml:space="preserve"> </w:t>
            </w:r>
            <w:r w:rsidRPr="00A51C25">
              <w:rPr>
                <w:rFonts w:ascii="Garamond" w:hAnsi="Garamond"/>
                <w:spacing w:val="-3"/>
                <w:sz w:val="24"/>
                <w:szCs w:val="24"/>
              </w:rPr>
              <w:t>може</w:t>
            </w:r>
            <w:r w:rsidRPr="00A0525E">
              <w:rPr>
                <w:rFonts w:ascii="Garamond" w:hAnsi="Garamond"/>
                <w:spacing w:val="-3"/>
                <w:sz w:val="24"/>
                <w:szCs w:val="24"/>
                <w:lang w:val="sr-Latn-RS"/>
              </w:rPr>
              <w:t xml:space="preserve"> </w:t>
            </w:r>
            <w:r w:rsidRPr="00A51C25">
              <w:rPr>
                <w:rFonts w:ascii="Garamond" w:hAnsi="Garamond"/>
                <w:sz w:val="24"/>
                <w:szCs w:val="24"/>
              </w:rPr>
              <w:t>поднети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z w:val="24"/>
                <w:szCs w:val="24"/>
                <w:lang w:val="sr-Latn-RS"/>
              </w:rPr>
              <w:t xml:space="preserve"> </w:t>
            </w:r>
            <w:r w:rsidRPr="00A51C25">
              <w:rPr>
                <w:rFonts w:ascii="Garamond" w:hAnsi="Garamond"/>
                <w:sz w:val="24"/>
                <w:szCs w:val="24"/>
              </w:rPr>
              <w:t>рођења</w:t>
            </w:r>
            <w:r w:rsidRPr="00A0525E">
              <w:rPr>
                <w:rFonts w:ascii="Garamond" w:hAnsi="Garamond"/>
                <w:sz w:val="24"/>
                <w:szCs w:val="24"/>
                <w:lang w:val="sr-Latn-RS"/>
              </w:rPr>
              <w:t xml:space="preserve"> </w:t>
            </w:r>
            <w:r w:rsidRPr="00A51C25">
              <w:rPr>
                <w:rFonts w:ascii="Garamond" w:hAnsi="Garamond"/>
                <w:sz w:val="24"/>
                <w:szCs w:val="24"/>
              </w:rPr>
              <w:t>или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pacing w:val="-8"/>
                <w:sz w:val="24"/>
                <w:szCs w:val="24"/>
                <w:lang w:val="sr-Latn-RS"/>
              </w:rPr>
              <w:t xml:space="preserve"> </w:t>
            </w:r>
            <w:r w:rsidRPr="00A51C25">
              <w:rPr>
                <w:rFonts w:ascii="Garamond" w:hAnsi="Garamond"/>
                <w:sz w:val="24"/>
                <w:szCs w:val="24"/>
              </w:rPr>
              <w:t>пребивалишта</w:t>
            </w:r>
            <w:r w:rsidRPr="00A0525E">
              <w:rPr>
                <w:rFonts w:ascii="Garamond" w:hAnsi="Garamond"/>
                <w:sz w:val="24"/>
                <w:szCs w:val="24"/>
                <w:lang w:val="sr-Latn-RS"/>
              </w:rPr>
              <w:t>).</w:t>
            </w:r>
          </w:p>
        </w:tc>
      </w:tr>
      <w:tr w:rsidR="00614C98" w:rsidRPr="00A51C25" w14:paraId="3CEFE374" w14:textId="77777777" w:rsidTr="00482036">
        <w:trPr>
          <w:trHeight w:val="275"/>
        </w:trPr>
        <w:tc>
          <w:tcPr>
            <w:tcW w:w="9469" w:type="dxa"/>
            <w:gridSpan w:val="2"/>
            <w:tcBorders>
              <w:top w:val="single" w:sz="4" w:space="0" w:color="000000"/>
              <w:left w:val="single" w:sz="4" w:space="0" w:color="000000"/>
              <w:bottom w:val="single" w:sz="4" w:space="0" w:color="000000"/>
              <w:right w:val="single" w:sz="4" w:space="0" w:color="000000"/>
            </w:tcBorders>
            <w:hideMark/>
          </w:tcPr>
          <w:p w14:paraId="6960AD94" w14:textId="77777777" w:rsidR="00614C98" w:rsidRPr="00A0525E" w:rsidRDefault="00614C98" w:rsidP="00A51C25">
            <w:pPr>
              <w:pStyle w:val="TableParagraph"/>
              <w:spacing w:line="256"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9F5A711" w14:textId="77777777" w:rsidR="00614C98" w:rsidRPr="00A51C25" w:rsidRDefault="00614C98" w:rsidP="00A51C25">
      <w:pPr>
        <w:spacing w:after="0" w:line="240" w:lineRule="auto"/>
        <w:ind w:firstLine="708"/>
        <w:jc w:val="both"/>
        <w:rPr>
          <w:rFonts w:ascii="Garamond" w:eastAsia="Times New Roman" w:hAnsi="Garamond" w:cs="Arial"/>
          <w:sz w:val="24"/>
          <w:szCs w:val="24"/>
          <w:lang w:val="sr-Cyrl-RS"/>
        </w:rPr>
      </w:pPr>
    </w:p>
    <w:p w14:paraId="4F6A9E55"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8490243"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1F16EA60" w14:textId="77777777" w:rsidTr="00482036">
        <w:trPr>
          <w:trHeight w:val="1655"/>
        </w:trPr>
        <w:tc>
          <w:tcPr>
            <w:tcW w:w="1843" w:type="dxa"/>
            <w:tcBorders>
              <w:top w:val="single" w:sz="4" w:space="0" w:color="000000"/>
              <w:left w:val="single" w:sz="4" w:space="0" w:color="000000"/>
              <w:bottom w:val="single" w:sz="4" w:space="0" w:color="000000"/>
              <w:right w:val="single" w:sz="4" w:space="0" w:color="000000"/>
            </w:tcBorders>
            <w:hideMark/>
          </w:tcPr>
          <w:p w14:paraId="33E8A6F2"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7F596D40" w14:textId="77777777" w:rsidR="00614C98" w:rsidRPr="00A51C25" w:rsidRDefault="00614C98" w:rsidP="00A51C25">
            <w:pPr>
              <w:pStyle w:val="TableParagraph"/>
              <w:ind w:left="107" w:right="97"/>
              <w:jc w:val="both"/>
              <w:rPr>
                <w:rFonts w:ascii="Garamond" w:hAnsi="Garamond"/>
                <w:sz w:val="24"/>
                <w:szCs w:val="24"/>
              </w:rPr>
            </w:pPr>
            <w:r w:rsidRPr="00A51C25">
              <w:rPr>
                <w:rFonts w:ascii="Garamond" w:hAnsi="Garamond"/>
                <w:sz w:val="24"/>
                <w:szCs w:val="24"/>
              </w:rPr>
              <w:t xml:space="preserve">- </w:t>
            </w:r>
            <w:r w:rsidRPr="00A51C25">
              <w:rPr>
                <w:rFonts w:ascii="Garamond" w:hAnsi="Garamond"/>
                <w:spacing w:val="-5"/>
                <w:sz w:val="24"/>
                <w:szCs w:val="24"/>
              </w:rPr>
              <w:t xml:space="preserve">Уверење </w:t>
            </w:r>
            <w:r w:rsidRPr="00A51C25">
              <w:rPr>
                <w:rFonts w:ascii="Garamond" w:hAnsi="Garamond"/>
                <w:sz w:val="24"/>
                <w:szCs w:val="24"/>
              </w:rPr>
              <w:t>Министарства финансија, Пореске управе да је измирио доспеле</w:t>
            </w:r>
            <w:r w:rsidRPr="00A51C25">
              <w:rPr>
                <w:rFonts w:ascii="Garamond" w:hAnsi="Garamond"/>
                <w:spacing w:val="-17"/>
                <w:sz w:val="24"/>
                <w:szCs w:val="24"/>
              </w:rPr>
              <w:t xml:space="preserve"> </w:t>
            </w:r>
            <w:r w:rsidRPr="00A51C25">
              <w:rPr>
                <w:rFonts w:ascii="Garamond" w:hAnsi="Garamond"/>
                <w:sz w:val="24"/>
                <w:szCs w:val="24"/>
              </w:rPr>
              <w:t>порезе</w:t>
            </w:r>
            <w:r w:rsidRPr="00A51C25">
              <w:rPr>
                <w:rFonts w:ascii="Garamond" w:hAnsi="Garamond"/>
                <w:spacing w:val="-17"/>
                <w:sz w:val="24"/>
                <w:szCs w:val="24"/>
              </w:rPr>
              <w:t xml:space="preserve"> </w:t>
            </w:r>
            <w:r w:rsidRPr="00A51C25">
              <w:rPr>
                <w:rFonts w:ascii="Garamond" w:hAnsi="Garamond"/>
                <w:sz w:val="24"/>
                <w:szCs w:val="24"/>
              </w:rPr>
              <w:t>и</w:t>
            </w:r>
            <w:r w:rsidRPr="00A51C25">
              <w:rPr>
                <w:rFonts w:ascii="Garamond" w:hAnsi="Garamond"/>
                <w:spacing w:val="-15"/>
                <w:sz w:val="24"/>
                <w:szCs w:val="24"/>
              </w:rPr>
              <w:t xml:space="preserve"> </w:t>
            </w:r>
            <w:r w:rsidRPr="00A51C25">
              <w:rPr>
                <w:rFonts w:ascii="Garamond" w:hAnsi="Garamond"/>
                <w:sz w:val="24"/>
                <w:szCs w:val="24"/>
              </w:rPr>
              <w:t>доприносе</w:t>
            </w:r>
            <w:r w:rsidRPr="00A51C25">
              <w:rPr>
                <w:rFonts w:ascii="Garamond" w:hAnsi="Garamond"/>
                <w:spacing w:val="-14"/>
                <w:sz w:val="24"/>
                <w:szCs w:val="24"/>
              </w:rPr>
              <w:t xml:space="preserve"> </w:t>
            </w:r>
            <w:r w:rsidRPr="00A51C25">
              <w:rPr>
                <w:rFonts w:ascii="Garamond" w:hAnsi="Garamond"/>
                <w:sz w:val="24"/>
                <w:szCs w:val="24"/>
              </w:rPr>
              <w:t>или</w:t>
            </w:r>
            <w:r w:rsidRPr="00A51C25">
              <w:rPr>
                <w:rFonts w:ascii="Garamond" w:hAnsi="Garamond"/>
                <w:spacing w:val="-15"/>
                <w:sz w:val="24"/>
                <w:szCs w:val="24"/>
              </w:rPr>
              <w:t xml:space="preserve"> </w:t>
            </w:r>
            <w:r w:rsidRPr="00A51C25">
              <w:rPr>
                <w:rFonts w:ascii="Garamond" w:hAnsi="Garamond"/>
                <w:sz w:val="24"/>
                <w:szCs w:val="24"/>
              </w:rPr>
              <w:t>потврда</w:t>
            </w:r>
            <w:r w:rsidRPr="00A51C25">
              <w:rPr>
                <w:rFonts w:ascii="Garamond" w:hAnsi="Garamond"/>
                <w:spacing w:val="-17"/>
                <w:sz w:val="24"/>
                <w:szCs w:val="24"/>
              </w:rPr>
              <w:t xml:space="preserve"> </w:t>
            </w:r>
            <w:r w:rsidRPr="00A51C25">
              <w:rPr>
                <w:rFonts w:ascii="Garamond" w:hAnsi="Garamond"/>
                <w:sz w:val="24"/>
                <w:szCs w:val="24"/>
              </w:rPr>
              <w:t>надлежног</w:t>
            </w:r>
            <w:r w:rsidRPr="00A51C25">
              <w:rPr>
                <w:rFonts w:ascii="Garamond" w:hAnsi="Garamond"/>
                <w:spacing w:val="-15"/>
                <w:sz w:val="24"/>
                <w:szCs w:val="24"/>
              </w:rPr>
              <w:t xml:space="preserve"> </w:t>
            </w:r>
            <w:r w:rsidRPr="00A51C25">
              <w:rPr>
                <w:rFonts w:ascii="Garamond" w:hAnsi="Garamond"/>
                <w:sz w:val="24"/>
                <w:szCs w:val="24"/>
              </w:rPr>
              <w:t>органа</w:t>
            </w:r>
            <w:r w:rsidRPr="00A51C25">
              <w:rPr>
                <w:rFonts w:ascii="Garamond" w:hAnsi="Garamond"/>
                <w:spacing w:val="-17"/>
                <w:sz w:val="24"/>
                <w:szCs w:val="24"/>
              </w:rPr>
              <w:t xml:space="preserve"> </w:t>
            </w:r>
            <w:r w:rsidRPr="00A51C25">
              <w:rPr>
                <w:rFonts w:ascii="Garamond" w:hAnsi="Garamond"/>
                <w:sz w:val="24"/>
                <w:szCs w:val="24"/>
              </w:rPr>
              <w:t>да</w:t>
            </w:r>
            <w:r w:rsidRPr="00A51C25">
              <w:rPr>
                <w:rFonts w:ascii="Garamond" w:hAnsi="Garamond"/>
                <w:spacing w:val="-17"/>
                <w:sz w:val="24"/>
                <w:szCs w:val="24"/>
              </w:rPr>
              <w:t xml:space="preserve"> </w:t>
            </w:r>
            <w:r w:rsidRPr="00A51C25">
              <w:rPr>
                <w:rFonts w:ascii="Garamond" w:hAnsi="Garamond"/>
                <w:sz w:val="24"/>
                <w:szCs w:val="24"/>
              </w:rPr>
              <w:t>се</w:t>
            </w:r>
            <w:r w:rsidRPr="00A51C25">
              <w:rPr>
                <w:rFonts w:ascii="Garamond" w:hAnsi="Garamond"/>
                <w:spacing w:val="-17"/>
                <w:sz w:val="24"/>
                <w:szCs w:val="24"/>
              </w:rPr>
              <w:t xml:space="preserve"> </w:t>
            </w:r>
            <w:r w:rsidRPr="00A51C25">
              <w:rPr>
                <w:rFonts w:ascii="Garamond" w:hAnsi="Garamond"/>
                <w:sz w:val="24"/>
                <w:szCs w:val="24"/>
              </w:rPr>
              <w:t>понуђач налази у поступку</w:t>
            </w:r>
            <w:r w:rsidRPr="00A51C25">
              <w:rPr>
                <w:rFonts w:ascii="Garamond" w:hAnsi="Garamond"/>
                <w:spacing w:val="-11"/>
                <w:sz w:val="24"/>
                <w:szCs w:val="24"/>
              </w:rPr>
              <w:t xml:space="preserve"> </w:t>
            </w:r>
            <w:r w:rsidRPr="00A51C25">
              <w:rPr>
                <w:rFonts w:ascii="Garamond" w:hAnsi="Garamond"/>
                <w:sz w:val="24"/>
                <w:szCs w:val="24"/>
              </w:rPr>
              <w:t>приватизације,</w:t>
            </w:r>
          </w:p>
          <w:p w14:paraId="24C11A33" w14:textId="77777777" w:rsidR="00614C98" w:rsidRPr="00A51C25" w:rsidRDefault="00614C98" w:rsidP="00A51C25">
            <w:pPr>
              <w:pStyle w:val="TableParagraph"/>
              <w:spacing w:line="270" w:lineRule="atLeast"/>
              <w:ind w:left="107" w:right="96"/>
              <w:jc w:val="both"/>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tc>
      </w:tr>
      <w:tr w:rsidR="00614C98" w:rsidRPr="00A51C25" w14:paraId="35410FEC"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4D2A222A"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lastRenderedPageBreak/>
              <w:t>Доказ за предузетнике</w:t>
            </w:r>
          </w:p>
        </w:tc>
        <w:tc>
          <w:tcPr>
            <w:tcW w:w="7626" w:type="dxa"/>
            <w:tcBorders>
              <w:top w:val="single" w:sz="4" w:space="0" w:color="000000"/>
              <w:left w:val="single" w:sz="4" w:space="0" w:color="000000"/>
              <w:bottom w:val="single" w:sz="4" w:space="0" w:color="000000"/>
              <w:right w:val="single" w:sz="4" w:space="0" w:color="000000"/>
            </w:tcBorders>
            <w:hideMark/>
          </w:tcPr>
          <w:p w14:paraId="646D956C"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5B0A4D37"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2BED6FB7"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1C0C9B84"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t>Доказ за физичка лица</w:t>
            </w:r>
          </w:p>
        </w:tc>
        <w:tc>
          <w:tcPr>
            <w:tcW w:w="7626" w:type="dxa"/>
            <w:tcBorders>
              <w:top w:val="single" w:sz="4" w:space="0" w:color="000000"/>
              <w:left w:val="single" w:sz="4" w:space="0" w:color="000000"/>
              <w:bottom w:val="single" w:sz="4" w:space="0" w:color="000000"/>
              <w:right w:val="single" w:sz="4" w:space="0" w:color="000000"/>
            </w:tcBorders>
            <w:hideMark/>
          </w:tcPr>
          <w:p w14:paraId="2AB6D512"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4318DD45"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0CF94AE7" w14:textId="77777777" w:rsidTr="00482036">
        <w:trPr>
          <w:trHeight w:val="278"/>
        </w:trPr>
        <w:tc>
          <w:tcPr>
            <w:tcW w:w="9469" w:type="dxa"/>
            <w:gridSpan w:val="2"/>
            <w:tcBorders>
              <w:top w:val="single" w:sz="4" w:space="0" w:color="000000"/>
              <w:left w:val="single" w:sz="4" w:space="0" w:color="000000"/>
              <w:bottom w:val="single" w:sz="4" w:space="0" w:color="000000"/>
              <w:right w:val="single" w:sz="4" w:space="0" w:color="000000"/>
            </w:tcBorders>
            <w:hideMark/>
          </w:tcPr>
          <w:p w14:paraId="4EE39C8A" w14:textId="77777777" w:rsidR="00614C98" w:rsidRPr="00A0525E" w:rsidRDefault="00614C98" w:rsidP="00A51C25">
            <w:pPr>
              <w:pStyle w:val="TableParagraph"/>
              <w:spacing w:line="258"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2BB418E" w14:textId="77777777" w:rsidR="00A51C25" w:rsidRDefault="00A51C25" w:rsidP="00A51C25">
      <w:pPr>
        <w:pStyle w:val="BodyText"/>
        <w:spacing w:after="0"/>
        <w:ind w:right="600"/>
        <w:rPr>
          <w:rFonts w:ascii="Garamond" w:eastAsia="Calibri-Bold" w:hAnsi="Garamond" w:cs="Arial"/>
          <w:b/>
          <w:bCs/>
          <w:color w:val="000000"/>
          <w:sz w:val="24"/>
          <w:szCs w:val="24"/>
          <w:lang w:val="sr-Cyrl-RS" w:eastAsia="sr-Cyrl-RS"/>
        </w:rPr>
      </w:pPr>
    </w:p>
    <w:p w14:paraId="74CEC2EB"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Понуђачи који су уписани у регистар понуђача који води АПР не морају да</w:t>
      </w:r>
      <w:r w:rsidR="00A51C25">
        <w:rPr>
          <w:rFonts w:ascii="Garamond" w:hAnsi="Garamond"/>
          <w:sz w:val="24"/>
          <w:szCs w:val="24"/>
          <w:lang w:val="sr-Cyrl-BA"/>
        </w:rPr>
        <w:t xml:space="preserve"> </w:t>
      </w:r>
      <w:r w:rsidRPr="00A51C25">
        <w:rPr>
          <w:rFonts w:ascii="Garamond" w:hAnsi="Garamond"/>
          <w:sz w:val="24"/>
          <w:szCs w:val="24"/>
        </w:rPr>
        <w:t>доставе овај доказ јер је јавно доступан на интернет страници АПР.</w:t>
      </w:r>
    </w:p>
    <w:p w14:paraId="3B18A583" w14:textId="77777777" w:rsidR="00614C98" w:rsidRPr="00A51C25" w:rsidRDefault="00614C98" w:rsidP="00A51C25">
      <w:pPr>
        <w:autoSpaceDE w:val="0"/>
        <w:autoSpaceDN w:val="0"/>
        <w:adjustRightInd w:val="0"/>
        <w:spacing w:after="0" w:line="240" w:lineRule="auto"/>
        <w:ind w:left="993"/>
        <w:jc w:val="both"/>
        <w:rPr>
          <w:rFonts w:ascii="Garamond" w:eastAsia="Calibri-Bold" w:hAnsi="Garamond" w:cs="Arial"/>
          <w:b/>
          <w:i/>
          <w:color w:val="000000"/>
          <w:sz w:val="24"/>
          <w:szCs w:val="24"/>
          <w:u w:val="single"/>
          <w:lang w:val="sr-Cyrl-RS" w:eastAsia="sr-Cyrl-RS"/>
        </w:rPr>
      </w:pPr>
    </w:p>
    <w:p w14:paraId="3B925B0C" w14:textId="77777777" w:rsidR="00614C98"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став 2. ЗЈН)</w:t>
      </w:r>
    </w:p>
    <w:p w14:paraId="78BBA7A2" w14:textId="77777777" w:rsidR="00614C98" w:rsidRPr="00A51C25" w:rsidRDefault="00614C98" w:rsidP="00A51C25">
      <w:pPr>
        <w:pStyle w:val="BodyText"/>
        <w:spacing w:after="0"/>
        <w:rPr>
          <w:rFonts w:ascii="Garamond" w:hAnsi="Garamond"/>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1"/>
      </w:tblGrid>
      <w:tr w:rsidR="00614C98" w:rsidRPr="00A51C25" w14:paraId="6ADD2B5B" w14:textId="77777777" w:rsidTr="00482036">
        <w:trPr>
          <w:trHeight w:val="552"/>
        </w:trPr>
        <w:tc>
          <w:tcPr>
            <w:tcW w:w="1843" w:type="dxa"/>
          </w:tcPr>
          <w:p w14:paraId="521AEE9B" w14:textId="77777777" w:rsidR="00614C98" w:rsidRPr="00A51C25" w:rsidRDefault="00614C98" w:rsidP="00A51C25">
            <w:pPr>
              <w:pStyle w:val="TableParagraph"/>
              <w:spacing w:line="276" w:lineRule="exact"/>
              <w:ind w:left="110" w:right="345"/>
              <w:rPr>
                <w:rFonts w:ascii="Garamond" w:hAnsi="Garamond"/>
                <w:b/>
                <w:sz w:val="24"/>
                <w:szCs w:val="24"/>
              </w:rPr>
            </w:pPr>
            <w:r w:rsidRPr="00A51C25">
              <w:rPr>
                <w:rFonts w:ascii="Garamond" w:hAnsi="Garamond"/>
                <w:b/>
                <w:sz w:val="24"/>
                <w:szCs w:val="24"/>
              </w:rPr>
              <w:t>Доказ за правно лице</w:t>
            </w:r>
          </w:p>
        </w:tc>
        <w:tc>
          <w:tcPr>
            <w:tcW w:w="7621" w:type="dxa"/>
            <w:vMerge w:val="restart"/>
          </w:tcPr>
          <w:p w14:paraId="6E409AC7" w14:textId="77777777" w:rsidR="00614C98" w:rsidRPr="00A51C25" w:rsidRDefault="00614C98" w:rsidP="00A51C25">
            <w:pPr>
              <w:pStyle w:val="TableParagraph"/>
              <w:rPr>
                <w:rFonts w:ascii="Garamond" w:hAnsi="Garamond"/>
                <w:i/>
                <w:sz w:val="24"/>
                <w:szCs w:val="24"/>
              </w:rPr>
            </w:pPr>
          </w:p>
          <w:p w14:paraId="3F7EC8C4" w14:textId="77777777" w:rsidR="00614C98" w:rsidRPr="00A51C25" w:rsidRDefault="00614C98" w:rsidP="00A51C25">
            <w:pPr>
              <w:pStyle w:val="TableParagraph"/>
              <w:rPr>
                <w:rFonts w:ascii="Garamond" w:hAnsi="Garamond"/>
                <w:i/>
                <w:sz w:val="24"/>
                <w:szCs w:val="24"/>
              </w:rPr>
            </w:pPr>
          </w:p>
          <w:p w14:paraId="7DE8E66F" w14:textId="02B1BE25" w:rsidR="00614C98" w:rsidRPr="00A51C25" w:rsidRDefault="00614C98" w:rsidP="005553E8">
            <w:pPr>
              <w:pStyle w:val="TableParagraph"/>
              <w:ind w:left="107"/>
              <w:rPr>
                <w:rFonts w:ascii="Garamond" w:hAnsi="Garamond"/>
                <w:sz w:val="24"/>
                <w:szCs w:val="24"/>
              </w:rPr>
            </w:pPr>
            <w:r w:rsidRPr="00A51C25">
              <w:rPr>
                <w:rFonts w:ascii="Garamond" w:hAnsi="Garamond"/>
                <w:sz w:val="24"/>
                <w:szCs w:val="24"/>
              </w:rPr>
              <w:t xml:space="preserve">Попуњена, потписана и оверена Изјава </w:t>
            </w:r>
            <w:r w:rsidRPr="00A51C25">
              <w:rPr>
                <w:rFonts w:ascii="Garamond" w:hAnsi="Garamond"/>
                <w:spacing w:val="-4"/>
                <w:sz w:val="24"/>
                <w:szCs w:val="24"/>
              </w:rPr>
              <w:t>од</w:t>
            </w:r>
            <w:r w:rsidRPr="00A51C25">
              <w:rPr>
                <w:rFonts w:ascii="Garamond" w:hAnsi="Garamond"/>
                <w:spacing w:val="52"/>
                <w:sz w:val="24"/>
                <w:szCs w:val="24"/>
              </w:rPr>
              <w:t xml:space="preserve"> </w:t>
            </w:r>
            <w:r w:rsidRPr="00A51C25">
              <w:rPr>
                <w:rFonts w:ascii="Garamond" w:hAnsi="Garamond"/>
                <w:sz w:val="24"/>
                <w:szCs w:val="24"/>
              </w:rPr>
              <w:t xml:space="preserve">стране понуђача </w:t>
            </w:r>
            <w:r w:rsidRPr="00A51C25">
              <w:rPr>
                <w:rFonts w:ascii="Garamond" w:hAnsi="Garamond"/>
                <w:spacing w:val="-3"/>
                <w:sz w:val="24"/>
                <w:szCs w:val="24"/>
              </w:rPr>
              <w:t xml:space="preserve">која </w:t>
            </w:r>
            <w:r w:rsidRPr="00A51C25">
              <w:rPr>
                <w:rFonts w:ascii="Garamond" w:hAnsi="Garamond"/>
                <w:sz w:val="24"/>
                <w:szCs w:val="24"/>
              </w:rPr>
              <w:t xml:space="preserve">је саставни део </w:t>
            </w:r>
            <w:r w:rsidRPr="00A51C25">
              <w:rPr>
                <w:rFonts w:ascii="Garamond" w:hAnsi="Garamond"/>
                <w:spacing w:val="-3"/>
                <w:sz w:val="24"/>
                <w:szCs w:val="24"/>
              </w:rPr>
              <w:t xml:space="preserve">конкурсне </w:t>
            </w:r>
            <w:r w:rsidRPr="00A51C25">
              <w:rPr>
                <w:rFonts w:ascii="Garamond" w:hAnsi="Garamond"/>
                <w:sz w:val="24"/>
                <w:szCs w:val="24"/>
              </w:rPr>
              <w:t>документације (Образац</w:t>
            </w:r>
            <w:r w:rsidR="005553E8">
              <w:rPr>
                <w:rFonts w:ascii="Garamond" w:hAnsi="Garamond"/>
                <w:sz w:val="24"/>
                <w:szCs w:val="24"/>
                <w:lang w:val="sr-Cyrl-BA"/>
              </w:rPr>
              <w:t xml:space="preserve"> </w:t>
            </w:r>
            <w:r w:rsidRPr="00A51C25">
              <w:rPr>
                <w:rFonts w:ascii="Garamond" w:hAnsi="Garamond"/>
                <w:sz w:val="24"/>
                <w:szCs w:val="24"/>
              </w:rPr>
              <w:t>бр. 5)</w:t>
            </w:r>
          </w:p>
        </w:tc>
      </w:tr>
      <w:tr w:rsidR="00614C98" w:rsidRPr="00A51C25" w14:paraId="06ABBBE7" w14:textId="77777777" w:rsidTr="00482036">
        <w:trPr>
          <w:trHeight w:val="553"/>
        </w:trPr>
        <w:tc>
          <w:tcPr>
            <w:tcW w:w="1843" w:type="dxa"/>
          </w:tcPr>
          <w:p w14:paraId="41D525CA" w14:textId="77777777" w:rsidR="00614C98" w:rsidRPr="00A51C25" w:rsidRDefault="00614C98" w:rsidP="00A51C25">
            <w:pPr>
              <w:pStyle w:val="TableParagraph"/>
              <w:spacing w:line="276" w:lineRule="exact"/>
              <w:ind w:left="110"/>
              <w:rPr>
                <w:rFonts w:ascii="Garamond" w:hAnsi="Garamond"/>
                <w:b/>
                <w:sz w:val="24"/>
                <w:szCs w:val="24"/>
              </w:rPr>
            </w:pPr>
            <w:r w:rsidRPr="00A51C25">
              <w:rPr>
                <w:rFonts w:ascii="Garamond" w:hAnsi="Garamond"/>
                <w:b/>
                <w:sz w:val="24"/>
                <w:szCs w:val="24"/>
              </w:rPr>
              <w:t>Доказ за предузетнике</w:t>
            </w:r>
          </w:p>
        </w:tc>
        <w:tc>
          <w:tcPr>
            <w:tcW w:w="7621" w:type="dxa"/>
            <w:vMerge/>
            <w:tcBorders>
              <w:top w:val="nil"/>
            </w:tcBorders>
          </w:tcPr>
          <w:p w14:paraId="2917873B" w14:textId="77777777" w:rsidR="00614C98" w:rsidRPr="00A51C25" w:rsidRDefault="00614C98" w:rsidP="00A51C25">
            <w:pPr>
              <w:spacing w:after="0"/>
              <w:rPr>
                <w:rFonts w:ascii="Garamond" w:hAnsi="Garamond"/>
                <w:sz w:val="24"/>
                <w:szCs w:val="24"/>
              </w:rPr>
            </w:pPr>
          </w:p>
        </w:tc>
      </w:tr>
      <w:tr w:rsidR="00614C98" w:rsidRPr="00A51C25" w14:paraId="45E4F900" w14:textId="77777777" w:rsidTr="00482036">
        <w:trPr>
          <w:trHeight w:val="551"/>
        </w:trPr>
        <w:tc>
          <w:tcPr>
            <w:tcW w:w="1843" w:type="dxa"/>
          </w:tcPr>
          <w:p w14:paraId="05543BC1" w14:textId="77777777" w:rsidR="00614C98" w:rsidRPr="00A51C25" w:rsidRDefault="00614C98" w:rsidP="00A51C25">
            <w:pPr>
              <w:pStyle w:val="TableParagraph"/>
              <w:spacing w:line="273" w:lineRule="exact"/>
              <w:ind w:left="110"/>
              <w:rPr>
                <w:rFonts w:ascii="Garamond" w:hAnsi="Garamond"/>
                <w:b/>
                <w:sz w:val="24"/>
                <w:szCs w:val="24"/>
              </w:rPr>
            </w:pPr>
            <w:r w:rsidRPr="00A51C25">
              <w:rPr>
                <w:rFonts w:ascii="Garamond" w:hAnsi="Garamond"/>
                <w:b/>
                <w:sz w:val="24"/>
                <w:szCs w:val="24"/>
              </w:rPr>
              <w:t>Доказ за</w:t>
            </w:r>
          </w:p>
          <w:p w14:paraId="0B84FC63" w14:textId="77777777" w:rsidR="00614C98" w:rsidRPr="00A51C25" w:rsidRDefault="00614C98" w:rsidP="00A51C25">
            <w:pPr>
              <w:pStyle w:val="TableParagraph"/>
              <w:spacing w:line="259" w:lineRule="exact"/>
              <w:ind w:left="110"/>
              <w:rPr>
                <w:rFonts w:ascii="Garamond" w:hAnsi="Garamond"/>
                <w:b/>
                <w:sz w:val="24"/>
                <w:szCs w:val="24"/>
              </w:rPr>
            </w:pPr>
            <w:r w:rsidRPr="00A51C25">
              <w:rPr>
                <w:rFonts w:ascii="Garamond" w:hAnsi="Garamond"/>
                <w:b/>
                <w:sz w:val="24"/>
                <w:szCs w:val="24"/>
              </w:rPr>
              <w:t>физичка лица</w:t>
            </w:r>
          </w:p>
        </w:tc>
        <w:tc>
          <w:tcPr>
            <w:tcW w:w="7621" w:type="dxa"/>
            <w:vMerge/>
            <w:tcBorders>
              <w:top w:val="nil"/>
            </w:tcBorders>
          </w:tcPr>
          <w:p w14:paraId="07D307F5" w14:textId="77777777" w:rsidR="00614C98" w:rsidRPr="00A51C25" w:rsidRDefault="00614C98" w:rsidP="00A51C25">
            <w:pPr>
              <w:spacing w:after="0"/>
              <w:rPr>
                <w:rFonts w:ascii="Garamond" w:hAnsi="Garamond"/>
                <w:sz w:val="24"/>
                <w:szCs w:val="24"/>
              </w:rPr>
            </w:pPr>
          </w:p>
        </w:tc>
      </w:tr>
    </w:tbl>
    <w:p w14:paraId="7C315B46" w14:textId="77777777" w:rsidR="00614C98" w:rsidRPr="00A51C25" w:rsidRDefault="00614C98" w:rsidP="00A51C25">
      <w:pPr>
        <w:pStyle w:val="BodyText"/>
        <w:spacing w:after="0"/>
        <w:rPr>
          <w:rFonts w:ascii="Garamond" w:hAnsi="Garamond"/>
          <w:i/>
          <w:sz w:val="24"/>
          <w:szCs w:val="24"/>
        </w:rPr>
      </w:pPr>
    </w:p>
    <w:p w14:paraId="0C878A50"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Уколико понуду подноси група понуђача, Изјаве морају бити потписане од стране овлашћеног лица сваког понуђача из групе понуђача и оверене печатом.</w:t>
      </w:r>
    </w:p>
    <w:p w14:paraId="46D1D888" w14:textId="77777777" w:rsidR="00614C98" w:rsidRDefault="00614C98" w:rsidP="00614C98">
      <w:pPr>
        <w:pStyle w:val="BodyText"/>
        <w:spacing w:before="5"/>
      </w:pPr>
    </w:p>
    <w:p w14:paraId="7B6CBF75" w14:textId="77777777" w:rsidR="00000BCD" w:rsidRPr="00820819" w:rsidRDefault="00000BCD"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820819">
        <w:rPr>
          <w:rFonts w:ascii="Garamond" w:eastAsia="Calibri-Bold" w:hAnsi="Garamond" w:cs="Arial"/>
          <w:b/>
          <w:bCs/>
          <w:color w:val="000000"/>
          <w:sz w:val="24"/>
          <w:szCs w:val="24"/>
          <w:lang w:val="sr-Cyrl-RS" w:eastAsia="sr-Cyrl-RS"/>
        </w:rPr>
        <w:t>ДОДАТНИ УСЛОВИ</w:t>
      </w:r>
    </w:p>
    <w:p w14:paraId="15F9D47B" w14:textId="77777777" w:rsidR="00000BCD" w:rsidRPr="00820819" w:rsidRDefault="00000BCD" w:rsidP="00000BCD">
      <w:pPr>
        <w:autoSpaceDE w:val="0"/>
        <w:autoSpaceDN w:val="0"/>
        <w:adjustRightInd w:val="0"/>
        <w:spacing w:after="0" w:line="240" w:lineRule="auto"/>
        <w:jc w:val="both"/>
        <w:rPr>
          <w:rFonts w:ascii="Garamond" w:eastAsia="Calibri-Bold" w:hAnsi="Garamond" w:cs="Arial"/>
          <w:i/>
          <w:iCs/>
          <w:color w:val="FF0000"/>
          <w:sz w:val="24"/>
          <w:szCs w:val="24"/>
          <w:lang w:val="sr-Cyrl-RS" w:eastAsia="sr-Cyrl-RS"/>
        </w:rPr>
      </w:pPr>
    </w:p>
    <w:p w14:paraId="2C593898" w14:textId="77777777" w:rsidR="00A51C25" w:rsidRPr="00820819" w:rsidRDefault="00A51C25" w:rsidP="00820819">
      <w:pPr>
        <w:pStyle w:val="BodyText"/>
        <w:spacing w:after="0" w:line="240" w:lineRule="auto"/>
        <w:ind w:right="648"/>
        <w:jc w:val="both"/>
        <w:rPr>
          <w:rFonts w:ascii="Garamond" w:hAnsi="Garamond"/>
          <w:sz w:val="24"/>
          <w:szCs w:val="24"/>
        </w:rPr>
      </w:pPr>
      <w:r w:rsidRPr="00820819">
        <w:rPr>
          <w:rFonts w:ascii="Garamond" w:hAnsi="Garamond"/>
          <w:spacing w:val="-3"/>
          <w:sz w:val="24"/>
          <w:szCs w:val="24"/>
        </w:rPr>
        <w:t>Понуђач</w:t>
      </w:r>
      <w:r w:rsidRPr="00820819">
        <w:rPr>
          <w:rFonts w:ascii="Garamond" w:hAnsi="Garamond"/>
          <w:spacing w:val="-3"/>
          <w:sz w:val="24"/>
          <w:szCs w:val="24"/>
          <w:lang w:val="sr-Cyrl-BA"/>
        </w:rPr>
        <w:t>и</w:t>
      </w:r>
      <w:r w:rsidRPr="00820819">
        <w:rPr>
          <w:rFonts w:ascii="Garamond" w:hAnsi="Garamond"/>
          <w:spacing w:val="-14"/>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учествуј</w:t>
      </w:r>
      <w:r w:rsidRPr="00820819">
        <w:rPr>
          <w:rFonts w:ascii="Garamond" w:hAnsi="Garamond"/>
          <w:sz w:val="24"/>
          <w:szCs w:val="24"/>
          <w:lang w:val="sr-Cyrl-BA"/>
        </w:rPr>
        <w:t>у</w:t>
      </w:r>
      <w:r w:rsidRPr="00820819">
        <w:rPr>
          <w:rFonts w:ascii="Garamond" w:hAnsi="Garamond"/>
          <w:spacing w:val="-10"/>
          <w:sz w:val="24"/>
          <w:szCs w:val="24"/>
        </w:rPr>
        <w:t xml:space="preserve"> </w:t>
      </w:r>
      <w:r w:rsidRPr="00820819">
        <w:rPr>
          <w:rFonts w:ascii="Garamond" w:hAnsi="Garamond"/>
          <w:sz w:val="24"/>
          <w:szCs w:val="24"/>
        </w:rPr>
        <w:t>у</w:t>
      </w:r>
      <w:r w:rsidRPr="00820819">
        <w:rPr>
          <w:rFonts w:ascii="Garamond" w:hAnsi="Garamond"/>
          <w:spacing w:val="-17"/>
          <w:sz w:val="24"/>
          <w:szCs w:val="24"/>
        </w:rPr>
        <w:t xml:space="preserve"> </w:t>
      </w:r>
      <w:r w:rsidRPr="00820819">
        <w:rPr>
          <w:rFonts w:ascii="Garamond" w:hAnsi="Garamond"/>
          <w:sz w:val="24"/>
          <w:szCs w:val="24"/>
        </w:rPr>
        <w:t>поступку</w:t>
      </w:r>
      <w:r w:rsidRPr="00820819">
        <w:rPr>
          <w:rFonts w:ascii="Garamond" w:hAnsi="Garamond"/>
          <w:spacing w:val="-15"/>
          <w:sz w:val="24"/>
          <w:szCs w:val="24"/>
        </w:rPr>
        <w:t xml:space="preserve"> </w:t>
      </w:r>
      <w:r w:rsidRPr="00820819">
        <w:rPr>
          <w:rFonts w:ascii="Garamond" w:hAnsi="Garamond"/>
          <w:spacing w:val="-15"/>
          <w:sz w:val="24"/>
          <w:szCs w:val="24"/>
          <w:lang w:val="sr-Cyrl-BA"/>
        </w:rPr>
        <w:t xml:space="preserve">предметне </w:t>
      </w:r>
      <w:r w:rsidRPr="00820819">
        <w:rPr>
          <w:rFonts w:ascii="Garamond" w:hAnsi="Garamond"/>
          <w:sz w:val="24"/>
          <w:szCs w:val="24"/>
        </w:rPr>
        <w:t>јавне</w:t>
      </w:r>
      <w:r w:rsidRPr="00820819">
        <w:rPr>
          <w:rFonts w:ascii="Garamond" w:hAnsi="Garamond"/>
          <w:spacing w:val="-13"/>
          <w:sz w:val="24"/>
          <w:szCs w:val="24"/>
        </w:rPr>
        <w:t xml:space="preserve"> </w:t>
      </w:r>
      <w:r w:rsidRPr="00820819">
        <w:rPr>
          <w:rFonts w:ascii="Garamond" w:hAnsi="Garamond"/>
          <w:sz w:val="24"/>
          <w:szCs w:val="24"/>
        </w:rPr>
        <w:t>набавке</w:t>
      </w:r>
      <w:r w:rsidRPr="00820819">
        <w:rPr>
          <w:rFonts w:ascii="Garamond" w:hAnsi="Garamond"/>
          <w:sz w:val="24"/>
          <w:szCs w:val="24"/>
          <w:lang w:val="sr-Cyrl-BA"/>
        </w:rPr>
        <w:t xml:space="preserve"> </w:t>
      </w:r>
      <w:r w:rsidRPr="00820819">
        <w:rPr>
          <w:rFonts w:ascii="Garamond" w:hAnsi="Garamond"/>
          <w:sz w:val="24"/>
          <w:szCs w:val="24"/>
        </w:rPr>
        <w:t>мора</w:t>
      </w:r>
      <w:r w:rsidRPr="00820819">
        <w:rPr>
          <w:rFonts w:ascii="Garamond" w:hAnsi="Garamond"/>
          <w:sz w:val="24"/>
          <w:szCs w:val="24"/>
          <w:lang w:val="sr-Cyrl-BA"/>
        </w:rPr>
        <w:t>ју</w:t>
      </w:r>
      <w:r w:rsidRPr="00820819">
        <w:rPr>
          <w:rFonts w:ascii="Garamond" w:hAnsi="Garamond"/>
          <w:spacing w:val="-14"/>
          <w:sz w:val="24"/>
          <w:szCs w:val="24"/>
        </w:rPr>
        <w:t xml:space="preserve"> </w:t>
      </w:r>
      <w:r w:rsidRPr="00820819">
        <w:rPr>
          <w:rFonts w:ascii="Garamond" w:hAnsi="Garamond"/>
          <w:sz w:val="24"/>
          <w:szCs w:val="24"/>
        </w:rPr>
        <w:t>испунити</w:t>
      </w:r>
      <w:r w:rsidRPr="00820819">
        <w:rPr>
          <w:rFonts w:ascii="Garamond" w:hAnsi="Garamond"/>
          <w:spacing w:val="-9"/>
          <w:sz w:val="24"/>
          <w:szCs w:val="24"/>
        </w:rPr>
        <w:t xml:space="preserve"> </w:t>
      </w:r>
      <w:r w:rsidRPr="00820819">
        <w:rPr>
          <w:rFonts w:ascii="Garamond" w:hAnsi="Garamond"/>
          <w:sz w:val="24"/>
          <w:szCs w:val="24"/>
        </w:rPr>
        <w:t xml:space="preserve">доле наведене додатне услове за учешће у поступку јавне набавке, а испуњеност додатних услова </w:t>
      </w:r>
      <w:r w:rsidRPr="00820819">
        <w:rPr>
          <w:rFonts w:ascii="Garamond" w:hAnsi="Garamond"/>
          <w:spacing w:val="-3"/>
          <w:sz w:val="24"/>
          <w:szCs w:val="24"/>
        </w:rPr>
        <w:t xml:space="preserve">понуђач </w:t>
      </w:r>
      <w:r w:rsidRPr="00820819">
        <w:rPr>
          <w:rFonts w:ascii="Garamond" w:hAnsi="Garamond"/>
          <w:sz w:val="24"/>
          <w:szCs w:val="24"/>
        </w:rPr>
        <w:t>доказује достављањем следећих</w:t>
      </w:r>
      <w:r w:rsidRPr="00820819">
        <w:rPr>
          <w:rFonts w:ascii="Garamond" w:hAnsi="Garamond"/>
          <w:spacing w:val="4"/>
          <w:sz w:val="24"/>
          <w:szCs w:val="24"/>
        </w:rPr>
        <w:t xml:space="preserve"> </w:t>
      </w:r>
      <w:r w:rsidRPr="00820819">
        <w:rPr>
          <w:rFonts w:ascii="Garamond" w:hAnsi="Garamond"/>
          <w:sz w:val="24"/>
          <w:szCs w:val="24"/>
        </w:rPr>
        <w:t>доказа:</w:t>
      </w:r>
    </w:p>
    <w:p w14:paraId="75DCE4C0" w14:textId="77777777" w:rsidR="00A51C25" w:rsidRPr="00820819" w:rsidRDefault="00A51C25" w:rsidP="00820819">
      <w:pPr>
        <w:suppressAutoHyphens/>
        <w:spacing w:after="0" w:line="240" w:lineRule="auto"/>
        <w:contextualSpacing/>
        <w:jc w:val="both"/>
        <w:rPr>
          <w:rFonts w:ascii="Garamond" w:eastAsia="Calibri" w:hAnsi="Garamond" w:cs="Arial"/>
          <w:i/>
          <w:sz w:val="24"/>
          <w:szCs w:val="24"/>
          <w:lang w:val="sr-Cyrl-RS"/>
        </w:rPr>
      </w:pPr>
    </w:p>
    <w:tbl>
      <w:tblPr>
        <w:tblStyle w:val="TableGrid"/>
        <w:tblW w:w="0" w:type="auto"/>
        <w:tblLook w:val="04A0" w:firstRow="1" w:lastRow="0" w:firstColumn="1" w:lastColumn="0" w:noHBand="0" w:noVBand="1"/>
      </w:tblPr>
      <w:tblGrid>
        <w:gridCol w:w="3695"/>
        <w:gridCol w:w="5367"/>
      </w:tblGrid>
      <w:tr w:rsidR="00A51C25" w:rsidRPr="00820819" w14:paraId="43A8C9D0" w14:textId="77777777" w:rsidTr="005553E8">
        <w:tc>
          <w:tcPr>
            <w:tcW w:w="3695" w:type="dxa"/>
          </w:tcPr>
          <w:p w14:paraId="3640892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Услов</w:t>
            </w:r>
          </w:p>
        </w:tc>
        <w:tc>
          <w:tcPr>
            <w:tcW w:w="5367" w:type="dxa"/>
          </w:tcPr>
          <w:p w14:paraId="64DB145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Доказ</w:t>
            </w:r>
          </w:p>
        </w:tc>
      </w:tr>
      <w:tr w:rsidR="00A51C25" w:rsidRPr="00820819" w14:paraId="773A7161" w14:textId="77777777" w:rsidTr="005553E8">
        <w:tc>
          <w:tcPr>
            <w:tcW w:w="3695" w:type="dxa"/>
          </w:tcPr>
          <w:p w14:paraId="53B3AEA5" w14:textId="77777777" w:rsidR="00A51C25" w:rsidRDefault="00A51C25" w:rsidP="00820819">
            <w:pPr>
              <w:rPr>
                <w:rFonts w:ascii="Garamond" w:hAnsi="Garamond" w:cs="Arial"/>
                <w:b/>
                <w:sz w:val="24"/>
                <w:szCs w:val="24"/>
                <w:lang w:val="sr-Cyrl-RS"/>
              </w:rPr>
            </w:pPr>
            <w:r w:rsidRPr="00820819">
              <w:rPr>
                <w:rFonts w:ascii="Garamond" w:hAnsi="Garamond" w:cs="Arial"/>
                <w:sz w:val="24"/>
                <w:szCs w:val="24"/>
                <w:lang w:val="sr-Cyrl-RS"/>
              </w:rPr>
              <w:t>Да распола</w:t>
            </w:r>
            <w:r w:rsidRPr="00820819">
              <w:rPr>
                <w:rFonts w:ascii="Garamond" w:hAnsi="Garamond" w:cs="Arial"/>
                <w:spacing w:val="-2"/>
                <w:sz w:val="24"/>
                <w:szCs w:val="24"/>
                <w:lang w:val="sr-Cyrl-RS"/>
              </w:rPr>
              <w:t>ж</w:t>
            </w:r>
            <w:r w:rsidRPr="00820819">
              <w:rPr>
                <w:rFonts w:ascii="Garamond" w:hAnsi="Garamond" w:cs="Arial"/>
                <w:sz w:val="24"/>
                <w:szCs w:val="24"/>
                <w:lang w:val="sr-Cyrl-RS"/>
              </w:rPr>
              <w:t>е серт</w:t>
            </w:r>
            <w:r w:rsidRPr="00820819">
              <w:rPr>
                <w:rFonts w:ascii="Garamond" w:hAnsi="Garamond" w:cs="Arial"/>
                <w:spacing w:val="-3"/>
                <w:sz w:val="24"/>
                <w:szCs w:val="24"/>
                <w:lang w:val="sr-Cyrl-RS"/>
              </w:rPr>
              <w:t>и</w:t>
            </w:r>
            <w:r w:rsidRPr="00820819">
              <w:rPr>
                <w:rFonts w:ascii="Garamond" w:hAnsi="Garamond" w:cs="Arial"/>
                <w:sz w:val="24"/>
                <w:szCs w:val="24"/>
                <w:lang w:val="sr-Cyrl-RS"/>
              </w:rPr>
              <w:t>фика</w:t>
            </w:r>
            <w:r w:rsidRPr="00820819">
              <w:rPr>
                <w:rFonts w:ascii="Garamond" w:hAnsi="Garamond" w:cs="Arial"/>
                <w:spacing w:val="-4"/>
                <w:sz w:val="24"/>
                <w:szCs w:val="24"/>
                <w:lang w:val="sr-Cyrl-RS"/>
              </w:rPr>
              <w:t>т</w:t>
            </w:r>
            <w:r w:rsidRPr="00820819">
              <w:rPr>
                <w:rFonts w:ascii="Garamond" w:hAnsi="Garamond" w:cs="Arial"/>
                <w:sz w:val="24"/>
                <w:szCs w:val="24"/>
                <w:lang w:val="sr-Cyrl-RS"/>
              </w:rPr>
              <w:t>има с</w:t>
            </w:r>
            <w:r w:rsidRPr="00820819">
              <w:rPr>
                <w:rFonts w:ascii="Garamond" w:hAnsi="Garamond" w:cs="Arial"/>
                <w:spacing w:val="-2"/>
                <w:sz w:val="24"/>
                <w:szCs w:val="24"/>
                <w:lang w:val="sr-Cyrl-RS"/>
              </w:rPr>
              <w:t>и</w:t>
            </w:r>
            <w:r w:rsidRPr="00820819">
              <w:rPr>
                <w:rFonts w:ascii="Garamond" w:hAnsi="Garamond" w:cs="Arial"/>
                <w:sz w:val="24"/>
                <w:szCs w:val="24"/>
                <w:lang w:val="sr-Cyrl-RS"/>
              </w:rPr>
              <w:t>с</w:t>
            </w:r>
            <w:r w:rsidRPr="00820819">
              <w:rPr>
                <w:rFonts w:ascii="Garamond" w:hAnsi="Garamond" w:cs="Arial"/>
                <w:spacing w:val="-1"/>
                <w:sz w:val="24"/>
                <w:szCs w:val="24"/>
                <w:lang w:val="sr-Cyrl-RS"/>
              </w:rPr>
              <w:t>т</w:t>
            </w:r>
            <w:r w:rsidRPr="00820819">
              <w:rPr>
                <w:rFonts w:ascii="Garamond" w:hAnsi="Garamond" w:cs="Arial"/>
                <w:sz w:val="24"/>
                <w:szCs w:val="24"/>
                <w:lang w:val="sr-Cyrl-RS"/>
              </w:rPr>
              <w:t>ема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ме</w:t>
            </w:r>
            <w:r w:rsidRPr="00820819">
              <w:rPr>
                <w:rFonts w:ascii="Garamond" w:hAnsi="Garamond" w:cs="Arial"/>
                <w:spacing w:val="-2"/>
                <w:sz w:val="24"/>
                <w:szCs w:val="24"/>
                <w:lang w:val="sr-Cyrl-RS"/>
              </w:rPr>
              <w:t>н</w:t>
            </w:r>
            <w:r w:rsidRPr="00820819">
              <w:rPr>
                <w:rFonts w:ascii="Garamond" w:hAnsi="Garamond" w:cs="Arial"/>
                <w:sz w:val="24"/>
                <w:szCs w:val="24"/>
                <w:lang w:val="sr-Cyrl-RS"/>
              </w:rPr>
              <w:t>аџм</w:t>
            </w:r>
            <w:r w:rsidRPr="00820819">
              <w:rPr>
                <w:rFonts w:ascii="Garamond" w:hAnsi="Garamond" w:cs="Arial"/>
                <w:spacing w:val="-2"/>
                <w:sz w:val="24"/>
                <w:szCs w:val="24"/>
                <w:lang w:val="sr-Cyrl-RS"/>
              </w:rPr>
              <w:t>е</w:t>
            </w:r>
            <w:r w:rsidRPr="00820819">
              <w:rPr>
                <w:rFonts w:ascii="Garamond" w:hAnsi="Garamond" w:cs="Arial"/>
                <w:sz w:val="24"/>
                <w:szCs w:val="24"/>
                <w:lang w:val="sr-Cyrl-RS"/>
              </w:rPr>
              <w:t>н</w:t>
            </w:r>
            <w:r w:rsidRPr="00820819">
              <w:rPr>
                <w:rFonts w:ascii="Garamond" w:hAnsi="Garamond" w:cs="Arial"/>
                <w:spacing w:val="-1"/>
                <w:sz w:val="24"/>
                <w:szCs w:val="24"/>
                <w:lang w:val="sr-Cyrl-RS"/>
              </w:rPr>
              <w:t>т</w:t>
            </w:r>
            <w:r w:rsidRPr="00820819">
              <w:rPr>
                <w:rFonts w:ascii="Garamond" w:hAnsi="Garamond" w:cs="Arial"/>
                <w:sz w:val="24"/>
                <w:szCs w:val="24"/>
                <w:lang w:val="sr-Cyrl-RS"/>
              </w:rPr>
              <w:t xml:space="preserve">а </w:t>
            </w:r>
            <w:r w:rsidRPr="00820819">
              <w:rPr>
                <w:rFonts w:ascii="Garamond" w:hAnsi="Garamond" w:cs="Arial"/>
                <w:spacing w:val="-2"/>
                <w:sz w:val="24"/>
                <w:szCs w:val="24"/>
                <w:lang w:val="sr-Cyrl-RS"/>
              </w:rPr>
              <w:t>к</w:t>
            </w:r>
            <w:r w:rsidRPr="00820819">
              <w:rPr>
                <w:rFonts w:ascii="Garamond" w:hAnsi="Garamond" w:cs="Arial"/>
                <w:sz w:val="24"/>
                <w:szCs w:val="24"/>
                <w:lang w:val="sr-Cyrl-RS"/>
              </w:rPr>
              <w:t>о</w:t>
            </w:r>
            <w:r w:rsidRPr="00820819">
              <w:rPr>
                <w:rFonts w:ascii="Garamond" w:hAnsi="Garamond" w:cs="Arial"/>
                <w:spacing w:val="-1"/>
                <w:sz w:val="24"/>
                <w:szCs w:val="24"/>
                <w:lang w:val="sr-Cyrl-RS"/>
              </w:rPr>
              <w:t>ј</w:t>
            </w:r>
            <w:r w:rsidRPr="00820819">
              <w:rPr>
                <w:rFonts w:ascii="Garamond" w:hAnsi="Garamond" w:cs="Arial"/>
                <w:sz w:val="24"/>
                <w:szCs w:val="24"/>
                <w:lang w:val="sr-Cyrl-RS"/>
              </w:rPr>
              <w:t>и су</w:t>
            </w:r>
            <w:r w:rsidRPr="00820819">
              <w:rPr>
                <w:rFonts w:ascii="Garamond" w:hAnsi="Garamond" w:cs="Arial"/>
                <w:spacing w:val="-2"/>
                <w:sz w:val="24"/>
                <w:szCs w:val="24"/>
                <w:lang w:val="sr-Cyrl-RS"/>
              </w:rPr>
              <w:t xml:space="preserve"> у</w:t>
            </w:r>
            <w:r w:rsidRPr="00820819">
              <w:rPr>
                <w:rFonts w:ascii="Garamond" w:hAnsi="Garamond" w:cs="Arial"/>
                <w:sz w:val="24"/>
                <w:szCs w:val="24"/>
                <w:lang w:val="sr-Cyrl-RS"/>
              </w:rPr>
              <w:t>сагла</w:t>
            </w:r>
            <w:r w:rsidRPr="00820819">
              <w:rPr>
                <w:rFonts w:ascii="Garamond" w:hAnsi="Garamond" w:cs="Arial"/>
                <w:spacing w:val="1"/>
                <w:sz w:val="24"/>
                <w:szCs w:val="24"/>
                <w:lang w:val="sr-Cyrl-RS"/>
              </w:rPr>
              <w:t>ш</w:t>
            </w:r>
            <w:r w:rsidRPr="00820819">
              <w:rPr>
                <w:rFonts w:ascii="Garamond" w:hAnsi="Garamond" w:cs="Arial"/>
                <w:sz w:val="24"/>
                <w:szCs w:val="24"/>
                <w:lang w:val="sr-Cyrl-RS"/>
              </w:rPr>
              <w:t>ени са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зах</w:t>
            </w:r>
            <w:r w:rsidRPr="00820819">
              <w:rPr>
                <w:rFonts w:ascii="Garamond" w:hAnsi="Garamond" w:cs="Arial"/>
                <w:spacing w:val="-1"/>
                <w:sz w:val="24"/>
                <w:szCs w:val="24"/>
                <w:lang w:val="sr-Cyrl-RS"/>
              </w:rPr>
              <w:t>т</w:t>
            </w:r>
            <w:r w:rsidRPr="00820819">
              <w:rPr>
                <w:rFonts w:ascii="Garamond" w:hAnsi="Garamond" w:cs="Arial"/>
                <w:spacing w:val="-2"/>
                <w:sz w:val="24"/>
                <w:szCs w:val="24"/>
                <w:lang w:val="sr-Cyrl-RS"/>
              </w:rPr>
              <w:t>е</w:t>
            </w:r>
            <w:r w:rsidRPr="00820819">
              <w:rPr>
                <w:rFonts w:ascii="Garamond" w:hAnsi="Garamond" w:cs="Arial"/>
                <w:spacing w:val="1"/>
                <w:sz w:val="24"/>
                <w:szCs w:val="24"/>
                <w:lang w:val="sr-Cyrl-RS"/>
              </w:rPr>
              <w:t>в</w:t>
            </w:r>
            <w:r w:rsidRPr="00820819">
              <w:rPr>
                <w:rFonts w:ascii="Garamond" w:hAnsi="Garamond" w:cs="Arial"/>
                <w:sz w:val="24"/>
                <w:szCs w:val="24"/>
                <w:lang w:val="sr-Cyrl-RS"/>
              </w:rPr>
              <w:t>и</w:t>
            </w:r>
            <w:r w:rsidRPr="00820819">
              <w:rPr>
                <w:rFonts w:ascii="Garamond" w:hAnsi="Garamond" w:cs="Arial"/>
                <w:spacing w:val="-2"/>
                <w:sz w:val="24"/>
                <w:szCs w:val="24"/>
                <w:lang w:val="sr-Cyrl-RS"/>
              </w:rPr>
              <w:t>м</w:t>
            </w:r>
            <w:r w:rsidRPr="00820819">
              <w:rPr>
                <w:rFonts w:ascii="Garamond" w:hAnsi="Garamond" w:cs="Arial"/>
                <w:sz w:val="24"/>
                <w:szCs w:val="24"/>
                <w:lang w:val="sr-Cyrl-RS"/>
              </w:rPr>
              <w:t>а с</w:t>
            </w:r>
            <w:r w:rsidRPr="00820819">
              <w:rPr>
                <w:rFonts w:ascii="Garamond" w:hAnsi="Garamond" w:cs="Arial"/>
                <w:spacing w:val="-1"/>
                <w:sz w:val="24"/>
                <w:szCs w:val="24"/>
                <w:lang w:val="sr-Cyrl-RS"/>
              </w:rPr>
              <w:t>т</w:t>
            </w:r>
            <w:r w:rsidRPr="00820819">
              <w:rPr>
                <w:rFonts w:ascii="Garamond" w:hAnsi="Garamond" w:cs="Arial"/>
                <w:sz w:val="24"/>
                <w:szCs w:val="24"/>
                <w:lang w:val="sr-Cyrl-RS"/>
              </w:rPr>
              <w:t>анда</w:t>
            </w:r>
            <w:r w:rsidRPr="00820819">
              <w:rPr>
                <w:rFonts w:ascii="Garamond" w:hAnsi="Garamond" w:cs="Arial"/>
                <w:spacing w:val="-3"/>
                <w:sz w:val="24"/>
                <w:szCs w:val="24"/>
                <w:lang w:val="sr-Cyrl-RS"/>
              </w:rPr>
              <w:t>р</w:t>
            </w:r>
            <w:r w:rsidRPr="00820819">
              <w:rPr>
                <w:rFonts w:ascii="Garamond" w:hAnsi="Garamond" w:cs="Arial"/>
                <w:sz w:val="24"/>
                <w:szCs w:val="24"/>
                <w:lang w:val="sr-Cyrl-RS"/>
              </w:rPr>
              <w:t>да:</w:t>
            </w:r>
            <w:r w:rsidRPr="00A0525E">
              <w:rPr>
                <w:rFonts w:ascii="Garamond" w:hAnsi="Garamond" w:cs="Arial"/>
                <w:b/>
                <w:sz w:val="24"/>
                <w:szCs w:val="24"/>
              </w:rPr>
              <w:t xml:space="preserve"> 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9</w:t>
            </w:r>
            <w:r w:rsidRPr="00820819">
              <w:rPr>
                <w:rFonts w:ascii="Garamond" w:hAnsi="Garamond" w:cs="Arial"/>
                <w:b/>
                <w:spacing w:val="-2"/>
                <w:sz w:val="24"/>
                <w:szCs w:val="24"/>
                <w:lang w:val="sr-Cyrl-RS"/>
              </w:rPr>
              <w:t>0</w:t>
            </w:r>
            <w:r w:rsidRPr="00820819">
              <w:rPr>
                <w:rFonts w:ascii="Garamond" w:hAnsi="Garamond" w:cs="Arial"/>
                <w:b/>
                <w:sz w:val="24"/>
                <w:szCs w:val="24"/>
                <w:lang w:val="sr-Cyrl-RS"/>
              </w:rPr>
              <w:t>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08,</w:t>
            </w:r>
            <w:r w:rsidRPr="00820819">
              <w:rPr>
                <w:rFonts w:ascii="Garamond" w:hAnsi="Garamond" w:cs="Arial"/>
                <w:b/>
                <w:spacing w:val="-2"/>
                <w:sz w:val="24"/>
                <w:szCs w:val="24"/>
                <w:lang w:val="sr-Cyrl-RS"/>
              </w:rPr>
              <w:t xml:space="preserve"> </w:t>
            </w:r>
            <w:r w:rsidRPr="00A0525E">
              <w:rPr>
                <w:rFonts w:ascii="Garamond" w:hAnsi="Garamond" w:cs="Arial"/>
                <w:b/>
                <w:sz w:val="24"/>
                <w:szCs w:val="24"/>
              </w:rPr>
              <w:t>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140</w:t>
            </w:r>
            <w:r w:rsidRPr="00820819">
              <w:rPr>
                <w:rFonts w:ascii="Garamond" w:hAnsi="Garamond" w:cs="Arial"/>
                <w:b/>
                <w:spacing w:val="-2"/>
                <w:sz w:val="24"/>
                <w:szCs w:val="24"/>
                <w:lang w:val="sr-Cyrl-RS"/>
              </w:rPr>
              <w:t>0</w:t>
            </w:r>
            <w:r w:rsidRPr="00820819">
              <w:rPr>
                <w:rFonts w:ascii="Garamond" w:hAnsi="Garamond" w:cs="Arial"/>
                <w:b/>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200</w:t>
            </w:r>
            <w:r w:rsidRPr="00820819">
              <w:rPr>
                <w:rFonts w:ascii="Garamond" w:hAnsi="Garamond" w:cs="Arial"/>
                <w:b/>
                <w:spacing w:val="-2"/>
                <w:sz w:val="24"/>
                <w:szCs w:val="24"/>
                <w:lang w:val="sr-Cyrl-RS"/>
              </w:rPr>
              <w:t>4</w:t>
            </w:r>
            <w:r w:rsidRPr="00820819">
              <w:rPr>
                <w:rFonts w:ascii="Garamond" w:hAnsi="Garamond" w:cs="Arial"/>
                <w:b/>
                <w:sz w:val="24"/>
                <w:szCs w:val="24"/>
                <w:lang w:val="sr-Cyrl-RS"/>
              </w:rPr>
              <w:t xml:space="preserve"> и </w:t>
            </w:r>
            <w:r w:rsidRPr="00A0525E">
              <w:rPr>
                <w:rFonts w:ascii="Garamond" w:hAnsi="Garamond" w:cs="Arial"/>
                <w:b/>
                <w:spacing w:val="-1"/>
                <w:sz w:val="24"/>
                <w:szCs w:val="24"/>
              </w:rPr>
              <w:t>OH</w:t>
            </w:r>
            <w:r w:rsidRPr="00A0525E">
              <w:rPr>
                <w:rFonts w:ascii="Garamond" w:hAnsi="Garamond" w:cs="Arial"/>
                <w:b/>
                <w:spacing w:val="-2"/>
                <w:sz w:val="24"/>
                <w:szCs w:val="24"/>
              </w:rPr>
              <w:t>S</w:t>
            </w:r>
            <w:r w:rsidRPr="00A0525E">
              <w:rPr>
                <w:rFonts w:ascii="Garamond" w:hAnsi="Garamond" w:cs="Arial"/>
                <w:b/>
                <w:spacing w:val="1"/>
                <w:sz w:val="24"/>
                <w:szCs w:val="24"/>
              </w:rPr>
              <w:t>A</w:t>
            </w:r>
            <w:r w:rsidRPr="00A0525E">
              <w:rPr>
                <w:rFonts w:ascii="Garamond" w:hAnsi="Garamond" w:cs="Arial"/>
                <w:b/>
                <w:sz w:val="24"/>
                <w:szCs w:val="24"/>
              </w:rPr>
              <w:t>S</w:t>
            </w:r>
            <w:r w:rsidRPr="00820819">
              <w:rPr>
                <w:rFonts w:ascii="Garamond" w:hAnsi="Garamond" w:cs="Arial"/>
                <w:b/>
                <w:sz w:val="24"/>
                <w:szCs w:val="24"/>
                <w:lang w:val="sr-Cyrl-RS"/>
              </w:rPr>
              <w:t xml:space="preserve"> </w:t>
            </w:r>
            <w:r w:rsidRPr="00820819">
              <w:rPr>
                <w:rFonts w:ascii="Garamond" w:hAnsi="Garamond" w:cs="Arial"/>
                <w:b/>
                <w:spacing w:val="-2"/>
                <w:sz w:val="24"/>
                <w:szCs w:val="24"/>
                <w:lang w:val="sr-Cyrl-RS"/>
              </w:rPr>
              <w:t>1</w:t>
            </w:r>
            <w:r w:rsidRPr="00820819">
              <w:rPr>
                <w:rFonts w:ascii="Garamond" w:hAnsi="Garamond" w:cs="Arial"/>
                <w:b/>
                <w:sz w:val="24"/>
                <w:szCs w:val="24"/>
                <w:lang w:val="sr-Cyrl-RS"/>
              </w:rPr>
              <w:t>800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07</w:t>
            </w:r>
            <w:r w:rsidR="00DA2318">
              <w:rPr>
                <w:rFonts w:ascii="Garamond" w:hAnsi="Garamond" w:cs="Arial"/>
                <w:b/>
                <w:sz w:val="24"/>
                <w:szCs w:val="24"/>
                <w:lang w:val="sr-Cyrl-RS"/>
              </w:rPr>
              <w:t xml:space="preserve">, </w:t>
            </w:r>
            <w:r w:rsidR="00DA2318" w:rsidRPr="00A0525E">
              <w:rPr>
                <w:rFonts w:ascii="Garamond" w:hAnsi="Garamond" w:cs="Arial"/>
                <w:b/>
                <w:sz w:val="24"/>
                <w:szCs w:val="24"/>
              </w:rPr>
              <w:t>ISO</w:t>
            </w:r>
            <w:r w:rsidR="00DA2318">
              <w:rPr>
                <w:rFonts w:ascii="Garamond" w:hAnsi="Garamond" w:cs="Arial"/>
                <w:b/>
                <w:sz w:val="24"/>
                <w:szCs w:val="24"/>
                <w:lang w:val="sr-Cyrl-RS"/>
              </w:rPr>
              <w:t xml:space="preserve"> 22301:2012</w:t>
            </w:r>
          </w:p>
          <w:p w14:paraId="3D5319D6" w14:textId="5C274CF7" w:rsidR="00492ABA" w:rsidRPr="00492ABA" w:rsidRDefault="00492ABA" w:rsidP="00820819">
            <w:pPr>
              <w:rPr>
                <w:rFonts w:ascii="Garamond" w:hAnsi="Garamond" w:cs="Arial"/>
                <w:sz w:val="24"/>
                <w:szCs w:val="24"/>
                <w:lang w:val="sr-Cyrl-RS"/>
              </w:rPr>
            </w:pPr>
            <w:r>
              <w:rPr>
                <w:rFonts w:ascii="Garamond" w:hAnsi="Garamond" w:cs="Arial"/>
                <w:sz w:val="24"/>
                <w:szCs w:val="24"/>
                <w:lang w:val="sr-Cyrl-RS"/>
              </w:rPr>
              <w:t xml:space="preserve">Стандарди морају да буду у опсегу: грађевински радови, високоградња и завршни грађевинско-занатски </w:t>
            </w:r>
            <w:r>
              <w:rPr>
                <w:rFonts w:ascii="Garamond" w:hAnsi="Garamond" w:cs="Arial"/>
                <w:sz w:val="24"/>
                <w:szCs w:val="24"/>
                <w:lang w:val="sr-Cyrl-RS"/>
              </w:rPr>
              <w:lastRenderedPageBreak/>
              <w:t>радови (кречење, малтерисање, фасаде, столарија инсталације, постављање подних облога, лимарски радови, гипсарски радови, производња и уградња ПВЦ и АЛУ столарије и производња и уградња термопан стакала и производња и дистрибуција брава и окова.</w:t>
            </w:r>
          </w:p>
        </w:tc>
        <w:tc>
          <w:tcPr>
            <w:tcW w:w="5367" w:type="dxa"/>
          </w:tcPr>
          <w:p w14:paraId="38130873" w14:textId="77777777" w:rsidR="00A51C25" w:rsidRPr="00820819" w:rsidRDefault="00A51C25" w:rsidP="00820819">
            <w:pPr>
              <w:rPr>
                <w:rFonts w:ascii="Garamond" w:hAnsi="Garamond" w:cs="Arial"/>
                <w:sz w:val="24"/>
                <w:szCs w:val="24"/>
                <w:lang w:val="sr-Cyrl-RS"/>
              </w:rPr>
            </w:pPr>
            <w:r w:rsidRPr="00820819">
              <w:rPr>
                <w:rFonts w:ascii="Garamond" w:hAnsi="Garamond" w:cs="Arial"/>
                <w:sz w:val="24"/>
                <w:szCs w:val="24"/>
                <w:lang w:val="sr-Cyrl-RS"/>
              </w:rPr>
              <w:lastRenderedPageBreak/>
              <w:t xml:space="preserve">Копије </w:t>
            </w:r>
            <w:r w:rsidRPr="00820819">
              <w:rPr>
                <w:rFonts w:ascii="Garamond" w:hAnsi="Garamond" w:cs="Arial"/>
                <w:spacing w:val="-1"/>
                <w:sz w:val="24"/>
                <w:szCs w:val="24"/>
                <w:lang w:val="sr-Cyrl-RS"/>
              </w:rPr>
              <w:t>т</w:t>
            </w:r>
            <w:r w:rsidRPr="00820819">
              <w:rPr>
                <w:rFonts w:ascii="Garamond" w:hAnsi="Garamond" w:cs="Arial"/>
                <w:sz w:val="24"/>
                <w:szCs w:val="24"/>
                <w:lang w:val="sr-Cyrl-RS"/>
              </w:rPr>
              <w:t>р</w:t>
            </w:r>
            <w:r w:rsidRPr="00820819">
              <w:rPr>
                <w:rFonts w:ascii="Garamond" w:hAnsi="Garamond" w:cs="Arial"/>
                <w:spacing w:val="-3"/>
                <w:sz w:val="24"/>
                <w:szCs w:val="24"/>
                <w:lang w:val="sr-Cyrl-RS"/>
              </w:rPr>
              <w:t>а</w:t>
            </w:r>
            <w:r w:rsidRPr="00820819">
              <w:rPr>
                <w:rFonts w:ascii="Garamond" w:hAnsi="Garamond" w:cs="Arial"/>
                <w:sz w:val="24"/>
                <w:szCs w:val="24"/>
                <w:lang w:val="sr-Cyrl-RS"/>
              </w:rPr>
              <w:t>жених</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се</w:t>
            </w:r>
            <w:r w:rsidRPr="00820819">
              <w:rPr>
                <w:rFonts w:ascii="Garamond" w:hAnsi="Garamond" w:cs="Arial"/>
                <w:spacing w:val="-3"/>
                <w:sz w:val="24"/>
                <w:szCs w:val="24"/>
                <w:lang w:val="sr-Cyrl-RS"/>
              </w:rPr>
              <w:t>р</w:t>
            </w:r>
            <w:r w:rsidRPr="00820819">
              <w:rPr>
                <w:rFonts w:ascii="Garamond" w:hAnsi="Garamond" w:cs="Arial"/>
                <w:spacing w:val="-1"/>
                <w:sz w:val="24"/>
                <w:szCs w:val="24"/>
                <w:lang w:val="sr-Cyrl-RS"/>
              </w:rPr>
              <w:t>т</w:t>
            </w:r>
            <w:r w:rsidRPr="00820819">
              <w:rPr>
                <w:rFonts w:ascii="Garamond" w:hAnsi="Garamond" w:cs="Arial"/>
                <w:sz w:val="24"/>
                <w:szCs w:val="24"/>
                <w:lang w:val="sr-Cyrl-RS"/>
              </w:rPr>
              <w:t>ифика</w:t>
            </w:r>
            <w:r w:rsidRPr="00820819">
              <w:rPr>
                <w:rFonts w:ascii="Garamond" w:hAnsi="Garamond" w:cs="Arial"/>
                <w:spacing w:val="-1"/>
                <w:sz w:val="24"/>
                <w:szCs w:val="24"/>
                <w:lang w:val="sr-Cyrl-RS"/>
              </w:rPr>
              <w:t>т</w:t>
            </w:r>
            <w:r w:rsidRPr="00820819">
              <w:rPr>
                <w:rFonts w:ascii="Garamond" w:hAnsi="Garamond" w:cs="Arial"/>
                <w:sz w:val="24"/>
                <w:szCs w:val="24"/>
                <w:lang w:val="sr-Cyrl-RS"/>
              </w:rPr>
              <w:t>а о испуњавању наведених стандарда</w:t>
            </w:r>
          </w:p>
          <w:p w14:paraId="4D37F839" w14:textId="77777777" w:rsidR="00A51C25" w:rsidRPr="00820819" w:rsidRDefault="00A51C25" w:rsidP="00820819">
            <w:pPr>
              <w:ind w:left="402"/>
              <w:rPr>
                <w:rFonts w:ascii="Garamond" w:hAnsi="Garamond" w:cs="Arial"/>
                <w:sz w:val="24"/>
                <w:szCs w:val="24"/>
                <w:lang w:val="sr-Cyrl-RS"/>
              </w:rPr>
            </w:pPr>
          </w:p>
        </w:tc>
      </w:tr>
      <w:tr w:rsidR="00820819" w:rsidRPr="00820819" w14:paraId="090FBC9D" w14:textId="77777777" w:rsidTr="005553E8">
        <w:trPr>
          <w:trHeight w:val="3840"/>
        </w:trPr>
        <w:tc>
          <w:tcPr>
            <w:tcW w:w="3695" w:type="dxa"/>
          </w:tcPr>
          <w:p w14:paraId="61F26AAE" w14:textId="77777777" w:rsidR="00820819" w:rsidRPr="00A0525E" w:rsidRDefault="00820819" w:rsidP="00820819">
            <w:pPr>
              <w:pStyle w:val="TableParagraph"/>
              <w:ind w:left="107"/>
              <w:rPr>
                <w:rFonts w:ascii="Garamond" w:hAnsi="Garamond"/>
                <w:b/>
                <w:sz w:val="24"/>
                <w:szCs w:val="24"/>
                <w:lang w:val="sr-Latn-RS"/>
              </w:rPr>
            </w:pPr>
            <w:r w:rsidRPr="00820819">
              <w:rPr>
                <w:rFonts w:ascii="Garamond" w:hAnsi="Garamond"/>
                <w:b/>
                <w:sz w:val="24"/>
                <w:szCs w:val="24"/>
              </w:rPr>
              <w:t>Кадровски</w:t>
            </w:r>
            <w:r w:rsidRPr="00A0525E">
              <w:rPr>
                <w:rFonts w:ascii="Garamond" w:hAnsi="Garamond"/>
                <w:b/>
                <w:sz w:val="24"/>
                <w:szCs w:val="24"/>
                <w:lang w:val="sr-Latn-RS"/>
              </w:rPr>
              <w:t xml:space="preserve"> </w:t>
            </w:r>
            <w:r w:rsidRPr="00820819">
              <w:rPr>
                <w:rFonts w:ascii="Garamond" w:hAnsi="Garamond"/>
                <w:b/>
                <w:sz w:val="24"/>
                <w:szCs w:val="24"/>
              </w:rPr>
              <w:t>капацитет</w:t>
            </w:r>
            <w:r w:rsidRPr="00A0525E">
              <w:rPr>
                <w:rFonts w:ascii="Garamond" w:hAnsi="Garamond"/>
                <w:b/>
                <w:sz w:val="24"/>
                <w:szCs w:val="24"/>
                <w:lang w:val="sr-Latn-RS"/>
              </w:rPr>
              <w:t>:</w:t>
            </w:r>
          </w:p>
          <w:p w14:paraId="2BF3836F" w14:textId="77777777" w:rsidR="00820819" w:rsidRPr="00A0525E" w:rsidRDefault="00820819" w:rsidP="00820819">
            <w:pPr>
              <w:pStyle w:val="TableParagraph"/>
              <w:ind w:left="107" w:right="94"/>
              <w:jc w:val="both"/>
              <w:rPr>
                <w:rFonts w:ascii="Garamond" w:hAnsi="Garamond"/>
                <w:sz w:val="24"/>
                <w:szCs w:val="24"/>
                <w:lang w:val="sr-Latn-RS"/>
              </w:rPr>
            </w:pPr>
            <w:r w:rsidRPr="00820819">
              <w:rPr>
                <w:rFonts w:ascii="Garamond" w:hAnsi="Garamond"/>
                <w:sz w:val="24"/>
                <w:szCs w:val="24"/>
              </w:rPr>
              <w:t>Да</w:t>
            </w:r>
            <w:r w:rsidRPr="00A0525E">
              <w:rPr>
                <w:rFonts w:ascii="Garamond" w:hAnsi="Garamond"/>
                <w:sz w:val="24"/>
                <w:szCs w:val="24"/>
                <w:lang w:val="sr-Latn-RS"/>
              </w:rPr>
              <w:t xml:space="preserve"> </w:t>
            </w:r>
            <w:r w:rsidRPr="00820819">
              <w:rPr>
                <w:rFonts w:ascii="Garamond" w:hAnsi="Garamond"/>
                <w:sz w:val="24"/>
                <w:szCs w:val="24"/>
              </w:rPr>
              <w:t>до</w:t>
            </w:r>
            <w:r w:rsidRPr="00A0525E">
              <w:rPr>
                <w:rFonts w:ascii="Garamond" w:hAnsi="Garamond"/>
                <w:sz w:val="24"/>
                <w:szCs w:val="24"/>
                <w:lang w:val="sr-Latn-RS"/>
              </w:rPr>
              <w:t xml:space="preserve"> </w:t>
            </w:r>
            <w:r w:rsidRPr="00820819">
              <w:rPr>
                <w:rFonts w:ascii="Garamond" w:hAnsi="Garamond"/>
                <w:sz w:val="24"/>
                <w:szCs w:val="24"/>
              </w:rPr>
              <w:t>дана</w:t>
            </w:r>
            <w:r w:rsidRPr="00A0525E">
              <w:rPr>
                <w:rFonts w:ascii="Garamond" w:hAnsi="Garamond"/>
                <w:sz w:val="24"/>
                <w:szCs w:val="24"/>
                <w:lang w:val="sr-Latn-RS"/>
              </w:rPr>
              <w:t xml:space="preserve"> </w:t>
            </w:r>
            <w:r w:rsidRPr="00820819">
              <w:rPr>
                <w:rFonts w:ascii="Garamond" w:hAnsi="Garamond"/>
                <w:sz w:val="24"/>
                <w:szCs w:val="24"/>
              </w:rPr>
              <w:t>подношења</w:t>
            </w:r>
            <w:r w:rsidRPr="00A0525E">
              <w:rPr>
                <w:rFonts w:ascii="Garamond" w:hAnsi="Garamond"/>
                <w:sz w:val="24"/>
                <w:szCs w:val="24"/>
                <w:lang w:val="sr-Latn-RS"/>
              </w:rPr>
              <w:t xml:space="preserve"> </w:t>
            </w:r>
            <w:r w:rsidRPr="00820819">
              <w:rPr>
                <w:rFonts w:ascii="Garamond" w:hAnsi="Garamond"/>
                <w:sz w:val="24"/>
                <w:szCs w:val="24"/>
              </w:rPr>
              <w:t>понуде</w:t>
            </w:r>
            <w:r w:rsidRPr="00A0525E">
              <w:rPr>
                <w:rFonts w:ascii="Garamond" w:hAnsi="Garamond"/>
                <w:sz w:val="24"/>
                <w:szCs w:val="24"/>
                <w:lang w:val="sr-Latn-RS"/>
              </w:rPr>
              <w:t xml:space="preserve">, </w:t>
            </w:r>
            <w:r w:rsidRPr="00820819">
              <w:rPr>
                <w:rFonts w:ascii="Garamond" w:hAnsi="Garamond"/>
                <w:sz w:val="24"/>
                <w:szCs w:val="24"/>
              </w:rPr>
              <w:t>има</w:t>
            </w:r>
            <w:r w:rsidRPr="00A0525E">
              <w:rPr>
                <w:rFonts w:ascii="Garamond" w:hAnsi="Garamond"/>
                <w:sz w:val="24"/>
                <w:szCs w:val="24"/>
                <w:lang w:val="sr-Latn-RS"/>
              </w:rPr>
              <w:t xml:space="preserve"> </w:t>
            </w:r>
            <w:r w:rsidRPr="00820819">
              <w:rPr>
                <w:rFonts w:ascii="Garamond" w:hAnsi="Garamond"/>
                <w:sz w:val="24"/>
                <w:szCs w:val="24"/>
              </w:rPr>
              <w:t>ангажовано</w:t>
            </w:r>
            <w:r w:rsidRPr="00A0525E">
              <w:rPr>
                <w:rFonts w:ascii="Garamond" w:hAnsi="Garamond"/>
                <w:sz w:val="24"/>
                <w:szCs w:val="24"/>
                <w:lang w:val="sr-Latn-RS"/>
              </w:rPr>
              <w:t xml:space="preserve">, </w:t>
            </w:r>
            <w:r w:rsidRPr="00820819">
              <w:rPr>
                <w:rFonts w:ascii="Garamond" w:hAnsi="Garamond"/>
                <w:sz w:val="24"/>
                <w:szCs w:val="24"/>
              </w:rPr>
              <w:t>по</w:t>
            </w:r>
            <w:r w:rsidRPr="00A0525E">
              <w:rPr>
                <w:rFonts w:ascii="Garamond" w:hAnsi="Garamond"/>
                <w:sz w:val="24"/>
                <w:szCs w:val="24"/>
                <w:lang w:val="sr-Latn-RS"/>
              </w:rPr>
              <w:t xml:space="preserve"> </w:t>
            </w:r>
            <w:r w:rsidRPr="00820819">
              <w:rPr>
                <w:rFonts w:ascii="Garamond" w:hAnsi="Garamond"/>
                <w:sz w:val="24"/>
                <w:szCs w:val="24"/>
              </w:rPr>
              <w:t>било</w:t>
            </w:r>
            <w:r w:rsidRPr="00A0525E">
              <w:rPr>
                <w:rFonts w:ascii="Garamond" w:hAnsi="Garamond"/>
                <w:spacing w:val="-11"/>
                <w:sz w:val="24"/>
                <w:szCs w:val="24"/>
                <w:lang w:val="sr-Latn-RS"/>
              </w:rPr>
              <w:t xml:space="preserve"> </w:t>
            </w:r>
            <w:r w:rsidRPr="00820819">
              <w:rPr>
                <w:rFonts w:ascii="Garamond" w:hAnsi="Garamond"/>
                <w:sz w:val="24"/>
                <w:szCs w:val="24"/>
              </w:rPr>
              <w:t>ком</w:t>
            </w:r>
            <w:r w:rsidRPr="00A0525E">
              <w:rPr>
                <w:rFonts w:ascii="Garamond" w:hAnsi="Garamond"/>
                <w:spacing w:val="-12"/>
                <w:sz w:val="24"/>
                <w:szCs w:val="24"/>
                <w:lang w:val="sr-Latn-RS"/>
              </w:rPr>
              <w:t xml:space="preserve"> </w:t>
            </w:r>
            <w:r w:rsidRPr="00820819">
              <w:rPr>
                <w:rFonts w:ascii="Garamond" w:hAnsi="Garamond"/>
                <w:sz w:val="24"/>
                <w:szCs w:val="24"/>
              </w:rPr>
              <w:t>основу</w:t>
            </w:r>
            <w:r w:rsidRPr="00A0525E">
              <w:rPr>
                <w:rFonts w:ascii="Garamond" w:hAnsi="Garamond"/>
                <w:spacing w:val="-15"/>
                <w:sz w:val="24"/>
                <w:szCs w:val="24"/>
                <w:lang w:val="sr-Latn-RS"/>
              </w:rPr>
              <w:t xml:space="preserve"> </w:t>
            </w:r>
            <w:r w:rsidRPr="00820819">
              <w:rPr>
                <w:rFonts w:ascii="Garamond" w:hAnsi="Garamond"/>
                <w:sz w:val="24"/>
                <w:szCs w:val="24"/>
              </w:rPr>
              <w:t>важећег</w:t>
            </w:r>
            <w:r w:rsidRPr="00A0525E">
              <w:rPr>
                <w:rFonts w:ascii="Garamond" w:hAnsi="Garamond"/>
                <w:spacing w:val="-11"/>
                <w:sz w:val="24"/>
                <w:szCs w:val="24"/>
                <w:lang w:val="sr-Latn-RS"/>
              </w:rPr>
              <w:t xml:space="preserve"> </w:t>
            </w:r>
            <w:r w:rsidRPr="00820819">
              <w:rPr>
                <w:rFonts w:ascii="Garamond" w:hAnsi="Garamond"/>
                <w:sz w:val="24"/>
                <w:szCs w:val="24"/>
              </w:rPr>
              <w:t>Закона</w:t>
            </w:r>
            <w:r w:rsidRPr="00A0525E">
              <w:rPr>
                <w:rFonts w:ascii="Garamond" w:hAnsi="Garamond"/>
                <w:spacing w:val="-11"/>
                <w:sz w:val="24"/>
                <w:szCs w:val="24"/>
                <w:lang w:val="sr-Latn-RS"/>
              </w:rPr>
              <w:t xml:space="preserve"> </w:t>
            </w:r>
            <w:r w:rsidRPr="00820819">
              <w:rPr>
                <w:rFonts w:ascii="Garamond" w:hAnsi="Garamond"/>
                <w:sz w:val="24"/>
                <w:szCs w:val="24"/>
              </w:rPr>
              <w:t>о</w:t>
            </w:r>
            <w:r w:rsidRPr="00A0525E">
              <w:rPr>
                <w:rFonts w:ascii="Garamond" w:hAnsi="Garamond"/>
                <w:spacing w:val="-11"/>
                <w:sz w:val="24"/>
                <w:szCs w:val="24"/>
                <w:lang w:val="sr-Latn-RS"/>
              </w:rPr>
              <w:t xml:space="preserve"> </w:t>
            </w:r>
            <w:r w:rsidRPr="00820819">
              <w:rPr>
                <w:rFonts w:ascii="Garamond" w:hAnsi="Garamond"/>
                <w:sz w:val="24"/>
                <w:szCs w:val="24"/>
              </w:rPr>
              <w:t>раду</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820819">
              <w:rPr>
                <w:rFonts w:ascii="Garamond" w:hAnsi="Garamond"/>
                <w:sz w:val="24"/>
                <w:szCs w:val="24"/>
              </w:rPr>
              <w:t>по</w:t>
            </w:r>
            <w:r w:rsidRPr="00A0525E">
              <w:rPr>
                <w:rFonts w:ascii="Garamond" w:hAnsi="Garamond"/>
                <w:spacing w:val="-11"/>
                <w:sz w:val="24"/>
                <w:szCs w:val="24"/>
                <w:lang w:val="sr-Latn-RS"/>
              </w:rPr>
              <w:t xml:space="preserve"> </w:t>
            </w:r>
            <w:r w:rsidRPr="00820819">
              <w:rPr>
                <w:rFonts w:ascii="Garamond" w:hAnsi="Garamond"/>
                <w:sz w:val="24"/>
                <w:szCs w:val="24"/>
              </w:rPr>
              <w:t>основу</w:t>
            </w:r>
            <w:r w:rsidRPr="00A0525E">
              <w:rPr>
                <w:rFonts w:ascii="Garamond" w:hAnsi="Garamond"/>
                <w:spacing w:val="-10"/>
                <w:sz w:val="24"/>
                <w:szCs w:val="24"/>
                <w:lang w:val="sr-Latn-RS"/>
              </w:rPr>
              <w:t xml:space="preserve"> </w:t>
            </w:r>
            <w:r w:rsidRPr="00820819">
              <w:rPr>
                <w:rFonts w:ascii="Garamond" w:hAnsi="Garamond"/>
                <w:sz w:val="24"/>
                <w:szCs w:val="24"/>
              </w:rPr>
              <w:t>уговора</w:t>
            </w:r>
            <w:r w:rsidRPr="00A0525E">
              <w:rPr>
                <w:rFonts w:ascii="Garamond" w:hAnsi="Garamond"/>
                <w:spacing w:val="-13"/>
                <w:sz w:val="24"/>
                <w:szCs w:val="24"/>
                <w:lang w:val="sr-Latn-RS"/>
              </w:rPr>
              <w:t xml:space="preserve"> </w:t>
            </w:r>
            <w:r w:rsidRPr="00820819">
              <w:rPr>
                <w:rFonts w:ascii="Garamond" w:hAnsi="Garamond"/>
                <w:sz w:val="24"/>
                <w:szCs w:val="24"/>
              </w:rPr>
              <w:t>о</w:t>
            </w:r>
            <w:r w:rsidRPr="00A0525E">
              <w:rPr>
                <w:rFonts w:ascii="Garamond" w:hAnsi="Garamond"/>
                <w:spacing w:val="-10"/>
                <w:sz w:val="24"/>
                <w:szCs w:val="24"/>
                <w:lang w:val="sr-Latn-RS"/>
              </w:rPr>
              <w:t xml:space="preserve"> </w:t>
            </w:r>
            <w:r w:rsidRPr="00820819">
              <w:rPr>
                <w:rFonts w:ascii="Garamond" w:hAnsi="Garamond"/>
                <w:sz w:val="24"/>
                <w:szCs w:val="24"/>
              </w:rPr>
              <w:t>раду</w:t>
            </w:r>
            <w:r w:rsidRPr="00A0525E">
              <w:rPr>
                <w:rFonts w:ascii="Garamond" w:hAnsi="Garamond"/>
                <w:spacing w:val="-16"/>
                <w:sz w:val="24"/>
                <w:szCs w:val="24"/>
                <w:lang w:val="sr-Latn-RS"/>
              </w:rPr>
              <w:t xml:space="preserve"> </w:t>
            </w:r>
            <w:r w:rsidRPr="00820819">
              <w:rPr>
                <w:rFonts w:ascii="Garamond" w:hAnsi="Garamond"/>
                <w:sz w:val="24"/>
                <w:szCs w:val="24"/>
              </w:rPr>
              <w:t>на</w:t>
            </w:r>
            <w:r w:rsidRPr="00A0525E">
              <w:rPr>
                <w:rFonts w:ascii="Garamond" w:hAnsi="Garamond"/>
                <w:spacing w:val="-11"/>
                <w:sz w:val="24"/>
                <w:szCs w:val="24"/>
                <w:lang w:val="sr-Latn-RS"/>
              </w:rPr>
              <w:t xml:space="preserve"> </w:t>
            </w:r>
            <w:r w:rsidRPr="00820819">
              <w:rPr>
                <w:rFonts w:ascii="Garamond" w:hAnsi="Garamond"/>
                <w:sz w:val="24"/>
                <w:szCs w:val="24"/>
              </w:rPr>
              <w:t>неодређено</w:t>
            </w:r>
            <w:r w:rsidRPr="00A0525E">
              <w:rPr>
                <w:rFonts w:ascii="Garamond" w:hAnsi="Garamond"/>
                <w:sz w:val="24"/>
                <w:szCs w:val="24"/>
                <w:lang w:val="sr-Latn-RS"/>
              </w:rPr>
              <w:t xml:space="preserve"> </w:t>
            </w:r>
            <w:r w:rsidRPr="00820819">
              <w:rPr>
                <w:rFonts w:ascii="Garamond" w:hAnsi="Garamond"/>
                <w:sz w:val="24"/>
                <w:szCs w:val="24"/>
              </w:rPr>
              <w:t>или</w:t>
            </w:r>
            <w:r w:rsidRPr="00A0525E">
              <w:rPr>
                <w:rFonts w:ascii="Garamond" w:hAnsi="Garamond"/>
                <w:sz w:val="24"/>
                <w:szCs w:val="24"/>
                <w:lang w:val="sr-Latn-RS"/>
              </w:rPr>
              <w:t xml:space="preserve"> </w:t>
            </w:r>
            <w:r w:rsidRPr="00820819">
              <w:rPr>
                <w:rFonts w:ascii="Garamond" w:hAnsi="Garamond"/>
                <w:sz w:val="24"/>
                <w:szCs w:val="24"/>
              </w:rPr>
              <w:t>одређено</w:t>
            </w:r>
            <w:r w:rsidRPr="00A0525E">
              <w:rPr>
                <w:rFonts w:ascii="Garamond" w:hAnsi="Garamond"/>
                <w:sz w:val="24"/>
                <w:szCs w:val="24"/>
                <w:lang w:val="sr-Latn-RS"/>
              </w:rPr>
              <w:t xml:space="preserve"> </w:t>
            </w:r>
            <w:r w:rsidRPr="00820819">
              <w:rPr>
                <w:rFonts w:ascii="Garamond" w:hAnsi="Garamond"/>
                <w:sz w:val="24"/>
                <w:szCs w:val="24"/>
              </w:rPr>
              <w:t>време</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повременим</w:t>
            </w:r>
            <w:r w:rsidRPr="00A0525E">
              <w:rPr>
                <w:rFonts w:ascii="Garamond" w:hAnsi="Garamond"/>
                <w:sz w:val="24"/>
                <w:szCs w:val="24"/>
                <w:lang w:val="sr-Latn-RS"/>
              </w:rPr>
              <w:t xml:space="preserve"> </w:t>
            </w:r>
            <w:r w:rsidRPr="00820819">
              <w:rPr>
                <w:rFonts w:ascii="Garamond" w:hAnsi="Garamond"/>
                <w:sz w:val="24"/>
                <w:szCs w:val="24"/>
              </w:rPr>
              <w:t>и</w:t>
            </w:r>
            <w:r w:rsidRPr="00A0525E">
              <w:rPr>
                <w:rFonts w:ascii="Garamond" w:hAnsi="Garamond"/>
                <w:sz w:val="24"/>
                <w:szCs w:val="24"/>
                <w:lang w:val="sr-Latn-RS"/>
              </w:rPr>
              <w:t xml:space="preserve"> </w:t>
            </w:r>
            <w:r w:rsidRPr="00820819">
              <w:rPr>
                <w:rFonts w:ascii="Garamond" w:hAnsi="Garamond"/>
                <w:sz w:val="24"/>
                <w:szCs w:val="24"/>
              </w:rPr>
              <w:t>привременим</w:t>
            </w:r>
            <w:r w:rsidRPr="00A0525E">
              <w:rPr>
                <w:rFonts w:ascii="Garamond" w:hAnsi="Garamond"/>
                <w:sz w:val="24"/>
                <w:szCs w:val="24"/>
                <w:lang w:val="sr-Latn-RS"/>
              </w:rPr>
              <w:t xml:space="preserve"> </w:t>
            </w:r>
            <w:r w:rsidRPr="00820819">
              <w:rPr>
                <w:rFonts w:ascii="Garamond" w:hAnsi="Garamond"/>
                <w:sz w:val="24"/>
                <w:szCs w:val="24"/>
              </w:rPr>
              <w:t>пословима</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делу</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допунском</w:t>
            </w:r>
            <w:r w:rsidRPr="00A0525E">
              <w:rPr>
                <w:rFonts w:ascii="Garamond" w:hAnsi="Garamond"/>
                <w:sz w:val="24"/>
                <w:szCs w:val="24"/>
                <w:lang w:val="sr-Latn-RS"/>
              </w:rPr>
              <w:t xml:space="preserve"> </w:t>
            </w:r>
            <w:r w:rsidRPr="00820819">
              <w:rPr>
                <w:rFonts w:ascii="Garamond" w:hAnsi="Garamond"/>
                <w:sz w:val="24"/>
                <w:szCs w:val="24"/>
              </w:rPr>
              <w:t>раду</w:t>
            </w:r>
            <w:r w:rsidRPr="00A0525E">
              <w:rPr>
                <w:rFonts w:ascii="Garamond" w:hAnsi="Garamond"/>
                <w:sz w:val="24"/>
                <w:szCs w:val="24"/>
                <w:lang w:val="sr-Latn-RS"/>
              </w:rPr>
              <w:t xml:space="preserve">), </w:t>
            </w:r>
            <w:r w:rsidRPr="00820819">
              <w:rPr>
                <w:rFonts w:ascii="Garamond" w:hAnsi="Garamond"/>
                <w:sz w:val="24"/>
                <w:szCs w:val="24"/>
              </w:rPr>
              <w:t>најмање</w:t>
            </w:r>
            <w:r w:rsidRPr="00A0525E">
              <w:rPr>
                <w:rFonts w:ascii="Garamond" w:hAnsi="Garamond"/>
                <w:sz w:val="24"/>
                <w:szCs w:val="24"/>
                <w:lang w:val="sr-Latn-RS"/>
              </w:rPr>
              <w:t>:</w:t>
            </w:r>
          </w:p>
          <w:p w14:paraId="3805F438"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sz w:val="24"/>
                <w:szCs w:val="24"/>
              </w:rPr>
            </w:pPr>
            <w:r w:rsidRPr="00820819">
              <w:rPr>
                <w:rFonts w:ascii="Garamond" w:hAnsi="Garamond"/>
                <w:sz w:val="24"/>
                <w:szCs w:val="24"/>
                <w:lang w:val="sr-Cyrl-BA"/>
              </w:rPr>
              <w:t>1</w:t>
            </w:r>
            <w:r w:rsidRPr="00820819">
              <w:rPr>
                <w:rFonts w:ascii="Garamond" w:hAnsi="Garamond"/>
                <w:sz w:val="24"/>
                <w:szCs w:val="24"/>
              </w:rPr>
              <w:t>0</w:t>
            </w:r>
            <w:r w:rsidRPr="00820819">
              <w:rPr>
                <w:rFonts w:ascii="Garamond" w:hAnsi="Garamond"/>
                <w:spacing w:val="-1"/>
                <w:sz w:val="24"/>
                <w:szCs w:val="24"/>
              </w:rPr>
              <w:t xml:space="preserve"> </w:t>
            </w:r>
            <w:r w:rsidRPr="00820819">
              <w:rPr>
                <w:rFonts w:ascii="Garamond" w:hAnsi="Garamond"/>
                <w:sz w:val="24"/>
                <w:szCs w:val="24"/>
              </w:rPr>
              <w:t>извршилаца;</w:t>
            </w:r>
          </w:p>
          <w:p w14:paraId="5776D957"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b/>
                <w:sz w:val="24"/>
                <w:szCs w:val="24"/>
              </w:rPr>
            </w:pPr>
            <w:r w:rsidRPr="00820819">
              <w:rPr>
                <w:rFonts w:ascii="Garamond" w:hAnsi="Garamond"/>
                <w:sz w:val="24"/>
                <w:szCs w:val="24"/>
              </w:rPr>
              <w:t xml:space="preserve">2 грађевинског инжењера са личном лиценцом </w:t>
            </w:r>
            <w:r w:rsidRPr="00820819">
              <w:rPr>
                <w:rFonts w:ascii="Garamond" w:hAnsi="Garamond"/>
                <w:b/>
                <w:sz w:val="24"/>
                <w:szCs w:val="24"/>
              </w:rPr>
              <w:t xml:space="preserve">410 </w:t>
            </w:r>
            <w:r w:rsidRPr="00820819">
              <w:rPr>
                <w:rFonts w:ascii="Garamond" w:hAnsi="Garamond"/>
                <w:sz w:val="24"/>
                <w:szCs w:val="24"/>
              </w:rPr>
              <w:t>или</w:t>
            </w:r>
            <w:r w:rsidRPr="00820819">
              <w:rPr>
                <w:rFonts w:ascii="Garamond" w:hAnsi="Garamond"/>
                <w:spacing w:val="-7"/>
                <w:sz w:val="24"/>
                <w:szCs w:val="24"/>
              </w:rPr>
              <w:t xml:space="preserve"> </w:t>
            </w:r>
            <w:r w:rsidRPr="00820819">
              <w:rPr>
                <w:rFonts w:ascii="Garamond" w:hAnsi="Garamond"/>
                <w:b/>
                <w:spacing w:val="-4"/>
                <w:sz w:val="24"/>
                <w:szCs w:val="24"/>
              </w:rPr>
              <w:t>411;</w:t>
            </w:r>
          </w:p>
        </w:tc>
        <w:tc>
          <w:tcPr>
            <w:tcW w:w="5367" w:type="dxa"/>
          </w:tcPr>
          <w:p w14:paraId="057CC603" w14:textId="4E233D04" w:rsidR="00820819" w:rsidRPr="00820819" w:rsidRDefault="00820819" w:rsidP="00820819">
            <w:pPr>
              <w:pStyle w:val="TableParagraph"/>
              <w:ind w:left="107"/>
              <w:rPr>
                <w:rFonts w:ascii="Garamond" w:hAnsi="Garamond"/>
                <w:sz w:val="24"/>
                <w:szCs w:val="24"/>
              </w:rPr>
            </w:pPr>
            <w:r w:rsidRPr="00820819">
              <w:rPr>
                <w:rFonts w:ascii="Garamond" w:hAnsi="Garamond"/>
                <w:sz w:val="24"/>
                <w:szCs w:val="24"/>
              </w:rPr>
              <w:t xml:space="preserve">- </w:t>
            </w:r>
            <w:proofErr w:type="gramStart"/>
            <w:r w:rsidRPr="00820819">
              <w:rPr>
                <w:rFonts w:ascii="Garamond" w:hAnsi="Garamond"/>
                <w:sz w:val="24"/>
                <w:szCs w:val="24"/>
              </w:rPr>
              <w:t>образац</w:t>
            </w:r>
            <w:proofErr w:type="gramEnd"/>
            <w:r w:rsidRPr="00820819">
              <w:rPr>
                <w:rFonts w:ascii="Garamond" w:hAnsi="Garamond"/>
                <w:sz w:val="24"/>
                <w:szCs w:val="24"/>
              </w:rPr>
              <w:t xml:space="preserve"> бр. </w:t>
            </w:r>
            <w:r w:rsidR="005553E8">
              <w:rPr>
                <w:rFonts w:ascii="Garamond" w:hAnsi="Garamond"/>
                <w:sz w:val="24"/>
                <w:szCs w:val="24"/>
                <w:lang w:val="sr-Cyrl-BA"/>
              </w:rPr>
              <w:t>7</w:t>
            </w:r>
            <w:r w:rsidRPr="00820819">
              <w:rPr>
                <w:rFonts w:ascii="Garamond" w:hAnsi="Garamond"/>
                <w:sz w:val="24"/>
                <w:szCs w:val="24"/>
              </w:rPr>
              <w:t xml:space="preserve"> ;</w:t>
            </w:r>
          </w:p>
          <w:p w14:paraId="1EC507AE" w14:textId="77777777" w:rsidR="00820819" w:rsidRPr="00820819" w:rsidRDefault="00820819" w:rsidP="00820819">
            <w:pPr>
              <w:pStyle w:val="TableParagraph"/>
              <w:ind w:left="107" w:right="100"/>
              <w:jc w:val="both"/>
              <w:rPr>
                <w:rFonts w:ascii="Garamond" w:hAnsi="Garamond"/>
                <w:sz w:val="24"/>
                <w:szCs w:val="24"/>
              </w:rPr>
            </w:pPr>
            <w:r w:rsidRPr="00820819">
              <w:rPr>
                <w:rFonts w:ascii="Garamond" w:hAnsi="Garamond"/>
                <w:sz w:val="24"/>
                <w:szCs w:val="24"/>
              </w:rPr>
              <w:t>-</w:t>
            </w:r>
            <w:r w:rsidRPr="00820819">
              <w:rPr>
                <w:rFonts w:ascii="Garamond" w:hAnsi="Garamond"/>
                <w:sz w:val="24"/>
                <w:szCs w:val="24"/>
                <w:lang w:val="sr-Cyrl-BA"/>
              </w:rPr>
              <w:t xml:space="preserve"> </w:t>
            </w:r>
            <w:proofErr w:type="gramStart"/>
            <w:r w:rsidRPr="00820819">
              <w:rPr>
                <w:rFonts w:ascii="Garamond" w:hAnsi="Garamond"/>
                <w:b/>
                <w:sz w:val="24"/>
                <w:szCs w:val="24"/>
              </w:rPr>
              <w:t>за</w:t>
            </w:r>
            <w:proofErr w:type="gramEnd"/>
            <w:r w:rsidRPr="00820819">
              <w:rPr>
                <w:rFonts w:ascii="Garamond" w:hAnsi="Garamond"/>
                <w:b/>
                <w:spacing w:val="-17"/>
                <w:sz w:val="24"/>
                <w:szCs w:val="24"/>
              </w:rPr>
              <w:t xml:space="preserve"> </w:t>
            </w:r>
            <w:r w:rsidRPr="00820819">
              <w:rPr>
                <w:rFonts w:ascii="Garamond" w:hAnsi="Garamond"/>
                <w:b/>
                <w:sz w:val="24"/>
                <w:szCs w:val="24"/>
              </w:rPr>
              <w:t>запослена</w:t>
            </w:r>
            <w:r w:rsidRPr="00820819">
              <w:rPr>
                <w:rFonts w:ascii="Garamond" w:hAnsi="Garamond"/>
                <w:b/>
                <w:spacing w:val="-13"/>
                <w:sz w:val="24"/>
                <w:szCs w:val="24"/>
              </w:rPr>
              <w:t xml:space="preserve"> </w:t>
            </w:r>
            <w:r w:rsidRPr="00820819">
              <w:rPr>
                <w:rFonts w:ascii="Garamond" w:hAnsi="Garamond"/>
                <w:b/>
                <w:sz w:val="24"/>
                <w:szCs w:val="24"/>
              </w:rPr>
              <w:t>лица</w:t>
            </w:r>
            <w:r w:rsidRPr="00820819">
              <w:rPr>
                <w:rFonts w:ascii="Garamond" w:hAnsi="Garamond"/>
                <w:sz w:val="24"/>
                <w:szCs w:val="24"/>
              </w:rPr>
              <w:t>:</w:t>
            </w:r>
            <w:r w:rsidRPr="00820819">
              <w:rPr>
                <w:rFonts w:ascii="Garamond" w:hAnsi="Garamond"/>
                <w:spacing w:val="-16"/>
                <w:sz w:val="24"/>
                <w:szCs w:val="24"/>
              </w:rPr>
              <w:t xml:space="preserve"> </w:t>
            </w:r>
            <w:r w:rsidRPr="00820819">
              <w:rPr>
                <w:rFonts w:ascii="Garamond" w:hAnsi="Garamond"/>
                <w:spacing w:val="-3"/>
                <w:sz w:val="24"/>
                <w:szCs w:val="24"/>
              </w:rPr>
              <w:t>Извод</w:t>
            </w:r>
            <w:r w:rsidRPr="00820819">
              <w:rPr>
                <w:rFonts w:ascii="Garamond" w:hAnsi="Garamond"/>
                <w:spacing w:val="28"/>
                <w:sz w:val="24"/>
                <w:szCs w:val="24"/>
              </w:rPr>
              <w:t xml:space="preserve"> </w:t>
            </w:r>
            <w:r w:rsidRPr="00820819">
              <w:rPr>
                <w:rFonts w:ascii="Garamond" w:hAnsi="Garamond"/>
                <w:sz w:val="24"/>
                <w:szCs w:val="24"/>
              </w:rPr>
              <w:t>из</w:t>
            </w:r>
            <w:r w:rsidRPr="00820819">
              <w:rPr>
                <w:rFonts w:ascii="Garamond" w:hAnsi="Garamond"/>
                <w:spacing w:val="-15"/>
                <w:sz w:val="24"/>
                <w:szCs w:val="24"/>
              </w:rPr>
              <w:t xml:space="preserve"> </w:t>
            </w:r>
            <w:r w:rsidRPr="00820819">
              <w:rPr>
                <w:rFonts w:ascii="Garamond" w:hAnsi="Garamond"/>
                <w:sz w:val="24"/>
                <w:szCs w:val="24"/>
              </w:rPr>
              <w:t>појединачне</w:t>
            </w:r>
            <w:r w:rsidRPr="00820819">
              <w:rPr>
                <w:rFonts w:ascii="Garamond" w:hAnsi="Garamond"/>
                <w:spacing w:val="-17"/>
                <w:sz w:val="24"/>
                <w:szCs w:val="24"/>
              </w:rPr>
              <w:t xml:space="preserve"> </w:t>
            </w:r>
            <w:r w:rsidRPr="00820819">
              <w:rPr>
                <w:rFonts w:ascii="Garamond" w:hAnsi="Garamond"/>
                <w:sz w:val="24"/>
                <w:szCs w:val="24"/>
              </w:rPr>
              <w:t>пореске</w:t>
            </w:r>
            <w:r w:rsidRPr="00820819">
              <w:rPr>
                <w:rFonts w:ascii="Garamond" w:hAnsi="Garamond"/>
                <w:spacing w:val="-18"/>
                <w:sz w:val="24"/>
                <w:szCs w:val="24"/>
              </w:rPr>
              <w:t xml:space="preserve"> </w:t>
            </w:r>
            <w:r w:rsidRPr="00820819">
              <w:rPr>
                <w:rFonts w:ascii="Garamond" w:hAnsi="Garamond"/>
                <w:sz w:val="24"/>
                <w:szCs w:val="24"/>
              </w:rPr>
              <w:t>пријаве</w:t>
            </w:r>
            <w:r w:rsidRPr="00820819">
              <w:rPr>
                <w:rFonts w:ascii="Garamond" w:hAnsi="Garamond"/>
                <w:spacing w:val="-15"/>
                <w:sz w:val="24"/>
                <w:szCs w:val="24"/>
              </w:rPr>
              <w:t xml:space="preserve"> </w:t>
            </w:r>
            <w:r w:rsidRPr="00820819">
              <w:rPr>
                <w:rFonts w:ascii="Garamond" w:hAnsi="Garamond"/>
                <w:sz w:val="24"/>
                <w:szCs w:val="24"/>
              </w:rPr>
              <w:t>за</w:t>
            </w:r>
            <w:r w:rsidRPr="00820819">
              <w:rPr>
                <w:rFonts w:ascii="Garamond" w:hAnsi="Garamond"/>
                <w:spacing w:val="-18"/>
                <w:sz w:val="24"/>
                <w:szCs w:val="24"/>
              </w:rPr>
              <w:t xml:space="preserve"> </w:t>
            </w:r>
            <w:r w:rsidRPr="00820819">
              <w:rPr>
                <w:rFonts w:ascii="Garamond" w:hAnsi="Garamond"/>
                <w:sz w:val="24"/>
                <w:szCs w:val="24"/>
              </w:rPr>
              <w:t>порез</w:t>
            </w:r>
            <w:r w:rsidRPr="00820819">
              <w:rPr>
                <w:rFonts w:ascii="Garamond" w:hAnsi="Garamond"/>
                <w:spacing w:val="-15"/>
                <w:sz w:val="24"/>
                <w:szCs w:val="24"/>
              </w:rPr>
              <w:t xml:space="preserve"> </w:t>
            </w:r>
            <w:r w:rsidRPr="00820819">
              <w:rPr>
                <w:rFonts w:ascii="Garamond" w:hAnsi="Garamond"/>
                <w:sz w:val="24"/>
                <w:szCs w:val="24"/>
              </w:rPr>
              <w:t>и</w:t>
            </w:r>
            <w:r w:rsidRPr="00820819">
              <w:rPr>
                <w:rFonts w:ascii="Garamond" w:hAnsi="Garamond"/>
                <w:spacing w:val="-14"/>
                <w:sz w:val="24"/>
                <w:szCs w:val="24"/>
              </w:rPr>
              <w:t xml:space="preserve"> </w:t>
            </w:r>
            <w:r w:rsidRPr="00820819">
              <w:rPr>
                <w:rFonts w:ascii="Garamond" w:hAnsi="Garamond"/>
                <w:sz w:val="24"/>
                <w:szCs w:val="24"/>
              </w:rPr>
              <w:t xml:space="preserve">доприносе по </w:t>
            </w:r>
            <w:r w:rsidRPr="00820819">
              <w:rPr>
                <w:rFonts w:ascii="Garamond" w:hAnsi="Garamond"/>
                <w:spacing w:val="-6"/>
                <w:sz w:val="24"/>
                <w:szCs w:val="24"/>
              </w:rPr>
              <w:t xml:space="preserve">одбитку, </w:t>
            </w:r>
            <w:r w:rsidRPr="00820819">
              <w:rPr>
                <w:rFonts w:ascii="Garamond" w:hAnsi="Garamond"/>
                <w:sz w:val="24"/>
                <w:szCs w:val="24"/>
              </w:rPr>
              <w:t xml:space="preserve">односно последње ППП-ПД пријаве, оверену </w:t>
            </w:r>
            <w:r w:rsidRPr="00820819">
              <w:rPr>
                <w:rFonts w:ascii="Garamond" w:hAnsi="Garamond"/>
                <w:spacing w:val="-4"/>
                <w:sz w:val="24"/>
                <w:szCs w:val="24"/>
              </w:rPr>
              <w:t xml:space="preserve">печатом </w:t>
            </w:r>
            <w:r w:rsidRPr="00820819">
              <w:rPr>
                <w:rFonts w:ascii="Garamond" w:hAnsi="Garamond"/>
                <w:sz w:val="24"/>
                <w:szCs w:val="24"/>
              </w:rPr>
              <w:t xml:space="preserve">и потписом овлашћеног лица понуђача из </w:t>
            </w:r>
            <w:r w:rsidRPr="00820819">
              <w:rPr>
                <w:rFonts w:ascii="Garamond" w:hAnsi="Garamond"/>
                <w:spacing w:val="-3"/>
                <w:sz w:val="24"/>
                <w:szCs w:val="24"/>
              </w:rPr>
              <w:t xml:space="preserve">које </w:t>
            </w:r>
            <w:r w:rsidRPr="00820819">
              <w:rPr>
                <w:rFonts w:ascii="Garamond" w:hAnsi="Garamond"/>
                <w:sz w:val="24"/>
                <w:szCs w:val="24"/>
              </w:rPr>
              <w:t>се види укупан број запослених</w:t>
            </w:r>
            <w:r w:rsidRPr="00820819">
              <w:rPr>
                <w:rFonts w:ascii="Garamond" w:hAnsi="Garamond"/>
                <w:spacing w:val="-11"/>
                <w:sz w:val="24"/>
                <w:szCs w:val="24"/>
              </w:rPr>
              <w:t xml:space="preserve"> </w:t>
            </w:r>
            <w:r w:rsidRPr="00820819">
              <w:rPr>
                <w:rFonts w:ascii="Garamond" w:hAnsi="Garamond"/>
                <w:sz w:val="24"/>
                <w:szCs w:val="24"/>
              </w:rPr>
              <w:t>лица.</w:t>
            </w:r>
          </w:p>
          <w:p w14:paraId="07C46698" w14:textId="77777777" w:rsidR="00820819" w:rsidRPr="00820819" w:rsidRDefault="00820819" w:rsidP="00485EBB">
            <w:pPr>
              <w:pStyle w:val="TableParagraph"/>
              <w:numPr>
                <w:ilvl w:val="0"/>
                <w:numId w:val="18"/>
              </w:numPr>
              <w:tabs>
                <w:tab w:val="left" w:pos="238"/>
              </w:tabs>
              <w:autoSpaceDE w:val="0"/>
              <w:autoSpaceDN w:val="0"/>
              <w:ind w:right="94" w:firstLine="0"/>
              <w:jc w:val="both"/>
              <w:rPr>
                <w:rFonts w:ascii="Garamond" w:hAnsi="Garamond"/>
                <w:sz w:val="24"/>
                <w:szCs w:val="24"/>
              </w:rPr>
            </w:pPr>
            <w:r w:rsidRPr="00820819">
              <w:rPr>
                <w:rFonts w:ascii="Garamond" w:hAnsi="Garamond"/>
                <w:b/>
                <w:sz w:val="24"/>
                <w:szCs w:val="24"/>
              </w:rPr>
              <w:t xml:space="preserve">за свако ангажовано лице </w:t>
            </w:r>
            <w:r w:rsidRPr="00820819">
              <w:rPr>
                <w:rFonts w:ascii="Garamond" w:hAnsi="Garamond"/>
                <w:sz w:val="24"/>
                <w:szCs w:val="24"/>
              </w:rPr>
              <w:t xml:space="preserve">: фотокопија уговора о ангажовању (уговор о раду на неодређено или одређено време/уговор о привременим и повременим пословима/ </w:t>
            </w:r>
            <w:r w:rsidRPr="00820819">
              <w:rPr>
                <w:rFonts w:ascii="Garamond" w:hAnsi="Garamond"/>
                <w:spacing w:val="-3"/>
                <w:sz w:val="24"/>
                <w:szCs w:val="24"/>
              </w:rPr>
              <w:t xml:space="preserve">уговор </w:t>
            </w:r>
            <w:r w:rsidRPr="00820819">
              <w:rPr>
                <w:rFonts w:ascii="Garamond" w:hAnsi="Garamond"/>
                <w:sz w:val="24"/>
                <w:szCs w:val="24"/>
              </w:rPr>
              <w:t xml:space="preserve">о делу/ </w:t>
            </w:r>
            <w:r w:rsidRPr="00820819">
              <w:rPr>
                <w:rFonts w:ascii="Garamond" w:hAnsi="Garamond"/>
                <w:spacing w:val="-3"/>
                <w:sz w:val="24"/>
                <w:szCs w:val="24"/>
              </w:rPr>
              <w:t xml:space="preserve">уговор </w:t>
            </w:r>
            <w:r w:rsidRPr="00820819">
              <w:rPr>
                <w:rFonts w:ascii="Garamond" w:hAnsi="Garamond"/>
                <w:sz w:val="24"/>
                <w:szCs w:val="24"/>
              </w:rPr>
              <w:t xml:space="preserve">о </w:t>
            </w:r>
            <w:r w:rsidRPr="00820819">
              <w:rPr>
                <w:rFonts w:ascii="Garamond" w:hAnsi="Garamond"/>
                <w:spacing w:val="-3"/>
                <w:sz w:val="24"/>
                <w:szCs w:val="24"/>
              </w:rPr>
              <w:t>допунском</w:t>
            </w:r>
            <w:r w:rsidRPr="00820819">
              <w:rPr>
                <w:rFonts w:ascii="Garamond" w:hAnsi="Garamond"/>
                <w:spacing w:val="9"/>
                <w:sz w:val="24"/>
                <w:szCs w:val="24"/>
              </w:rPr>
              <w:t xml:space="preserve"> </w:t>
            </w:r>
            <w:r w:rsidRPr="00820819">
              <w:rPr>
                <w:rFonts w:ascii="Garamond" w:hAnsi="Garamond"/>
                <w:sz w:val="24"/>
                <w:szCs w:val="24"/>
              </w:rPr>
              <w:t>раду);</w:t>
            </w:r>
          </w:p>
          <w:p w14:paraId="14A09A88" w14:textId="77777777" w:rsidR="00820819" w:rsidRPr="00820819" w:rsidRDefault="00820819" w:rsidP="00820819">
            <w:pPr>
              <w:pStyle w:val="TableParagraph"/>
              <w:rPr>
                <w:rFonts w:ascii="Garamond" w:hAnsi="Garamond"/>
                <w:sz w:val="24"/>
                <w:szCs w:val="24"/>
              </w:rPr>
            </w:pPr>
          </w:p>
          <w:p w14:paraId="7055078E" w14:textId="77777777" w:rsidR="00820819" w:rsidRPr="00820819" w:rsidRDefault="00820819" w:rsidP="00485EBB">
            <w:pPr>
              <w:pStyle w:val="TableParagraph"/>
              <w:numPr>
                <w:ilvl w:val="0"/>
                <w:numId w:val="18"/>
              </w:numPr>
              <w:tabs>
                <w:tab w:val="left" w:pos="353"/>
              </w:tabs>
              <w:autoSpaceDE w:val="0"/>
              <w:autoSpaceDN w:val="0"/>
              <w:ind w:right="95" w:firstLine="60"/>
              <w:jc w:val="both"/>
              <w:rPr>
                <w:rFonts w:ascii="Garamond" w:hAnsi="Garamond"/>
                <w:sz w:val="24"/>
                <w:szCs w:val="24"/>
              </w:rPr>
            </w:pPr>
            <w:proofErr w:type="gramStart"/>
            <w:r w:rsidRPr="00820819">
              <w:rPr>
                <w:rFonts w:ascii="Garamond" w:hAnsi="Garamond"/>
                <w:sz w:val="24"/>
                <w:szCs w:val="24"/>
              </w:rPr>
              <w:t>за</w:t>
            </w:r>
            <w:proofErr w:type="gramEnd"/>
            <w:r w:rsidRPr="00820819">
              <w:rPr>
                <w:rFonts w:ascii="Garamond" w:hAnsi="Garamond"/>
                <w:sz w:val="24"/>
                <w:szCs w:val="24"/>
              </w:rPr>
              <w:t xml:space="preserve"> инжењерe </w:t>
            </w:r>
            <w:r w:rsidRPr="00820819">
              <w:rPr>
                <w:rFonts w:ascii="Garamond" w:hAnsi="Garamond"/>
                <w:b/>
                <w:sz w:val="24"/>
                <w:szCs w:val="24"/>
                <w:u w:val="single"/>
              </w:rPr>
              <w:t>и</w:t>
            </w:r>
            <w:r w:rsidRPr="00820819">
              <w:rPr>
                <w:rFonts w:ascii="Garamond" w:hAnsi="Garamond"/>
                <w:sz w:val="24"/>
                <w:szCs w:val="24"/>
                <w:u w:val="single"/>
              </w:rPr>
              <w:t>:</w:t>
            </w:r>
            <w:r w:rsidRPr="00820819">
              <w:rPr>
                <w:rFonts w:ascii="Garamond" w:hAnsi="Garamond"/>
                <w:sz w:val="24"/>
                <w:szCs w:val="24"/>
              </w:rPr>
              <w:t xml:space="preserve"> </w:t>
            </w:r>
            <w:r w:rsidRPr="00820819">
              <w:rPr>
                <w:rFonts w:ascii="Garamond" w:hAnsi="Garamond"/>
                <w:spacing w:val="-3"/>
                <w:sz w:val="24"/>
                <w:szCs w:val="24"/>
              </w:rPr>
              <w:t xml:space="preserve">фотокопија </w:t>
            </w:r>
            <w:r w:rsidRPr="00820819">
              <w:rPr>
                <w:rFonts w:ascii="Garamond" w:hAnsi="Garamond"/>
                <w:sz w:val="24"/>
                <w:szCs w:val="24"/>
              </w:rPr>
              <w:t xml:space="preserve">тражене личне лиценце Инжењерске </w:t>
            </w:r>
            <w:r w:rsidRPr="00820819">
              <w:rPr>
                <w:rFonts w:ascii="Garamond" w:hAnsi="Garamond"/>
                <w:spacing w:val="-3"/>
                <w:sz w:val="24"/>
                <w:szCs w:val="24"/>
              </w:rPr>
              <w:t xml:space="preserve">коморе </w:t>
            </w:r>
            <w:r w:rsidRPr="00820819">
              <w:rPr>
                <w:rFonts w:ascii="Garamond" w:hAnsi="Garamond"/>
                <w:sz w:val="24"/>
                <w:szCs w:val="24"/>
              </w:rPr>
              <w:t>Србије и потврде (доказује да је лиценца</w:t>
            </w:r>
            <w:r w:rsidRPr="00820819">
              <w:rPr>
                <w:rFonts w:ascii="Garamond" w:hAnsi="Garamond"/>
                <w:spacing w:val="-12"/>
                <w:sz w:val="24"/>
                <w:szCs w:val="24"/>
              </w:rPr>
              <w:t xml:space="preserve"> </w:t>
            </w:r>
            <w:r w:rsidRPr="00820819">
              <w:rPr>
                <w:rFonts w:ascii="Garamond" w:hAnsi="Garamond"/>
                <w:sz w:val="24"/>
                <w:szCs w:val="24"/>
              </w:rPr>
              <w:t>важећа).</w:t>
            </w:r>
          </w:p>
        </w:tc>
      </w:tr>
    </w:tbl>
    <w:p w14:paraId="3BC38769" w14:textId="77777777" w:rsidR="001F64EA" w:rsidRDefault="001F64EA" w:rsidP="00A70B2D">
      <w:pPr>
        <w:spacing w:after="0" w:line="240" w:lineRule="auto"/>
        <w:ind w:left="420"/>
        <w:rPr>
          <w:rFonts w:ascii="Arial" w:hAnsi="Arial" w:cs="Arial"/>
          <w:sz w:val="20"/>
          <w:szCs w:val="20"/>
          <w:lang w:val="sr-Cyrl-RS"/>
        </w:rPr>
      </w:pPr>
    </w:p>
    <w:p w14:paraId="572E9FB5" w14:textId="77777777" w:rsidR="001F64EA" w:rsidRDefault="001F64EA" w:rsidP="00820819">
      <w:pPr>
        <w:spacing w:after="0"/>
        <w:ind w:left="420"/>
        <w:rPr>
          <w:rFonts w:ascii="Arial" w:hAnsi="Arial" w:cs="Arial"/>
          <w:sz w:val="20"/>
          <w:szCs w:val="20"/>
          <w:lang w:val="sr-Cyrl-RS"/>
        </w:rPr>
      </w:pPr>
    </w:p>
    <w:p w14:paraId="32B1D76B"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pacing w:val="-3"/>
          <w:sz w:val="24"/>
          <w:szCs w:val="24"/>
        </w:rPr>
        <w:t xml:space="preserve">понуђач </w:t>
      </w:r>
      <w:r w:rsidRPr="00820819">
        <w:rPr>
          <w:rFonts w:ascii="Garamond" w:hAnsi="Garamond"/>
          <w:sz w:val="24"/>
          <w:szCs w:val="24"/>
        </w:rPr>
        <w:t xml:space="preserve">подноси </w:t>
      </w:r>
      <w:r w:rsidRPr="00820819">
        <w:rPr>
          <w:rFonts w:ascii="Garamond" w:hAnsi="Garamond"/>
          <w:spacing w:val="-3"/>
          <w:sz w:val="24"/>
          <w:szCs w:val="24"/>
        </w:rPr>
        <w:t xml:space="preserve">понуду </w:t>
      </w:r>
      <w:r w:rsidRPr="00820819">
        <w:rPr>
          <w:rFonts w:ascii="Garamond" w:hAnsi="Garamond"/>
          <w:sz w:val="24"/>
          <w:szCs w:val="24"/>
        </w:rPr>
        <w:t xml:space="preserve">са подизвођачем, у складу са чланом 80. ЗЈН, </w:t>
      </w: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за </w:t>
      </w:r>
      <w:r w:rsidRPr="00820819">
        <w:rPr>
          <w:rFonts w:ascii="Garamond" w:hAnsi="Garamond"/>
          <w:spacing w:val="-3"/>
          <w:sz w:val="24"/>
          <w:szCs w:val="24"/>
        </w:rPr>
        <w:t xml:space="preserve">подизвођача </w:t>
      </w:r>
      <w:r w:rsidRPr="00820819">
        <w:rPr>
          <w:rFonts w:ascii="Garamond" w:hAnsi="Garamond"/>
          <w:sz w:val="24"/>
          <w:szCs w:val="24"/>
        </w:rPr>
        <w:t xml:space="preserve">достави доказе о испуњености обавезних услове из члана 75. став 1. </w:t>
      </w:r>
      <w:r w:rsidRPr="00820819">
        <w:rPr>
          <w:rFonts w:ascii="Garamond" w:hAnsi="Garamond"/>
          <w:spacing w:val="-3"/>
          <w:sz w:val="24"/>
          <w:szCs w:val="24"/>
        </w:rPr>
        <w:t xml:space="preserve">тач. </w:t>
      </w:r>
      <w:r w:rsidRPr="00820819">
        <w:rPr>
          <w:rFonts w:ascii="Garamond" w:hAnsi="Garamond"/>
          <w:sz w:val="24"/>
          <w:szCs w:val="24"/>
        </w:rPr>
        <w:t xml:space="preserve">1) до 4) овог </w:t>
      </w:r>
      <w:r w:rsidRPr="00820819">
        <w:rPr>
          <w:rFonts w:ascii="Garamond" w:hAnsi="Garamond"/>
          <w:spacing w:val="-3"/>
          <w:sz w:val="24"/>
          <w:szCs w:val="24"/>
        </w:rPr>
        <w:t xml:space="preserve">закона, </w:t>
      </w:r>
      <w:r w:rsidRPr="00820819">
        <w:rPr>
          <w:rFonts w:ascii="Garamond" w:hAnsi="Garamond"/>
          <w:sz w:val="24"/>
          <w:szCs w:val="24"/>
        </w:rPr>
        <w:t xml:space="preserve">а доказ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5) овог </w:t>
      </w:r>
      <w:r w:rsidRPr="00820819">
        <w:rPr>
          <w:rFonts w:ascii="Garamond" w:hAnsi="Garamond"/>
          <w:spacing w:val="-2"/>
          <w:sz w:val="24"/>
          <w:szCs w:val="24"/>
        </w:rPr>
        <w:t xml:space="preserve">закона </w:t>
      </w:r>
      <w:r w:rsidRPr="00820819">
        <w:rPr>
          <w:rFonts w:ascii="Garamond" w:hAnsi="Garamond"/>
          <w:sz w:val="24"/>
          <w:szCs w:val="24"/>
        </w:rPr>
        <w:t xml:space="preserve">за део набавке </w:t>
      </w:r>
      <w:r w:rsidRPr="00820819">
        <w:rPr>
          <w:rFonts w:ascii="Garamond" w:hAnsi="Garamond"/>
          <w:spacing w:val="-3"/>
          <w:sz w:val="24"/>
          <w:szCs w:val="24"/>
        </w:rPr>
        <w:t xml:space="preserve">који </w:t>
      </w:r>
      <w:r w:rsidRPr="00820819">
        <w:rPr>
          <w:rFonts w:ascii="Garamond" w:hAnsi="Garamond"/>
          <w:sz w:val="24"/>
          <w:szCs w:val="24"/>
        </w:rPr>
        <w:t xml:space="preserve">ће извршити </w:t>
      </w:r>
      <w:r w:rsidRPr="00820819">
        <w:rPr>
          <w:rFonts w:ascii="Garamond" w:hAnsi="Garamond"/>
          <w:spacing w:val="-3"/>
          <w:sz w:val="24"/>
          <w:szCs w:val="24"/>
        </w:rPr>
        <w:t>преко подизвођача.</w:t>
      </w:r>
    </w:p>
    <w:p w14:paraId="6BA1F697"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14:paraId="3F7DED1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 xml:space="preserve">Наведене доказе о испуњености услова понуђач </w:t>
      </w:r>
      <w:r w:rsidRPr="00820819">
        <w:rPr>
          <w:rFonts w:ascii="Garamond" w:hAnsi="Garamond"/>
          <w:spacing w:val="-3"/>
          <w:sz w:val="24"/>
          <w:szCs w:val="24"/>
        </w:rPr>
        <w:t xml:space="preserve">може </w:t>
      </w:r>
      <w:r w:rsidRPr="00820819">
        <w:rPr>
          <w:rFonts w:ascii="Garamond" w:hAnsi="Garamond"/>
          <w:sz w:val="24"/>
          <w:szCs w:val="24"/>
        </w:rPr>
        <w:t xml:space="preserve">доставити у виду неоверених копија, а наручилац </w:t>
      </w:r>
      <w:r w:rsidRPr="00820819">
        <w:rPr>
          <w:rFonts w:ascii="Garamond" w:hAnsi="Garamond"/>
          <w:spacing w:val="-3"/>
          <w:sz w:val="24"/>
          <w:szCs w:val="24"/>
        </w:rPr>
        <w:t xml:space="preserve">може </w:t>
      </w:r>
      <w:r w:rsidRPr="00820819">
        <w:rPr>
          <w:rFonts w:ascii="Garamond" w:hAnsi="Garamond"/>
          <w:sz w:val="24"/>
          <w:szCs w:val="24"/>
        </w:rPr>
        <w:t xml:space="preserve">пре доношења </w:t>
      </w:r>
      <w:r w:rsidRPr="00820819">
        <w:rPr>
          <w:rFonts w:ascii="Garamond" w:hAnsi="Garamond"/>
          <w:spacing w:val="-3"/>
          <w:sz w:val="24"/>
          <w:szCs w:val="24"/>
        </w:rPr>
        <w:t xml:space="preserve">одлуке </w:t>
      </w:r>
      <w:r w:rsidRPr="00820819">
        <w:rPr>
          <w:rFonts w:ascii="Garamond" w:hAnsi="Garamond"/>
          <w:sz w:val="24"/>
          <w:szCs w:val="24"/>
        </w:rPr>
        <w:t xml:space="preserve">о додели </w:t>
      </w:r>
      <w:r w:rsidRPr="00820819">
        <w:rPr>
          <w:rFonts w:ascii="Garamond" w:hAnsi="Garamond"/>
          <w:spacing w:val="-3"/>
          <w:sz w:val="24"/>
          <w:szCs w:val="24"/>
        </w:rPr>
        <w:t xml:space="preserve">уговора </w:t>
      </w:r>
      <w:r w:rsidRPr="00820819">
        <w:rPr>
          <w:rFonts w:ascii="Garamond" w:hAnsi="Garamond"/>
          <w:sz w:val="24"/>
          <w:szCs w:val="24"/>
        </w:rPr>
        <w:t xml:space="preserve">да тражи </w:t>
      </w:r>
      <w:r w:rsidRPr="00820819">
        <w:rPr>
          <w:rFonts w:ascii="Garamond" w:hAnsi="Garamond"/>
          <w:spacing w:val="-4"/>
          <w:sz w:val="24"/>
          <w:szCs w:val="24"/>
        </w:rPr>
        <w:t xml:space="preserve">од </w:t>
      </w:r>
      <w:r w:rsidRPr="00820819">
        <w:rPr>
          <w:rFonts w:ascii="Garamond" w:hAnsi="Garamond"/>
          <w:sz w:val="24"/>
          <w:szCs w:val="24"/>
        </w:rPr>
        <w:t xml:space="preserve">понуђача, чија је </w:t>
      </w:r>
      <w:r w:rsidRPr="00820819">
        <w:rPr>
          <w:rFonts w:ascii="Garamond" w:hAnsi="Garamond"/>
          <w:spacing w:val="-4"/>
          <w:sz w:val="24"/>
          <w:szCs w:val="24"/>
        </w:rPr>
        <w:t xml:space="preserve">понуда </w:t>
      </w:r>
      <w:r w:rsidRPr="00820819">
        <w:rPr>
          <w:rFonts w:ascii="Garamond" w:hAnsi="Garamond"/>
          <w:sz w:val="24"/>
          <w:szCs w:val="24"/>
        </w:rPr>
        <w:t xml:space="preserve">на основу извештаја за јавну набавку оцењена као најповољнија, да у примереном року </w:t>
      </w:r>
      <w:r w:rsidRPr="00820819">
        <w:rPr>
          <w:rFonts w:ascii="Garamond" w:hAnsi="Garamond"/>
          <w:spacing w:val="-3"/>
          <w:sz w:val="24"/>
          <w:szCs w:val="24"/>
        </w:rPr>
        <w:t xml:space="preserve">који </w:t>
      </w:r>
      <w:r w:rsidRPr="00820819">
        <w:rPr>
          <w:rFonts w:ascii="Garamond" w:hAnsi="Garamond"/>
          <w:sz w:val="24"/>
          <w:szCs w:val="24"/>
        </w:rPr>
        <w:t xml:space="preserve">не </w:t>
      </w:r>
      <w:r w:rsidRPr="00820819">
        <w:rPr>
          <w:rFonts w:ascii="Garamond" w:hAnsi="Garamond"/>
          <w:spacing w:val="-3"/>
          <w:sz w:val="24"/>
          <w:szCs w:val="24"/>
        </w:rPr>
        <w:t xml:space="preserve">може </w:t>
      </w:r>
      <w:r w:rsidRPr="00820819">
        <w:rPr>
          <w:rFonts w:ascii="Garamond" w:hAnsi="Garamond"/>
          <w:sz w:val="24"/>
          <w:szCs w:val="24"/>
        </w:rPr>
        <w:t xml:space="preserve">бити краћи </w:t>
      </w:r>
      <w:r w:rsidRPr="00820819">
        <w:rPr>
          <w:rFonts w:ascii="Garamond" w:hAnsi="Garamond"/>
          <w:spacing w:val="-4"/>
          <w:sz w:val="24"/>
          <w:szCs w:val="24"/>
        </w:rPr>
        <w:t xml:space="preserve">од </w:t>
      </w:r>
      <w:r w:rsidRPr="00820819">
        <w:rPr>
          <w:rFonts w:ascii="Garamond" w:hAnsi="Garamond"/>
          <w:sz w:val="24"/>
          <w:szCs w:val="24"/>
        </w:rPr>
        <w:t xml:space="preserve">пет дана достави на </w:t>
      </w:r>
      <w:r w:rsidRPr="00820819">
        <w:rPr>
          <w:rFonts w:ascii="Garamond" w:hAnsi="Garamond"/>
          <w:spacing w:val="-3"/>
          <w:sz w:val="24"/>
          <w:szCs w:val="24"/>
        </w:rPr>
        <w:t xml:space="preserve">увид </w:t>
      </w:r>
      <w:r w:rsidRPr="00820819">
        <w:rPr>
          <w:rFonts w:ascii="Garamond" w:hAnsi="Garamond"/>
          <w:sz w:val="24"/>
          <w:szCs w:val="24"/>
        </w:rPr>
        <w:t>оригинал или оверену копију свих или појединих доказа.</w:t>
      </w:r>
    </w:p>
    <w:p w14:paraId="5CFCD33C" w14:textId="77777777" w:rsidR="00820819" w:rsidRPr="00820819" w:rsidRDefault="00820819" w:rsidP="00482036">
      <w:pPr>
        <w:pStyle w:val="BodyText"/>
        <w:tabs>
          <w:tab w:val="left" w:pos="9159"/>
        </w:tabs>
        <w:spacing w:after="0" w:line="240" w:lineRule="auto"/>
        <w:ind w:right="-18"/>
        <w:jc w:val="both"/>
        <w:rPr>
          <w:rFonts w:ascii="Garamond" w:hAnsi="Garamond"/>
          <w:spacing w:val="-4"/>
          <w:sz w:val="24"/>
          <w:szCs w:val="24"/>
        </w:rPr>
      </w:pPr>
      <w:r w:rsidRPr="00820819">
        <w:rPr>
          <w:rFonts w:ascii="Garamond" w:hAnsi="Garamond"/>
          <w:spacing w:val="-5"/>
          <w:sz w:val="24"/>
          <w:szCs w:val="24"/>
        </w:rPr>
        <w:t>Ако</w:t>
      </w:r>
      <w:r w:rsidRPr="00820819">
        <w:rPr>
          <w:rFonts w:ascii="Garamond" w:hAnsi="Garamond"/>
          <w:spacing w:val="-12"/>
          <w:sz w:val="24"/>
          <w:szCs w:val="24"/>
        </w:rPr>
        <w:t xml:space="preserve"> </w:t>
      </w:r>
      <w:r w:rsidRPr="00820819">
        <w:rPr>
          <w:rFonts w:ascii="Garamond" w:hAnsi="Garamond"/>
          <w:spacing w:val="-3"/>
          <w:sz w:val="24"/>
          <w:szCs w:val="24"/>
        </w:rPr>
        <w:t>понуђач</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6"/>
          <w:sz w:val="24"/>
          <w:szCs w:val="24"/>
        </w:rPr>
        <w:t xml:space="preserve"> </w:t>
      </w:r>
      <w:r w:rsidRPr="00820819">
        <w:rPr>
          <w:rFonts w:ascii="Garamond" w:hAnsi="Garamond"/>
          <w:spacing w:val="-3"/>
          <w:sz w:val="24"/>
          <w:szCs w:val="24"/>
        </w:rPr>
        <w:t>тако</w:t>
      </w:r>
      <w:r w:rsidRPr="00820819">
        <w:rPr>
          <w:rFonts w:ascii="Garamond" w:hAnsi="Garamond"/>
          <w:spacing w:val="-11"/>
          <w:sz w:val="24"/>
          <w:szCs w:val="24"/>
        </w:rPr>
        <w:t xml:space="preserve"> </w:t>
      </w:r>
      <w:r w:rsidRPr="00820819">
        <w:rPr>
          <w:rFonts w:ascii="Garamond" w:hAnsi="Garamond"/>
          <w:sz w:val="24"/>
          <w:szCs w:val="24"/>
        </w:rPr>
        <w:t>остављеном</w:t>
      </w:r>
      <w:r w:rsidRPr="00820819">
        <w:rPr>
          <w:rFonts w:ascii="Garamond" w:hAnsi="Garamond"/>
          <w:spacing w:val="-12"/>
          <w:sz w:val="24"/>
          <w:szCs w:val="24"/>
        </w:rPr>
        <w:t xml:space="preserve"> </w:t>
      </w:r>
      <w:r w:rsidRPr="00820819">
        <w:rPr>
          <w:rFonts w:ascii="Garamond" w:hAnsi="Garamond"/>
          <w:sz w:val="24"/>
          <w:szCs w:val="24"/>
        </w:rPr>
        <w:t>року</w:t>
      </w:r>
      <w:r w:rsidRPr="00820819">
        <w:rPr>
          <w:rFonts w:ascii="Garamond" w:hAnsi="Garamond"/>
          <w:spacing w:val="-19"/>
          <w:sz w:val="24"/>
          <w:szCs w:val="24"/>
        </w:rPr>
        <w:t xml:space="preserve"> </w:t>
      </w:r>
      <w:r w:rsidRPr="00820819">
        <w:rPr>
          <w:rFonts w:ascii="Garamond" w:hAnsi="Garamond"/>
          <w:sz w:val="24"/>
          <w:szCs w:val="24"/>
        </w:rPr>
        <w:t>не</w:t>
      </w:r>
      <w:r w:rsidRPr="00820819">
        <w:rPr>
          <w:rFonts w:ascii="Garamond" w:hAnsi="Garamond"/>
          <w:spacing w:val="-12"/>
          <w:sz w:val="24"/>
          <w:szCs w:val="24"/>
        </w:rPr>
        <w:t xml:space="preserve"> </w:t>
      </w:r>
      <w:r w:rsidRPr="00820819">
        <w:rPr>
          <w:rFonts w:ascii="Garamond" w:hAnsi="Garamond"/>
          <w:sz w:val="24"/>
          <w:szCs w:val="24"/>
        </w:rPr>
        <w:t>достави</w:t>
      </w:r>
      <w:r w:rsidRPr="00820819">
        <w:rPr>
          <w:rFonts w:ascii="Garamond" w:hAnsi="Garamond"/>
          <w:spacing w:val="-12"/>
          <w:sz w:val="24"/>
          <w:szCs w:val="24"/>
        </w:rPr>
        <w:t xml:space="preserve"> </w:t>
      </w:r>
      <w:r w:rsidRPr="00820819">
        <w:rPr>
          <w:rFonts w:ascii="Garamond" w:hAnsi="Garamond"/>
          <w:spacing w:val="-7"/>
          <w:sz w:val="24"/>
          <w:szCs w:val="24"/>
        </w:rPr>
        <w:t>исту,</w:t>
      </w:r>
      <w:r w:rsidRPr="00820819">
        <w:rPr>
          <w:rFonts w:ascii="Garamond" w:hAnsi="Garamond"/>
          <w:spacing w:val="-11"/>
          <w:sz w:val="24"/>
          <w:szCs w:val="24"/>
        </w:rPr>
        <w:t xml:space="preserve"> </w:t>
      </w:r>
      <w:r w:rsidRPr="00820819">
        <w:rPr>
          <w:rFonts w:ascii="Garamond" w:hAnsi="Garamond"/>
          <w:sz w:val="24"/>
          <w:szCs w:val="24"/>
        </w:rPr>
        <w:t>наручилац</w:t>
      </w:r>
      <w:r w:rsidRPr="00820819">
        <w:rPr>
          <w:rFonts w:ascii="Garamond" w:hAnsi="Garamond"/>
          <w:spacing w:val="-11"/>
          <w:sz w:val="24"/>
          <w:szCs w:val="24"/>
        </w:rPr>
        <w:t xml:space="preserve"> </w:t>
      </w:r>
      <w:r w:rsidRPr="00820819">
        <w:rPr>
          <w:rFonts w:ascii="Garamond" w:hAnsi="Garamond"/>
          <w:sz w:val="24"/>
          <w:szCs w:val="24"/>
        </w:rPr>
        <w:t>ће</w:t>
      </w:r>
      <w:r w:rsidRPr="00820819">
        <w:rPr>
          <w:rFonts w:ascii="Garamond" w:hAnsi="Garamond"/>
          <w:spacing w:val="-12"/>
          <w:sz w:val="24"/>
          <w:szCs w:val="24"/>
        </w:rPr>
        <w:t xml:space="preserve"> </w:t>
      </w:r>
      <w:r w:rsidRPr="00820819">
        <w:rPr>
          <w:rFonts w:ascii="Garamond" w:hAnsi="Garamond"/>
          <w:sz w:val="24"/>
          <w:szCs w:val="24"/>
        </w:rPr>
        <w:t>његову</w:t>
      </w:r>
      <w:r w:rsidRPr="00820819">
        <w:rPr>
          <w:rFonts w:ascii="Garamond" w:hAnsi="Garamond"/>
          <w:spacing w:val="-16"/>
          <w:sz w:val="24"/>
          <w:szCs w:val="24"/>
        </w:rPr>
        <w:t xml:space="preserve"> </w:t>
      </w:r>
      <w:r w:rsidRPr="00820819">
        <w:rPr>
          <w:rFonts w:ascii="Garamond" w:hAnsi="Garamond"/>
          <w:spacing w:val="-3"/>
          <w:sz w:val="24"/>
          <w:szCs w:val="24"/>
        </w:rPr>
        <w:t>понуду</w:t>
      </w:r>
      <w:r w:rsidRPr="00820819">
        <w:rPr>
          <w:rFonts w:ascii="Garamond" w:hAnsi="Garamond"/>
          <w:spacing w:val="-7"/>
          <w:sz w:val="24"/>
          <w:szCs w:val="24"/>
        </w:rPr>
        <w:t xml:space="preserve"> </w:t>
      </w:r>
      <w:r w:rsidRPr="00820819">
        <w:rPr>
          <w:rFonts w:ascii="Garamond" w:hAnsi="Garamond"/>
          <w:spacing w:val="-4"/>
          <w:sz w:val="24"/>
          <w:szCs w:val="24"/>
        </w:rPr>
        <w:t xml:space="preserve">сходно </w:t>
      </w:r>
      <w:r w:rsidRPr="00820819">
        <w:rPr>
          <w:rFonts w:ascii="Garamond" w:hAnsi="Garamond"/>
          <w:spacing w:val="-5"/>
          <w:sz w:val="24"/>
          <w:szCs w:val="24"/>
        </w:rPr>
        <w:t xml:space="preserve">члану. </w:t>
      </w:r>
      <w:r w:rsidRPr="00820819">
        <w:rPr>
          <w:rFonts w:ascii="Garamond" w:hAnsi="Garamond"/>
          <w:sz w:val="24"/>
          <w:szCs w:val="24"/>
        </w:rPr>
        <w:t>79. став. 4. ЗЈН, одбити као</w:t>
      </w:r>
      <w:r w:rsidRPr="00820819">
        <w:rPr>
          <w:rFonts w:ascii="Garamond" w:hAnsi="Garamond"/>
          <w:spacing w:val="6"/>
          <w:sz w:val="24"/>
          <w:szCs w:val="24"/>
        </w:rPr>
        <w:t xml:space="preserve"> </w:t>
      </w:r>
      <w:r w:rsidRPr="00820819">
        <w:rPr>
          <w:rFonts w:ascii="Garamond" w:hAnsi="Garamond"/>
          <w:spacing w:val="-4"/>
          <w:sz w:val="24"/>
          <w:szCs w:val="24"/>
        </w:rPr>
        <w:t>неприхватљиву.</w:t>
      </w:r>
    </w:p>
    <w:p w14:paraId="6A407CC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 нису дужни да достављају доказе који су јавно доступни на интернет страницама надлежних органа и да наведе који су то докази.</w:t>
      </w:r>
    </w:p>
    <w:p w14:paraId="46FF281F"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су</w:t>
      </w:r>
      <w:r w:rsidRPr="00820819">
        <w:rPr>
          <w:rFonts w:ascii="Garamond" w:hAnsi="Garamond"/>
          <w:spacing w:val="-12"/>
          <w:sz w:val="24"/>
          <w:szCs w:val="24"/>
        </w:rPr>
        <w:t xml:space="preserve"> </w:t>
      </w:r>
      <w:r w:rsidRPr="00820819">
        <w:rPr>
          <w:rFonts w:ascii="Garamond" w:hAnsi="Garamond"/>
          <w:sz w:val="24"/>
          <w:szCs w:val="24"/>
        </w:rPr>
        <w:t>уписани</w:t>
      </w:r>
      <w:r w:rsidRPr="00820819">
        <w:rPr>
          <w:rFonts w:ascii="Garamond" w:hAnsi="Garamond"/>
          <w:spacing w:val="-6"/>
          <w:sz w:val="24"/>
          <w:szCs w:val="24"/>
        </w:rPr>
        <w:t xml:space="preserve"> </w:t>
      </w:r>
      <w:r w:rsidRPr="00820819">
        <w:rPr>
          <w:rFonts w:ascii="Garamond" w:hAnsi="Garamond"/>
          <w:sz w:val="24"/>
          <w:szCs w:val="24"/>
        </w:rPr>
        <w:t>у</w:t>
      </w:r>
      <w:r w:rsidRPr="00820819">
        <w:rPr>
          <w:rFonts w:ascii="Garamond" w:hAnsi="Garamond"/>
          <w:spacing w:val="-15"/>
          <w:sz w:val="24"/>
          <w:szCs w:val="24"/>
        </w:rPr>
        <w:t xml:space="preserve"> </w:t>
      </w:r>
      <w:r w:rsidRPr="00820819">
        <w:rPr>
          <w:rFonts w:ascii="Garamond" w:hAnsi="Garamond"/>
          <w:sz w:val="24"/>
          <w:szCs w:val="24"/>
        </w:rPr>
        <w:t>регистар</w:t>
      </w:r>
      <w:r w:rsidRPr="00820819">
        <w:rPr>
          <w:rFonts w:ascii="Garamond" w:hAnsi="Garamond"/>
          <w:spacing w:val="-9"/>
          <w:sz w:val="24"/>
          <w:szCs w:val="24"/>
        </w:rPr>
        <w:t xml:space="preserve"> </w:t>
      </w:r>
      <w:r w:rsidRPr="00820819">
        <w:rPr>
          <w:rFonts w:ascii="Garamond" w:hAnsi="Garamond"/>
          <w:sz w:val="24"/>
          <w:szCs w:val="24"/>
        </w:rPr>
        <w:t>понуђача</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pacing w:val="-3"/>
          <w:sz w:val="24"/>
          <w:szCs w:val="24"/>
        </w:rPr>
        <w:t>води</w:t>
      </w:r>
      <w:r w:rsidRPr="00820819">
        <w:rPr>
          <w:rFonts w:ascii="Garamond" w:hAnsi="Garamond"/>
          <w:spacing w:val="-8"/>
          <w:sz w:val="24"/>
          <w:szCs w:val="24"/>
        </w:rPr>
        <w:t xml:space="preserve"> </w:t>
      </w:r>
      <w:r w:rsidRPr="00820819">
        <w:rPr>
          <w:rFonts w:ascii="Garamond" w:hAnsi="Garamond"/>
          <w:sz w:val="24"/>
          <w:szCs w:val="24"/>
        </w:rPr>
        <w:t>Агенција</w:t>
      </w:r>
      <w:r w:rsidRPr="00820819">
        <w:rPr>
          <w:rFonts w:ascii="Garamond" w:hAnsi="Garamond"/>
          <w:spacing w:val="-10"/>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привредне</w:t>
      </w:r>
      <w:r w:rsidRPr="00820819">
        <w:rPr>
          <w:rFonts w:ascii="Garamond" w:hAnsi="Garamond"/>
          <w:spacing w:val="-10"/>
          <w:sz w:val="24"/>
          <w:szCs w:val="24"/>
        </w:rPr>
        <w:t xml:space="preserve"> </w:t>
      </w:r>
      <w:r w:rsidRPr="00820819">
        <w:rPr>
          <w:rFonts w:ascii="Garamond" w:hAnsi="Garamond"/>
          <w:sz w:val="24"/>
          <w:szCs w:val="24"/>
        </w:rPr>
        <w:t xml:space="preserve">регистре нису дужни да доставе доказе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1) до 4). ЗЈН, </w:t>
      </w:r>
      <w:r w:rsidRPr="00820819">
        <w:rPr>
          <w:rFonts w:ascii="Garamond" w:hAnsi="Garamond"/>
          <w:spacing w:val="-4"/>
          <w:sz w:val="24"/>
          <w:szCs w:val="24"/>
        </w:rPr>
        <w:t xml:space="preserve">сходно </w:t>
      </w:r>
      <w:r w:rsidRPr="00820819">
        <w:rPr>
          <w:rFonts w:ascii="Garamond" w:hAnsi="Garamond"/>
          <w:sz w:val="24"/>
          <w:szCs w:val="24"/>
        </w:rPr>
        <w:t>члану 78.</w:t>
      </w:r>
      <w:r w:rsidRPr="00820819">
        <w:rPr>
          <w:rFonts w:ascii="Garamond" w:hAnsi="Garamond"/>
          <w:spacing w:val="-4"/>
          <w:sz w:val="24"/>
          <w:szCs w:val="24"/>
        </w:rPr>
        <w:t xml:space="preserve"> </w:t>
      </w:r>
      <w:r w:rsidRPr="00820819">
        <w:rPr>
          <w:rFonts w:ascii="Garamond" w:hAnsi="Garamond"/>
          <w:sz w:val="24"/>
          <w:szCs w:val="24"/>
        </w:rPr>
        <w:t>ЗЈН.</w:t>
      </w:r>
    </w:p>
    <w:p w14:paraId="45B2FA96"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lastRenderedPageBreak/>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тражени подаци јавно доступни.</w:t>
      </w:r>
    </w:p>
    <w:p w14:paraId="7E4437B6" w14:textId="77777777" w:rsidR="00820819" w:rsidRPr="00820819" w:rsidRDefault="00820819" w:rsidP="00482036">
      <w:pPr>
        <w:pStyle w:val="BodyText"/>
        <w:tabs>
          <w:tab w:val="left" w:pos="8370"/>
          <w:tab w:val="left" w:pos="8910"/>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z w:val="24"/>
          <w:szCs w:val="24"/>
        </w:rPr>
        <w:t xml:space="preserve">је доказ о испуњености услова електронски </w:t>
      </w:r>
      <w:r w:rsidRPr="00820819">
        <w:rPr>
          <w:rFonts w:ascii="Garamond" w:hAnsi="Garamond"/>
          <w:spacing w:val="-4"/>
          <w:sz w:val="24"/>
          <w:szCs w:val="24"/>
        </w:rPr>
        <w:t xml:space="preserve">документ, </w:t>
      </w:r>
      <w:r w:rsidRPr="00820819">
        <w:rPr>
          <w:rFonts w:ascii="Garamond" w:hAnsi="Garamond"/>
          <w:sz w:val="24"/>
          <w:szCs w:val="24"/>
        </w:rPr>
        <w:t xml:space="preserve">понуђач доставља копију електронског документа у писаном </w:t>
      </w:r>
      <w:r w:rsidRPr="00820819">
        <w:rPr>
          <w:rFonts w:ascii="Garamond" w:hAnsi="Garamond"/>
          <w:spacing w:val="-6"/>
          <w:sz w:val="24"/>
          <w:szCs w:val="24"/>
        </w:rPr>
        <w:t xml:space="preserve">облику, </w:t>
      </w:r>
      <w:r w:rsidRPr="00820819">
        <w:rPr>
          <w:rFonts w:ascii="Garamond" w:hAnsi="Garamond"/>
          <w:sz w:val="24"/>
          <w:szCs w:val="24"/>
        </w:rPr>
        <w:t xml:space="preserve">у складу са </w:t>
      </w:r>
      <w:r w:rsidRPr="00820819">
        <w:rPr>
          <w:rFonts w:ascii="Garamond" w:hAnsi="Garamond"/>
          <w:spacing w:val="-3"/>
          <w:sz w:val="24"/>
          <w:szCs w:val="24"/>
        </w:rPr>
        <w:t xml:space="preserve">законом којим </w:t>
      </w:r>
      <w:r w:rsidRPr="00820819">
        <w:rPr>
          <w:rFonts w:ascii="Garamond" w:hAnsi="Garamond"/>
          <w:sz w:val="24"/>
          <w:szCs w:val="24"/>
        </w:rPr>
        <w:t>се уређује електронски документ.</w:t>
      </w:r>
    </w:p>
    <w:p w14:paraId="1A1A3E8D"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BDE5D64"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5"/>
          <w:sz w:val="24"/>
          <w:szCs w:val="24"/>
        </w:rPr>
        <w:t>Ако</w:t>
      </w:r>
      <w:r w:rsidRPr="00820819">
        <w:rPr>
          <w:rFonts w:ascii="Garamond" w:hAnsi="Garamond"/>
          <w:spacing w:val="-10"/>
          <w:sz w:val="24"/>
          <w:szCs w:val="24"/>
        </w:rPr>
        <w:t xml:space="preserve"> </w:t>
      </w:r>
      <w:r w:rsidRPr="00820819">
        <w:rPr>
          <w:rFonts w:ascii="Garamond" w:hAnsi="Garamond"/>
          <w:spacing w:val="-3"/>
          <w:sz w:val="24"/>
          <w:szCs w:val="24"/>
        </w:rPr>
        <w:t>понуђач</w:t>
      </w:r>
      <w:r w:rsidRPr="00820819">
        <w:rPr>
          <w:rFonts w:ascii="Garamond" w:hAnsi="Garamond"/>
          <w:spacing w:val="-9"/>
          <w:sz w:val="24"/>
          <w:szCs w:val="24"/>
        </w:rPr>
        <w:t xml:space="preserve"> </w:t>
      </w:r>
      <w:r w:rsidRPr="00820819">
        <w:rPr>
          <w:rFonts w:ascii="Garamond" w:hAnsi="Garamond"/>
          <w:sz w:val="24"/>
          <w:szCs w:val="24"/>
        </w:rPr>
        <w:t>није</w:t>
      </w:r>
      <w:r w:rsidRPr="00820819">
        <w:rPr>
          <w:rFonts w:ascii="Garamond" w:hAnsi="Garamond"/>
          <w:spacing w:val="-10"/>
          <w:sz w:val="24"/>
          <w:szCs w:val="24"/>
        </w:rPr>
        <w:t xml:space="preserve"> </w:t>
      </w:r>
      <w:r w:rsidRPr="00820819">
        <w:rPr>
          <w:rFonts w:ascii="Garamond" w:hAnsi="Garamond"/>
          <w:sz w:val="24"/>
          <w:szCs w:val="24"/>
        </w:rPr>
        <w:t>могао</w:t>
      </w:r>
      <w:r w:rsidRPr="00820819">
        <w:rPr>
          <w:rFonts w:ascii="Garamond" w:hAnsi="Garamond"/>
          <w:spacing w:val="-7"/>
          <w:sz w:val="24"/>
          <w:szCs w:val="24"/>
        </w:rPr>
        <w:t xml:space="preserve"> </w:t>
      </w:r>
      <w:r w:rsidRPr="00820819">
        <w:rPr>
          <w:rFonts w:ascii="Garamond" w:hAnsi="Garamond"/>
          <w:sz w:val="24"/>
          <w:szCs w:val="24"/>
        </w:rPr>
        <w:t>да</w:t>
      </w:r>
      <w:r w:rsidRPr="00820819">
        <w:rPr>
          <w:rFonts w:ascii="Garamond" w:hAnsi="Garamond"/>
          <w:spacing w:val="-10"/>
          <w:sz w:val="24"/>
          <w:szCs w:val="24"/>
        </w:rPr>
        <w:t xml:space="preserve"> </w:t>
      </w:r>
      <w:r w:rsidRPr="00820819">
        <w:rPr>
          <w:rFonts w:ascii="Garamond" w:hAnsi="Garamond"/>
          <w:sz w:val="24"/>
          <w:szCs w:val="24"/>
        </w:rPr>
        <w:t>прибави</w:t>
      </w:r>
      <w:r w:rsidRPr="00820819">
        <w:rPr>
          <w:rFonts w:ascii="Garamond" w:hAnsi="Garamond"/>
          <w:spacing w:val="-8"/>
          <w:sz w:val="24"/>
          <w:szCs w:val="24"/>
        </w:rPr>
        <w:t xml:space="preserve"> </w:t>
      </w:r>
      <w:r w:rsidRPr="00820819">
        <w:rPr>
          <w:rFonts w:ascii="Garamond" w:hAnsi="Garamond"/>
          <w:sz w:val="24"/>
          <w:szCs w:val="24"/>
        </w:rPr>
        <w:t>тражена</w:t>
      </w:r>
      <w:r w:rsidRPr="00820819">
        <w:rPr>
          <w:rFonts w:ascii="Garamond" w:hAnsi="Garamond"/>
          <w:spacing w:val="-11"/>
          <w:sz w:val="24"/>
          <w:szCs w:val="24"/>
        </w:rPr>
        <w:t xml:space="preserve"> </w:t>
      </w:r>
      <w:r w:rsidRPr="00820819">
        <w:rPr>
          <w:rFonts w:ascii="Garamond" w:hAnsi="Garamond"/>
          <w:sz w:val="24"/>
          <w:szCs w:val="24"/>
        </w:rPr>
        <w:t>документа</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4"/>
          <w:sz w:val="24"/>
          <w:szCs w:val="24"/>
        </w:rPr>
        <w:t xml:space="preserve"> </w:t>
      </w:r>
      <w:r w:rsidRPr="00820819">
        <w:rPr>
          <w:rFonts w:ascii="Garamond" w:hAnsi="Garamond"/>
          <w:sz w:val="24"/>
          <w:szCs w:val="24"/>
        </w:rPr>
        <w:t>року</w:t>
      </w:r>
      <w:r w:rsidRPr="00820819">
        <w:rPr>
          <w:rFonts w:ascii="Garamond" w:hAnsi="Garamond"/>
          <w:spacing w:val="-16"/>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подношење</w:t>
      </w:r>
      <w:r w:rsidRPr="00820819">
        <w:rPr>
          <w:rFonts w:ascii="Garamond" w:hAnsi="Garamond"/>
          <w:spacing w:val="-11"/>
          <w:sz w:val="24"/>
          <w:szCs w:val="24"/>
        </w:rPr>
        <w:t xml:space="preserve"> </w:t>
      </w:r>
      <w:r w:rsidRPr="00820819">
        <w:rPr>
          <w:rFonts w:ascii="Garamond" w:hAnsi="Garamond"/>
          <w:spacing w:val="-3"/>
          <w:sz w:val="24"/>
          <w:szCs w:val="24"/>
        </w:rPr>
        <w:t>понуде,</w:t>
      </w:r>
      <w:r w:rsidRPr="00820819">
        <w:rPr>
          <w:rFonts w:ascii="Garamond" w:hAnsi="Garamond"/>
          <w:spacing w:val="-9"/>
          <w:sz w:val="24"/>
          <w:szCs w:val="24"/>
        </w:rPr>
        <w:t xml:space="preserve"> </w:t>
      </w:r>
      <w:r w:rsidRPr="00820819">
        <w:rPr>
          <w:rFonts w:ascii="Garamond" w:hAnsi="Garamond"/>
          <w:sz w:val="24"/>
          <w:szCs w:val="24"/>
        </w:rPr>
        <w:t xml:space="preserve">због тога што она до тренутка подношења </w:t>
      </w:r>
      <w:r w:rsidRPr="00820819">
        <w:rPr>
          <w:rFonts w:ascii="Garamond" w:hAnsi="Garamond"/>
          <w:spacing w:val="-4"/>
          <w:sz w:val="24"/>
          <w:szCs w:val="24"/>
        </w:rPr>
        <w:t xml:space="preserve">понуде </w:t>
      </w:r>
      <w:r w:rsidRPr="00820819">
        <w:rPr>
          <w:rFonts w:ascii="Garamond" w:hAnsi="Garamond"/>
          <w:sz w:val="24"/>
          <w:szCs w:val="24"/>
        </w:rPr>
        <w:t xml:space="preserve">нису </w:t>
      </w:r>
      <w:r w:rsidRPr="00820819">
        <w:rPr>
          <w:rFonts w:ascii="Garamond" w:hAnsi="Garamond"/>
          <w:spacing w:val="-3"/>
          <w:sz w:val="24"/>
          <w:szCs w:val="24"/>
        </w:rPr>
        <w:t xml:space="preserve">могла </w:t>
      </w:r>
      <w:r w:rsidRPr="00820819">
        <w:rPr>
          <w:rFonts w:ascii="Garamond" w:hAnsi="Garamond"/>
          <w:sz w:val="24"/>
          <w:szCs w:val="24"/>
        </w:rPr>
        <w:t xml:space="preserve">бити издата по прописима државе у </w:t>
      </w:r>
      <w:r w:rsidRPr="00820819">
        <w:rPr>
          <w:rFonts w:ascii="Garamond" w:hAnsi="Garamond"/>
          <w:spacing w:val="-3"/>
          <w:sz w:val="24"/>
          <w:szCs w:val="24"/>
        </w:rPr>
        <w:t>којој</w:t>
      </w:r>
      <w:r w:rsidRPr="00820819">
        <w:rPr>
          <w:rFonts w:ascii="Garamond" w:hAnsi="Garamond"/>
          <w:spacing w:val="-7"/>
          <w:sz w:val="24"/>
          <w:szCs w:val="24"/>
        </w:rPr>
        <w:t xml:space="preserve"> </w:t>
      </w:r>
      <w:r w:rsidRPr="00820819">
        <w:rPr>
          <w:rFonts w:ascii="Garamond" w:hAnsi="Garamond"/>
          <w:spacing w:val="-3"/>
          <w:sz w:val="24"/>
          <w:szCs w:val="24"/>
        </w:rPr>
        <w:t>понуђач</w:t>
      </w:r>
      <w:r w:rsidRPr="00820819">
        <w:rPr>
          <w:rFonts w:ascii="Garamond" w:hAnsi="Garamond"/>
          <w:spacing w:val="-8"/>
          <w:sz w:val="24"/>
          <w:szCs w:val="24"/>
        </w:rPr>
        <w:t xml:space="preserve"> </w:t>
      </w:r>
      <w:r w:rsidRPr="00820819">
        <w:rPr>
          <w:rFonts w:ascii="Garamond" w:hAnsi="Garamond"/>
          <w:sz w:val="24"/>
          <w:szCs w:val="24"/>
        </w:rPr>
        <w:t>има</w:t>
      </w:r>
      <w:r w:rsidRPr="00820819">
        <w:rPr>
          <w:rFonts w:ascii="Garamond" w:hAnsi="Garamond"/>
          <w:spacing w:val="-8"/>
          <w:sz w:val="24"/>
          <w:szCs w:val="24"/>
        </w:rPr>
        <w:t xml:space="preserve"> </w:t>
      </w:r>
      <w:r w:rsidRPr="00820819">
        <w:rPr>
          <w:rFonts w:ascii="Garamond" w:hAnsi="Garamond"/>
          <w:sz w:val="24"/>
          <w:szCs w:val="24"/>
        </w:rPr>
        <w:t>седиште</w:t>
      </w:r>
      <w:r w:rsidRPr="00820819">
        <w:rPr>
          <w:rFonts w:ascii="Garamond" w:hAnsi="Garamond"/>
          <w:spacing w:val="-8"/>
          <w:sz w:val="24"/>
          <w:szCs w:val="24"/>
        </w:rPr>
        <w:t xml:space="preserve"> </w:t>
      </w:r>
      <w:r w:rsidRPr="00820819">
        <w:rPr>
          <w:rFonts w:ascii="Garamond" w:hAnsi="Garamond"/>
          <w:sz w:val="24"/>
          <w:szCs w:val="24"/>
        </w:rPr>
        <w:t>и</w:t>
      </w:r>
      <w:r w:rsidRPr="00820819">
        <w:rPr>
          <w:rFonts w:ascii="Garamond" w:hAnsi="Garamond"/>
          <w:spacing w:val="-4"/>
          <w:sz w:val="24"/>
          <w:szCs w:val="24"/>
        </w:rPr>
        <w:t xml:space="preserve"> </w:t>
      </w:r>
      <w:r w:rsidRPr="00820819">
        <w:rPr>
          <w:rFonts w:ascii="Garamond" w:hAnsi="Garamond"/>
          <w:spacing w:val="-5"/>
          <w:sz w:val="24"/>
          <w:szCs w:val="24"/>
        </w:rPr>
        <w:t xml:space="preserve">уколико </w:t>
      </w:r>
      <w:r w:rsidRPr="00820819">
        <w:rPr>
          <w:rFonts w:ascii="Garamond" w:hAnsi="Garamond"/>
          <w:spacing w:val="-4"/>
          <w:sz w:val="24"/>
          <w:szCs w:val="24"/>
        </w:rPr>
        <w:t>уз</w:t>
      </w:r>
      <w:r w:rsidRPr="00820819">
        <w:rPr>
          <w:rFonts w:ascii="Garamond" w:hAnsi="Garamond"/>
          <w:spacing w:val="-6"/>
          <w:sz w:val="24"/>
          <w:szCs w:val="24"/>
        </w:rPr>
        <w:t xml:space="preserve"> </w:t>
      </w:r>
      <w:r w:rsidRPr="00820819">
        <w:rPr>
          <w:rFonts w:ascii="Garamond" w:hAnsi="Garamond"/>
          <w:spacing w:val="-3"/>
          <w:sz w:val="24"/>
          <w:szCs w:val="24"/>
        </w:rPr>
        <w:t>понуду</w:t>
      </w:r>
      <w:r w:rsidRPr="00820819">
        <w:rPr>
          <w:rFonts w:ascii="Garamond" w:hAnsi="Garamond"/>
          <w:spacing w:val="-10"/>
          <w:sz w:val="24"/>
          <w:szCs w:val="24"/>
        </w:rPr>
        <w:t xml:space="preserve"> </w:t>
      </w:r>
      <w:r w:rsidRPr="00820819">
        <w:rPr>
          <w:rFonts w:ascii="Garamond" w:hAnsi="Garamond"/>
          <w:sz w:val="24"/>
          <w:szCs w:val="24"/>
        </w:rPr>
        <w:t>приложи</w:t>
      </w:r>
      <w:r w:rsidRPr="00820819">
        <w:rPr>
          <w:rFonts w:ascii="Garamond" w:hAnsi="Garamond"/>
          <w:spacing w:val="-7"/>
          <w:sz w:val="24"/>
          <w:szCs w:val="24"/>
        </w:rPr>
        <w:t xml:space="preserve"> </w:t>
      </w:r>
      <w:r w:rsidRPr="00820819">
        <w:rPr>
          <w:rFonts w:ascii="Garamond" w:hAnsi="Garamond"/>
          <w:sz w:val="24"/>
          <w:szCs w:val="24"/>
        </w:rPr>
        <w:t>одговарајући</w:t>
      </w:r>
      <w:r w:rsidRPr="00820819">
        <w:rPr>
          <w:rFonts w:ascii="Garamond" w:hAnsi="Garamond"/>
          <w:spacing w:val="-6"/>
          <w:sz w:val="24"/>
          <w:szCs w:val="24"/>
        </w:rPr>
        <w:t xml:space="preserve"> </w:t>
      </w:r>
      <w:r w:rsidRPr="00820819">
        <w:rPr>
          <w:rFonts w:ascii="Garamond" w:hAnsi="Garamond"/>
          <w:sz w:val="24"/>
          <w:szCs w:val="24"/>
        </w:rPr>
        <w:t>доказ</w:t>
      </w:r>
      <w:r w:rsidRPr="00820819">
        <w:rPr>
          <w:rFonts w:ascii="Garamond" w:hAnsi="Garamond"/>
          <w:spacing w:val="-6"/>
          <w:sz w:val="24"/>
          <w:szCs w:val="24"/>
        </w:rPr>
        <w:t xml:space="preserve"> </w:t>
      </w:r>
      <w:r w:rsidRPr="00820819">
        <w:rPr>
          <w:rFonts w:ascii="Garamond" w:hAnsi="Garamond"/>
          <w:sz w:val="24"/>
          <w:szCs w:val="24"/>
        </w:rPr>
        <w:t>за</w:t>
      </w:r>
      <w:r w:rsidRPr="00820819">
        <w:rPr>
          <w:rFonts w:ascii="Garamond" w:hAnsi="Garamond"/>
          <w:spacing w:val="-7"/>
          <w:sz w:val="24"/>
          <w:szCs w:val="24"/>
        </w:rPr>
        <w:t xml:space="preserve"> </w:t>
      </w:r>
      <w:r w:rsidRPr="00820819">
        <w:rPr>
          <w:rFonts w:ascii="Garamond" w:hAnsi="Garamond"/>
          <w:sz w:val="24"/>
          <w:szCs w:val="24"/>
        </w:rPr>
        <w:t>то,</w:t>
      </w:r>
      <w:r w:rsidRPr="00820819">
        <w:rPr>
          <w:rFonts w:ascii="Garamond" w:hAnsi="Garamond"/>
          <w:spacing w:val="-10"/>
          <w:sz w:val="24"/>
          <w:szCs w:val="24"/>
        </w:rPr>
        <w:t xml:space="preserve"> </w:t>
      </w:r>
      <w:r w:rsidRPr="00820819">
        <w:rPr>
          <w:rFonts w:ascii="Garamond" w:hAnsi="Garamond"/>
          <w:sz w:val="24"/>
          <w:szCs w:val="24"/>
        </w:rPr>
        <w:t>наручилац</w:t>
      </w:r>
      <w:r w:rsidRPr="00820819">
        <w:rPr>
          <w:rFonts w:ascii="Garamond" w:hAnsi="Garamond"/>
          <w:spacing w:val="-6"/>
          <w:sz w:val="24"/>
          <w:szCs w:val="24"/>
        </w:rPr>
        <w:t xml:space="preserve"> </w:t>
      </w:r>
      <w:r w:rsidRPr="00820819">
        <w:rPr>
          <w:rFonts w:ascii="Garamond" w:hAnsi="Garamond"/>
          <w:sz w:val="24"/>
          <w:szCs w:val="24"/>
        </w:rPr>
        <w:t>ће дозволити понуђачу да накнадно достави тражена документа у примереном</w:t>
      </w:r>
      <w:r w:rsidRPr="00820819">
        <w:rPr>
          <w:rFonts w:ascii="Garamond" w:hAnsi="Garamond"/>
          <w:spacing w:val="-17"/>
          <w:sz w:val="24"/>
          <w:szCs w:val="24"/>
        </w:rPr>
        <w:t xml:space="preserve"> </w:t>
      </w:r>
      <w:r w:rsidRPr="00820819">
        <w:rPr>
          <w:rFonts w:ascii="Garamond" w:hAnsi="Garamond"/>
          <w:spacing w:val="-7"/>
          <w:sz w:val="24"/>
          <w:szCs w:val="24"/>
        </w:rPr>
        <w:t>року.</w:t>
      </w:r>
    </w:p>
    <w:p w14:paraId="1CB1D20C"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CD3CEA1" w14:textId="77777777" w:rsid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без одлагања писмено обавести наручиоца о било </w:t>
      </w:r>
      <w:r w:rsidRPr="00820819">
        <w:rPr>
          <w:rFonts w:ascii="Garamond" w:hAnsi="Garamond"/>
          <w:spacing w:val="-3"/>
          <w:sz w:val="24"/>
          <w:szCs w:val="24"/>
        </w:rPr>
        <w:t xml:space="preserve">којој </w:t>
      </w:r>
      <w:r w:rsidRPr="00820819">
        <w:rPr>
          <w:rFonts w:ascii="Garamond" w:hAnsi="Garamond"/>
          <w:sz w:val="24"/>
          <w:szCs w:val="24"/>
        </w:rPr>
        <w:t xml:space="preserve">промени у вези са испуњеношћу услова из поступка јавне набавке, </w:t>
      </w:r>
      <w:r w:rsidRPr="00820819">
        <w:rPr>
          <w:rFonts w:ascii="Garamond" w:hAnsi="Garamond"/>
          <w:spacing w:val="-3"/>
          <w:sz w:val="24"/>
          <w:szCs w:val="24"/>
        </w:rPr>
        <w:t xml:space="preserve">која </w:t>
      </w:r>
      <w:r w:rsidRPr="00820819">
        <w:rPr>
          <w:rFonts w:ascii="Garamond" w:hAnsi="Garamond"/>
          <w:sz w:val="24"/>
          <w:szCs w:val="24"/>
        </w:rPr>
        <w:t xml:space="preserve">наступи до доношења </w:t>
      </w:r>
      <w:r w:rsidRPr="00820819">
        <w:rPr>
          <w:rFonts w:ascii="Garamond" w:hAnsi="Garamond"/>
          <w:spacing w:val="-3"/>
          <w:sz w:val="24"/>
          <w:szCs w:val="24"/>
        </w:rPr>
        <w:t>одлуке,</w:t>
      </w:r>
      <w:r w:rsidRPr="00820819">
        <w:rPr>
          <w:rFonts w:ascii="Garamond" w:hAnsi="Garamond"/>
          <w:spacing w:val="54"/>
          <w:sz w:val="24"/>
          <w:szCs w:val="24"/>
        </w:rPr>
        <w:t xml:space="preserve"> </w:t>
      </w:r>
      <w:r w:rsidRPr="00820819">
        <w:rPr>
          <w:rFonts w:ascii="Garamond" w:hAnsi="Garamond"/>
          <w:sz w:val="24"/>
          <w:szCs w:val="24"/>
        </w:rPr>
        <w:t>односно</w:t>
      </w:r>
      <w:r w:rsidRPr="00820819">
        <w:rPr>
          <w:rFonts w:ascii="Garamond" w:hAnsi="Garamond"/>
          <w:spacing w:val="-17"/>
          <w:sz w:val="24"/>
          <w:szCs w:val="24"/>
        </w:rPr>
        <w:t xml:space="preserve"> </w:t>
      </w:r>
      <w:r w:rsidRPr="00820819">
        <w:rPr>
          <w:rFonts w:ascii="Garamond" w:hAnsi="Garamond"/>
          <w:sz w:val="24"/>
          <w:szCs w:val="24"/>
        </w:rPr>
        <w:t>закључења</w:t>
      </w:r>
      <w:r w:rsidRPr="00820819">
        <w:rPr>
          <w:rFonts w:ascii="Garamond" w:hAnsi="Garamond"/>
          <w:spacing w:val="-13"/>
          <w:sz w:val="24"/>
          <w:szCs w:val="24"/>
        </w:rPr>
        <w:t xml:space="preserve"> </w:t>
      </w:r>
      <w:r w:rsidRPr="00820819">
        <w:rPr>
          <w:rFonts w:ascii="Garamond" w:hAnsi="Garamond"/>
          <w:sz w:val="24"/>
          <w:szCs w:val="24"/>
        </w:rPr>
        <w:t>уговора,</w:t>
      </w:r>
      <w:r w:rsidRPr="00820819">
        <w:rPr>
          <w:rFonts w:ascii="Garamond" w:hAnsi="Garamond"/>
          <w:spacing w:val="-16"/>
          <w:sz w:val="24"/>
          <w:szCs w:val="24"/>
        </w:rPr>
        <w:t xml:space="preserve"> </w:t>
      </w:r>
      <w:r w:rsidRPr="00820819">
        <w:rPr>
          <w:rFonts w:ascii="Garamond" w:hAnsi="Garamond"/>
          <w:sz w:val="24"/>
          <w:szCs w:val="24"/>
        </w:rPr>
        <w:t>односно</w:t>
      </w:r>
      <w:r w:rsidRPr="00820819">
        <w:rPr>
          <w:rFonts w:ascii="Garamond" w:hAnsi="Garamond"/>
          <w:spacing w:val="-16"/>
          <w:sz w:val="24"/>
          <w:szCs w:val="24"/>
        </w:rPr>
        <w:t xml:space="preserve"> </w:t>
      </w:r>
      <w:r w:rsidRPr="00820819">
        <w:rPr>
          <w:rFonts w:ascii="Garamond" w:hAnsi="Garamond"/>
          <w:spacing w:val="-4"/>
          <w:sz w:val="24"/>
          <w:szCs w:val="24"/>
        </w:rPr>
        <w:t>током</w:t>
      </w:r>
      <w:r w:rsidRPr="00820819">
        <w:rPr>
          <w:rFonts w:ascii="Garamond" w:hAnsi="Garamond"/>
          <w:spacing w:val="-17"/>
          <w:sz w:val="24"/>
          <w:szCs w:val="24"/>
        </w:rPr>
        <w:t xml:space="preserve"> </w:t>
      </w:r>
      <w:r w:rsidRPr="00820819">
        <w:rPr>
          <w:rFonts w:ascii="Garamond" w:hAnsi="Garamond"/>
          <w:sz w:val="24"/>
          <w:szCs w:val="24"/>
        </w:rPr>
        <w:t>важења</w:t>
      </w:r>
      <w:r w:rsidRPr="00820819">
        <w:rPr>
          <w:rFonts w:ascii="Garamond" w:hAnsi="Garamond"/>
          <w:spacing w:val="-14"/>
          <w:sz w:val="24"/>
          <w:szCs w:val="24"/>
        </w:rPr>
        <w:t xml:space="preserve"> </w:t>
      </w:r>
      <w:r w:rsidRPr="00820819">
        <w:rPr>
          <w:rFonts w:ascii="Garamond" w:hAnsi="Garamond"/>
          <w:sz w:val="24"/>
          <w:szCs w:val="24"/>
        </w:rPr>
        <w:t>уговора</w:t>
      </w:r>
      <w:r w:rsidRPr="00820819">
        <w:rPr>
          <w:rFonts w:ascii="Garamond" w:hAnsi="Garamond"/>
          <w:spacing w:val="-17"/>
          <w:sz w:val="24"/>
          <w:szCs w:val="24"/>
        </w:rPr>
        <w:t xml:space="preserve"> </w:t>
      </w:r>
      <w:r w:rsidRPr="00820819">
        <w:rPr>
          <w:rFonts w:ascii="Garamond" w:hAnsi="Garamond"/>
          <w:sz w:val="24"/>
          <w:szCs w:val="24"/>
        </w:rPr>
        <w:t>о</w:t>
      </w:r>
      <w:r w:rsidRPr="00820819">
        <w:rPr>
          <w:rFonts w:ascii="Garamond" w:hAnsi="Garamond"/>
          <w:spacing w:val="-16"/>
          <w:sz w:val="24"/>
          <w:szCs w:val="24"/>
        </w:rPr>
        <w:t xml:space="preserve"> </w:t>
      </w:r>
      <w:r w:rsidRPr="00820819">
        <w:rPr>
          <w:rFonts w:ascii="Garamond" w:hAnsi="Garamond"/>
          <w:sz w:val="24"/>
          <w:szCs w:val="24"/>
        </w:rPr>
        <w:t>јавној</w:t>
      </w:r>
      <w:r w:rsidRPr="00820819">
        <w:rPr>
          <w:rFonts w:ascii="Garamond" w:hAnsi="Garamond"/>
          <w:spacing w:val="-16"/>
          <w:sz w:val="24"/>
          <w:szCs w:val="24"/>
        </w:rPr>
        <w:t xml:space="preserve"> </w:t>
      </w:r>
      <w:r w:rsidRPr="00820819">
        <w:rPr>
          <w:rFonts w:ascii="Garamond" w:hAnsi="Garamond"/>
          <w:sz w:val="24"/>
          <w:szCs w:val="24"/>
        </w:rPr>
        <w:t>набавци</w:t>
      </w:r>
      <w:r w:rsidRPr="00820819">
        <w:rPr>
          <w:rFonts w:ascii="Garamond" w:hAnsi="Garamond"/>
          <w:spacing w:val="-16"/>
          <w:sz w:val="24"/>
          <w:szCs w:val="24"/>
        </w:rPr>
        <w:t xml:space="preserve"> </w:t>
      </w:r>
      <w:r w:rsidRPr="00820819">
        <w:rPr>
          <w:rFonts w:ascii="Garamond" w:hAnsi="Garamond"/>
          <w:sz w:val="24"/>
          <w:szCs w:val="24"/>
        </w:rPr>
        <w:t>и</w:t>
      </w:r>
      <w:r w:rsidRPr="00820819">
        <w:rPr>
          <w:rFonts w:ascii="Garamond" w:hAnsi="Garamond"/>
          <w:spacing w:val="-16"/>
          <w:sz w:val="24"/>
          <w:szCs w:val="24"/>
        </w:rPr>
        <w:t xml:space="preserve"> </w:t>
      </w:r>
      <w:r w:rsidRPr="00820819">
        <w:rPr>
          <w:rFonts w:ascii="Garamond" w:hAnsi="Garamond"/>
          <w:sz w:val="24"/>
          <w:szCs w:val="24"/>
        </w:rPr>
        <w:t>да</w:t>
      </w:r>
      <w:r w:rsidRPr="00820819">
        <w:rPr>
          <w:rFonts w:ascii="Garamond" w:hAnsi="Garamond"/>
          <w:spacing w:val="-17"/>
          <w:sz w:val="24"/>
          <w:szCs w:val="24"/>
        </w:rPr>
        <w:t xml:space="preserve"> </w:t>
      </w:r>
      <w:r w:rsidRPr="00820819">
        <w:rPr>
          <w:rFonts w:ascii="Garamond" w:hAnsi="Garamond"/>
          <w:sz w:val="24"/>
          <w:szCs w:val="24"/>
        </w:rPr>
        <w:t>је</w:t>
      </w:r>
      <w:r w:rsidRPr="00820819">
        <w:rPr>
          <w:rFonts w:ascii="Garamond" w:hAnsi="Garamond"/>
          <w:spacing w:val="-17"/>
          <w:sz w:val="24"/>
          <w:szCs w:val="24"/>
        </w:rPr>
        <w:t xml:space="preserve"> </w:t>
      </w:r>
      <w:r w:rsidRPr="00820819">
        <w:rPr>
          <w:rFonts w:ascii="Garamond" w:hAnsi="Garamond"/>
          <w:sz w:val="24"/>
          <w:szCs w:val="24"/>
        </w:rPr>
        <w:t>документује на прописани</w:t>
      </w:r>
      <w:r w:rsidRPr="00820819">
        <w:rPr>
          <w:rFonts w:ascii="Garamond" w:hAnsi="Garamond"/>
          <w:spacing w:val="-2"/>
          <w:sz w:val="24"/>
          <w:szCs w:val="24"/>
        </w:rPr>
        <w:t xml:space="preserve"> </w:t>
      </w:r>
      <w:r w:rsidRPr="00820819">
        <w:rPr>
          <w:rFonts w:ascii="Garamond" w:hAnsi="Garamond"/>
          <w:sz w:val="24"/>
          <w:szCs w:val="24"/>
        </w:rPr>
        <w:t>начин.</w:t>
      </w:r>
    </w:p>
    <w:p w14:paraId="14AAE024"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7A657D0C"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227B2980" w14:textId="09AC2558" w:rsidR="00820819" w:rsidRDefault="00820819" w:rsidP="00820819">
      <w:pPr>
        <w:pStyle w:val="BodyText"/>
        <w:tabs>
          <w:tab w:val="left" w:pos="9159"/>
        </w:tabs>
        <w:spacing w:after="0" w:line="240" w:lineRule="auto"/>
        <w:ind w:right="650"/>
        <w:jc w:val="both"/>
        <w:rPr>
          <w:rFonts w:ascii="Garamond" w:hAnsi="Garamond"/>
          <w:sz w:val="24"/>
          <w:szCs w:val="24"/>
        </w:rPr>
      </w:pPr>
    </w:p>
    <w:p w14:paraId="2C21665B" w14:textId="18406F0A" w:rsidR="00482036" w:rsidRDefault="00482036" w:rsidP="00820819">
      <w:pPr>
        <w:pStyle w:val="BodyText"/>
        <w:tabs>
          <w:tab w:val="left" w:pos="9159"/>
        </w:tabs>
        <w:spacing w:after="0" w:line="240" w:lineRule="auto"/>
        <w:ind w:right="650"/>
        <w:jc w:val="both"/>
        <w:rPr>
          <w:rFonts w:ascii="Garamond" w:hAnsi="Garamond"/>
          <w:sz w:val="24"/>
          <w:szCs w:val="24"/>
        </w:rPr>
      </w:pPr>
    </w:p>
    <w:p w14:paraId="7AF090D2" w14:textId="72F13028" w:rsidR="00482036" w:rsidRDefault="00482036" w:rsidP="00820819">
      <w:pPr>
        <w:pStyle w:val="BodyText"/>
        <w:tabs>
          <w:tab w:val="left" w:pos="9159"/>
        </w:tabs>
        <w:spacing w:after="0" w:line="240" w:lineRule="auto"/>
        <w:ind w:right="650"/>
        <w:jc w:val="both"/>
        <w:rPr>
          <w:rFonts w:ascii="Garamond" w:hAnsi="Garamond"/>
          <w:sz w:val="24"/>
          <w:szCs w:val="24"/>
        </w:rPr>
      </w:pPr>
    </w:p>
    <w:p w14:paraId="29D158A2" w14:textId="70602955" w:rsidR="00482036" w:rsidRDefault="00482036" w:rsidP="00820819">
      <w:pPr>
        <w:pStyle w:val="BodyText"/>
        <w:tabs>
          <w:tab w:val="left" w:pos="9159"/>
        </w:tabs>
        <w:spacing w:after="0" w:line="240" w:lineRule="auto"/>
        <w:ind w:right="650"/>
        <w:jc w:val="both"/>
        <w:rPr>
          <w:rFonts w:ascii="Garamond" w:hAnsi="Garamond"/>
          <w:sz w:val="24"/>
          <w:szCs w:val="24"/>
        </w:rPr>
      </w:pPr>
    </w:p>
    <w:p w14:paraId="341E92CC" w14:textId="1B57B690" w:rsidR="00482036" w:rsidRDefault="00482036" w:rsidP="00820819">
      <w:pPr>
        <w:pStyle w:val="BodyText"/>
        <w:tabs>
          <w:tab w:val="left" w:pos="9159"/>
        </w:tabs>
        <w:spacing w:after="0" w:line="240" w:lineRule="auto"/>
        <w:ind w:right="650"/>
        <w:jc w:val="both"/>
        <w:rPr>
          <w:rFonts w:ascii="Garamond" w:hAnsi="Garamond"/>
          <w:sz w:val="24"/>
          <w:szCs w:val="24"/>
        </w:rPr>
      </w:pPr>
    </w:p>
    <w:p w14:paraId="0F036A83" w14:textId="126B1C31" w:rsidR="00482036" w:rsidRDefault="00482036" w:rsidP="00820819">
      <w:pPr>
        <w:pStyle w:val="BodyText"/>
        <w:tabs>
          <w:tab w:val="left" w:pos="9159"/>
        </w:tabs>
        <w:spacing w:after="0" w:line="240" w:lineRule="auto"/>
        <w:ind w:right="650"/>
        <w:jc w:val="both"/>
        <w:rPr>
          <w:rFonts w:ascii="Garamond" w:hAnsi="Garamond"/>
          <w:sz w:val="24"/>
          <w:szCs w:val="24"/>
        </w:rPr>
      </w:pPr>
    </w:p>
    <w:p w14:paraId="3225351B" w14:textId="3CF9CEDC" w:rsidR="00482036" w:rsidRDefault="00482036" w:rsidP="00820819">
      <w:pPr>
        <w:pStyle w:val="BodyText"/>
        <w:tabs>
          <w:tab w:val="left" w:pos="9159"/>
        </w:tabs>
        <w:spacing w:after="0" w:line="240" w:lineRule="auto"/>
        <w:ind w:right="650"/>
        <w:jc w:val="both"/>
        <w:rPr>
          <w:rFonts w:ascii="Garamond" w:hAnsi="Garamond"/>
          <w:sz w:val="24"/>
          <w:szCs w:val="24"/>
        </w:rPr>
      </w:pPr>
    </w:p>
    <w:p w14:paraId="5681ABCE" w14:textId="33F5AA19" w:rsidR="00482036" w:rsidRDefault="00482036" w:rsidP="00820819">
      <w:pPr>
        <w:pStyle w:val="BodyText"/>
        <w:tabs>
          <w:tab w:val="left" w:pos="9159"/>
        </w:tabs>
        <w:spacing w:after="0" w:line="240" w:lineRule="auto"/>
        <w:ind w:right="650"/>
        <w:jc w:val="both"/>
        <w:rPr>
          <w:rFonts w:ascii="Garamond" w:hAnsi="Garamond"/>
          <w:sz w:val="24"/>
          <w:szCs w:val="24"/>
        </w:rPr>
      </w:pPr>
    </w:p>
    <w:p w14:paraId="728B4557" w14:textId="40EF7A34" w:rsidR="00482036" w:rsidRDefault="00482036" w:rsidP="00820819">
      <w:pPr>
        <w:pStyle w:val="BodyText"/>
        <w:tabs>
          <w:tab w:val="left" w:pos="9159"/>
        </w:tabs>
        <w:spacing w:after="0" w:line="240" w:lineRule="auto"/>
        <w:ind w:right="650"/>
        <w:jc w:val="both"/>
        <w:rPr>
          <w:rFonts w:ascii="Garamond" w:hAnsi="Garamond"/>
          <w:sz w:val="24"/>
          <w:szCs w:val="24"/>
        </w:rPr>
      </w:pPr>
    </w:p>
    <w:p w14:paraId="3E30014C" w14:textId="646E8251" w:rsidR="00482036" w:rsidRDefault="00482036" w:rsidP="00820819">
      <w:pPr>
        <w:pStyle w:val="BodyText"/>
        <w:tabs>
          <w:tab w:val="left" w:pos="9159"/>
        </w:tabs>
        <w:spacing w:after="0" w:line="240" w:lineRule="auto"/>
        <w:ind w:right="650"/>
        <w:jc w:val="both"/>
        <w:rPr>
          <w:rFonts w:ascii="Garamond" w:hAnsi="Garamond"/>
          <w:sz w:val="24"/>
          <w:szCs w:val="24"/>
        </w:rPr>
      </w:pPr>
    </w:p>
    <w:p w14:paraId="7E8A48B8" w14:textId="681DA0C8" w:rsidR="00482036" w:rsidRDefault="00482036" w:rsidP="00820819">
      <w:pPr>
        <w:pStyle w:val="BodyText"/>
        <w:tabs>
          <w:tab w:val="left" w:pos="9159"/>
        </w:tabs>
        <w:spacing w:after="0" w:line="240" w:lineRule="auto"/>
        <w:ind w:right="650"/>
        <w:jc w:val="both"/>
        <w:rPr>
          <w:rFonts w:ascii="Garamond" w:hAnsi="Garamond"/>
          <w:sz w:val="24"/>
          <w:szCs w:val="24"/>
        </w:rPr>
      </w:pPr>
    </w:p>
    <w:p w14:paraId="53AE1350" w14:textId="54F8A963" w:rsidR="00482036" w:rsidRDefault="00482036" w:rsidP="00820819">
      <w:pPr>
        <w:pStyle w:val="BodyText"/>
        <w:tabs>
          <w:tab w:val="left" w:pos="9159"/>
        </w:tabs>
        <w:spacing w:after="0" w:line="240" w:lineRule="auto"/>
        <w:ind w:right="650"/>
        <w:jc w:val="both"/>
        <w:rPr>
          <w:rFonts w:ascii="Garamond" w:hAnsi="Garamond"/>
          <w:sz w:val="24"/>
          <w:szCs w:val="24"/>
        </w:rPr>
      </w:pPr>
    </w:p>
    <w:p w14:paraId="62872AD5" w14:textId="631AF659" w:rsidR="00482036" w:rsidRDefault="00482036" w:rsidP="00820819">
      <w:pPr>
        <w:pStyle w:val="BodyText"/>
        <w:tabs>
          <w:tab w:val="left" w:pos="9159"/>
        </w:tabs>
        <w:spacing w:after="0" w:line="240" w:lineRule="auto"/>
        <w:ind w:right="650"/>
        <w:jc w:val="both"/>
        <w:rPr>
          <w:rFonts w:ascii="Garamond" w:hAnsi="Garamond"/>
          <w:sz w:val="24"/>
          <w:szCs w:val="24"/>
        </w:rPr>
      </w:pPr>
    </w:p>
    <w:p w14:paraId="1C69A1F4" w14:textId="5872A9EC" w:rsidR="00482036" w:rsidRDefault="00482036" w:rsidP="00820819">
      <w:pPr>
        <w:pStyle w:val="BodyText"/>
        <w:tabs>
          <w:tab w:val="left" w:pos="9159"/>
        </w:tabs>
        <w:spacing w:after="0" w:line="240" w:lineRule="auto"/>
        <w:ind w:right="650"/>
        <w:jc w:val="both"/>
        <w:rPr>
          <w:rFonts w:ascii="Garamond" w:hAnsi="Garamond"/>
          <w:sz w:val="24"/>
          <w:szCs w:val="24"/>
        </w:rPr>
      </w:pPr>
    </w:p>
    <w:p w14:paraId="41EDA710" w14:textId="3ED7D81A" w:rsidR="00482036" w:rsidRDefault="00482036" w:rsidP="00820819">
      <w:pPr>
        <w:pStyle w:val="BodyText"/>
        <w:tabs>
          <w:tab w:val="left" w:pos="9159"/>
        </w:tabs>
        <w:spacing w:after="0" w:line="240" w:lineRule="auto"/>
        <w:ind w:right="650"/>
        <w:jc w:val="both"/>
        <w:rPr>
          <w:rFonts w:ascii="Garamond" w:hAnsi="Garamond"/>
          <w:sz w:val="24"/>
          <w:szCs w:val="24"/>
        </w:rPr>
      </w:pPr>
    </w:p>
    <w:p w14:paraId="798A3628" w14:textId="52026180" w:rsidR="00482036" w:rsidRDefault="00482036" w:rsidP="00820819">
      <w:pPr>
        <w:pStyle w:val="BodyText"/>
        <w:tabs>
          <w:tab w:val="left" w:pos="9159"/>
        </w:tabs>
        <w:spacing w:after="0" w:line="240" w:lineRule="auto"/>
        <w:ind w:right="650"/>
        <w:jc w:val="both"/>
        <w:rPr>
          <w:rFonts w:ascii="Garamond" w:hAnsi="Garamond"/>
          <w:sz w:val="24"/>
          <w:szCs w:val="24"/>
        </w:rPr>
      </w:pPr>
    </w:p>
    <w:p w14:paraId="40633BE6" w14:textId="37E8D7CD" w:rsidR="00482036" w:rsidRDefault="00482036" w:rsidP="00820819">
      <w:pPr>
        <w:pStyle w:val="BodyText"/>
        <w:tabs>
          <w:tab w:val="left" w:pos="9159"/>
        </w:tabs>
        <w:spacing w:after="0" w:line="240" w:lineRule="auto"/>
        <w:ind w:right="650"/>
        <w:jc w:val="both"/>
        <w:rPr>
          <w:rFonts w:ascii="Garamond" w:hAnsi="Garamond"/>
          <w:sz w:val="24"/>
          <w:szCs w:val="24"/>
        </w:rPr>
      </w:pPr>
    </w:p>
    <w:p w14:paraId="7AABA9B6" w14:textId="238483A3" w:rsidR="00482036" w:rsidRDefault="00482036" w:rsidP="00820819">
      <w:pPr>
        <w:pStyle w:val="BodyText"/>
        <w:tabs>
          <w:tab w:val="left" w:pos="9159"/>
        </w:tabs>
        <w:spacing w:after="0" w:line="240" w:lineRule="auto"/>
        <w:ind w:right="650"/>
        <w:jc w:val="both"/>
        <w:rPr>
          <w:rFonts w:ascii="Garamond" w:hAnsi="Garamond"/>
          <w:sz w:val="24"/>
          <w:szCs w:val="24"/>
        </w:rPr>
      </w:pPr>
    </w:p>
    <w:p w14:paraId="2DBAC434" w14:textId="5D10637A" w:rsidR="00482036" w:rsidRDefault="00482036" w:rsidP="00820819">
      <w:pPr>
        <w:pStyle w:val="BodyText"/>
        <w:tabs>
          <w:tab w:val="left" w:pos="9159"/>
        </w:tabs>
        <w:spacing w:after="0" w:line="240" w:lineRule="auto"/>
        <w:ind w:right="650"/>
        <w:jc w:val="both"/>
        <w:rPr>
          <w:rFonts w:ascii="Garamond" w:hAnsi="Garamond"/>
          <w:sz w:val="24"/>
          <w:szCs w:val="24"/>
        </w:rPr>
      </w:pPr>
    </w:p>
    <w:p w14:paraId="58C517A9" w14:textId="2D44FBB0" w:rsidR="00482036" w:rsidRDefault="00482036" w:rsidP="00820819">
      <w:pPr>
        <w:pStyle w:val="BodyText"/>
        <w:tabs>
          <w:tab w:val="left" w:pos="9159"/>
        </w:tabs>
        <w:spacing w:after="0" w:line="240" w:lineRule="auto"/>
        <w:ind w:right="650"/>
        <w:jc w:val="both"/>
        <w:rPr>
          <w:rFonts w:ascii="Garamond" w:hAnsi="Garamond"/>
          <w:sz w:val="24"/>
          <w:szCs w:val="24"/>
        </w:rPr>
      </w:pPr>
    </w:p>
    <w:p w14:paraId="4A7849FB" w14:textId="65A5516E" w:rsidR="00482036" w:rsidRDefault="00482036" w:rsidP="00820819">
      <w:pPr>
        <w:pStyle w:val="BodyText"/>
        <w:tabs>
          <w:tab w:val="left" w:pos="9159"/>
        </w:tabs>
        <w:spacing w:after="0" w:line="240" w:lineRule="auto"/>
        <w:ind w:right="650"/>
        <w:jc w:val="both"/>
        <w:rPr>
          <w:rFonts w:ascii="Garamond" w:hAnsi="Garamond"/>
          <w:sz w:val="24"/>
          <w:szCs w:val="24"/>
        </w:rPr>
      </w:pPr>
    </w:p>
    <w:p w14:paraId="1231E006" w14:textId="0963AE25" w:rsidR="00482036" w:rsidRDefault="00482036" w:rsidP="00820819">
      <w:pPr>
        <w:pStyle w:val="BodyText"/>
        <w:tabs>
          <w:tab w:val="left" w:pos="9159"/>
        </w:tabs>
        <w:spacing w:after="0" w:line="240" w:lineRule="auto"/>
        <w:ind w:right="650"/>
        <w:jc w:val="both"/>
        <w:rPr>
          <w:rFonts w:ascii="Garamond" w:hAnsi="Garamond"/>
          <w:sz w:val="24"/>
          <w:szCs w:val="24"/>
        </w:rPr>
      </w:pPr>
    </w:p>
    <w:p w14:paraId="501C7092" w14:textId="7E879447" w:rsidR="00482036" w:rsidRDefault="00482036" w:rsidP="00820819">
      <w:pPr>
        <w:pStyle w:val="BodyText"/>
        <w:tabs>
          <w:tab w:val="left" w:pos="9159"/>
        </w:tabs>
        <w:spacing w:after="0" w:line="240" w:lineRule="auto"/>
        <w:ind w:right="650"/>
        <w:jc w:val="both"/>
        <w:rPr>
          <w:rFonts w:ascii="Garamond" w:hAnsi="Garamond"/>
          <w:sz w:val="24"/>
          <w:szCs w:val="24"/>
        </w:rPr>
      </w:pPr>
    </w:p>
    <w:p w14:paraId="32506500" w14:textId="72763EDA" w:rsidR="00482036" w:rsidRDefault="00482036" w:rsidP="00820819">
      <w:pPr>
        <w:pStyle w:val="BodyText"/>
        <w:tabs>
          <w:tab w:val="left" w:pos="9159"/>
        </w:tabs>
        <w:spacing w:after="0" w:line="240" w:lineRule="auto"/>
        <w:ind w:right="650"/>
        <w:jc w:val="both"/>
        <w:rPr>
          <w:rFonts w:ascii="Garamond" w:hAnsi="Garamond"/>
          <w:sz w:val="24"/>
          <w:szCs w:val="24"/>
        </w:rPr>
      </w:pPr>
    </w:p>
    <w:p w14:paraId="3D562B1B" w14:textId="7D2737DF" w:rsidR="00482036" w:rsidRDefault="00482036" w:rsidP="00820819">
      <w:pPr>
        <w:pStyle w:val="BodyText"/>
        <w:tabs>
          <w:tab w:val="left" w:pos="9159"/>
        </w:tabs>
        <w:spacing w:after="0" w:line="240" w:lineRule="auto"/>
        <w:ind w:right="650"/>
        <w:jc w:val="both"/>
        <w:rPr>
          <w:rFonts w:ascii="Garamond" w:hAnsi="Garamond"/>
          <w:sz w:val="24"/>
          <w:szCs w:val="24"/>
        </w:rPr>
      </w:pPr>
    </w:p>
    <w:p w14:paraId="649757C0" w14:textId="7EAE27CC" w:rsidR="00482036" w:rsidRDefault="00482036" w:rsidP="00820819">
      <w:pPr>
        <w:pStyle w:val="BodyText"/>
        <w:tabs>
          <w:tab w:val="left" w:pos="9159"/>
        </w:tabs>
        <w:spacing w:after="0" w:line="240" w:lineRule="auto"/>
        <w:ind w:right="650"/>
        <w:jc w:val="both"/>
        <w:rPr>
          <w:rFonts w:ascii="Garamond" w:hAnsi="Garamond"/>
          <w:sz w:val="24"/>
          <w:szCs w:val="24"/>
        </w:rPr>
      </w:pPr>
    </w:p>
    <w:p w14:paraId="7A39A8EE" w14:textId="65EB6C25" w:rsidR="00482036" w:rsidRDefault="00482036" w:rsidP="00820819">
      <w:pPr>
        <w:pStyle w:val="BodyText"/>
        <w:tabs>
          <w:tab w:val="left" w:pos="9159"/>
        </w:tabs>
        <w:spacing w:after="0" w:line="240" w:lineRule="auto"/>
        <w:ind w:right="650"/>
        <w:jc w:val="both"/>
        <w:rPr>
          <w:rFonts w:ascii="Garamond" w:hAnsi="Garamond"/>
          <w:sz w:val="24"/>
          <w:szCs w:val="24"/>
        </w:rPr>
      </w:pPr>
    </w:p>
    <w:p w14:paraId="13A0C04E" w14:textId="6E8393BE" w:rsidR="00482036" w:rsidRDefault="00482036" w:rsidP="00820819">
      <w:pPr>
        <w:pStyle w:val="BodyText"/>
        <w:tabs>
          <w:tab w:val="left" w:pos="9159"/>
        </w:tabs>
        <w:spacing w:after="0" w:line="240" w:lineRule="auto"/>
        <w:ind w:right="650"/>
        <w:jc w:val="both"/>
        <w:rPr>
          <w:rFonts w:ascii="Garamond" w:hAnsi="Garamond"/>
          <w:sz w:val="24"/>
          <w:szCs w:val="24"/>
        </w:rPr>
      </w:pPr>
    </w:p>
    <w:p w14:paraId="48C7D822" w14:textId="1E25174E" w:rsidR="00482036" w:rsidRDefault="00482036" w:rsidP="00820819">
      <w:pPr>
        <w:pStyle w:val="BodyText"/>
        <w:tabs>
          <w:tab w:val="left" w:pos="9159"/>
        </w:tabs>
        <w:spacing w:after="0" w:line="240" w:lineRule="auto"/>
        <w:ind w:right="650"/>
        <w:jc w:val="both"/>
        <w:rPr>
          <w:rFonts w:ascii="Garamond" w:hAnsi="Garamond"/>
          <w:sz w:val="24"/>
          <w:szCs w:val="24"/>
        </w:rPr>
      </w:pPr>
    </w:p>
    <w:p w14:paraId="0FFBBAFE" w14:textId="053B7615" w:rsidR="00482036" w:rsidRDefault="00482036" w:rsidP="00820819">
      <w:pPr>
        <w:pStyle w:val="BodyText"/>
        <w:tabs>
          <w:tab w:val="left" w:pos="9159"/>
        </w:tabs>
        <w:spacing w:after="0" w:line="240" w:lineRule="auto"/>
        <w:ind w:right="650"/>
        <w:jc w:val="both"/>
        <w:rPr>
          <w:rFonts w:ascii="Garamond" w:hAnsi="Garamond"/>
          <w:sz w:val="24"/>
          <w:szCs w:val="24"/>
        </w:rPr>
      </w:pPr>
    </w:p>
    <w:p w14:paraId="552DB801" w14:textId="73AA5283" w:rsidR="00482036" w:rsidRDefault="00482036" w:rsidP="00820819">
      <w:pPr>
        <w:pStyle w:val="BodyText"/>
        <w:tabs>
          <w:tab w:val="left" w:pos="9159"/>
        </w:tabs>
        <w:spacing w:after="0" w:line="240" w:lineRule="auto"/>
        <w:ind w:right="650"/>
        <w:jc w:val="both"/>
        <w:rPr>
          <w:rFonts w:ascii="Garamond" w:hAnsi="Garamond"/>
          <w:sz w:val="24"/>
          <w:szCs w:val="24"/>
        </w:rPr>
      </w:pPr>
    </w:p>
    <w:p w14:paraId="682C4FB1" w14:textId="73310461" w:rsidR="00482036" w:rsidRDefault="00482036" w:rsidP="00820819">
      <w:pPr>
        <w:pStyle w:val="BodyText"/>
        <w:tabs>
          <w:tab w:val="left" w:pos="9159"/>
        </w:tabs>
        <w:spacing w:after="0" w:line="240" w:lineRule="auto"/>
        <w:ind w:right="650"/>
        <w:jc w:val="both"/>
        <w:rPr>
          <w:rFonts w:ascii="Garamond" w:hAnsi="Garamond"/>
          <w:sz w:val="24"/>
          <w:szCs w:val="24"/>
        </w:rPr>
      </w:pPr>
    </w:p>
    <w:p w14:paraId="3A820575" w14:textId="4B31D379" w:rsidR="00482036" w:rsidRDefault="00482036" w:rsidP="00820819">
      <w:pPr>
        <w:pStyle w:val="BodyText"/>
        <w:tabs>
          <w:tab w:val="left" w:pos="9159"/>
        </w:tabs>
        <w:spacing w:after="0" w:line="240" w:lineRule="auto"/>
        <w:ind w:right="650"/>
        <w:jc w:val="both"/>
        <w:rPr>
          <w:rFonts w:ascii="Garamond" w:hAnsi="Garamond"/>
          <w:sz w:val="24"/>
          <w:szCs w:val="24"/>
        </w:rPr>
      </w:pPr>
    </w:p>
    <w:p w14:paraId="69F3DBF4" w14:textId="2CB24528" w:rsidR="00820819" w:rsidRPr="00820819" w:rsidRDefault="00820819" w:rsidP="00744F00">
      <w:pPr>
        <w:pStyle w:val="Heading1"/>
        <w:numPr>
          <w:ilvl w:val="0"/>
          <w:numId w:val="15"/>
        </w:numPr>
      </w:pPr>
      <w:bookmarkStart w:id="7" w:name="_Toc8720975"/>
      <w:r w:rsidRPr="00820819">
        <w:t>КРИТЕРИЈУМ ЗА ИЗБОР НАЈПОВОЉНИЈЕ ПОНУДЕ</w:t>
      </w:r>
      <w:bookmarkEnd w:id="7"/>
    </w:p>
    <w:p w14:paraId="4B4A1248" w14:textId="77777777" w:rsidR="00820819" w:rsidRDefault="00820819" w:rsidP="00820819">
      <w:pPr>
        <w:tabs>
          <w:tab w:val="left" w:pos="1040"/>
        </w:tabs>
        <w:spacing w:after="0" w:line="240" w:lineRule="auto"/>
        <w:ind w:left="360"/>
        <w:rPr>
          <w:rFonts w:ascii="Garamond" w:eastAsia="Garamond" w:hAnsi="Garamond" w:cs="Garamond"/>
          <w:b/>
          <w:bCs/>
          <w:sz w:val="24"/>
          <w:szCs w:val="24"/>
        </w:rPr>
      </w:pPr>
    </w:p>
    <w:p w14:paraId="73AC2A8C" w14:textId="77777777" w:rsidR="00820819" w:rsidRDefault="00820819" w:rsidP="00820819">
      <w:pPr>
        <w:tabs>
          <w:tab w:val="left" w:pos="1040"/>
        </w:tabs>
        <w:spacing w:after="0" w:line="240" w:lineRule="auto"/>
        <w:ind w:left="360"/>
        <w:rPr>
          <w:sz w:val="20"/>
          <w:szCs w:val="20"/>
        </w:rPr>
      </w:pPr>
      <w:r>
        <w:rPr>
          <w:rFonts w:ascii="Garamond" w:eastAsia="Garamond" w:hAnsi="Garamond" w:cs="Garamond"/>
          <w:b/>
          <w:bCs/>
          <w:sz w:val="24"/>
          <w:szCs w:val="24"/>
        </w:rPr>
        <w:t>4.1</w:t>
      </w:r>
      <w:r>
        <w:rPr>
          <w:sz w:val="20"/>
          <w:szCs w:val="20"/>
        </w:rPr>
        <w:tab/>
      </w:r>
      <w:r>
        <w:rPr>
          <w:rFonts w:ascii="Garamond" w:eastAsia="Garamond" w:hAnsi="Garamond" w:cs="Garamond"/>
          <w:b/>
          <w:bCs/>
          <w:sz w:val="23"/>
          <w:szCs w:val="23"/>
        </w:rPr>
        <w:t>Критеријум за доделу уговора:</w:t>
      </w:r>
    </w:p>
    <w:p w14:paraId="2EE92742"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 xml:space="preserve">Избор најповољније понуде наручилац ће извршити применом критеријума </w:t>
      </w:r>
      <w:r>
        <w:rPr>
          <w:rFonts w:ascii="Garamond" w:eastAsia="Garamond" w:hAnsi="Garamond" w:cs="Garamond"/>
          <w:b/>
          <w:bCs/>
          <w:sz w:val="24"/>
          <w:szCs w:val="24"/>
        </w:rPr>
        <w:t>,,најнижа</w:t>
      </w:r>
      <w:r>
        <w:rPr>
          <w:rFonts w:ascii="Garamond" w:eastAsia="Garamond" w:hAnsi="Garamond" w:cs="Garamond"/>
          <w:sz w:val="24"/>
          <w:szCs w:val="24"/>
        </w:rPr>
        <w:t xml:space="preserve"> </w:t>
      </w:r>
      <w:r>
        <w:rPr>
          <w:rFonts w:ascii="Garamond" w:eastAsia="Garamond" w:hAnsi="Garamond" w:cs="Garamond"/>
          <w:b/>
          <w:bCs/>
          <w:sz w:val="24"/>
          <w:szCs w:val="24"/>
        </w:rPr>
        <w:t>понуђена цена “</w:t>
      </w:r>
      <w:r>
        <w:rPr>
          <w:rFonts w:ascii="Garamond" w:eastAsia="Garamond" w:hAnsi="Garamond" w:cs="Garamond"/>
          <w:sz w:val="24"/>
          <w:szCs w:val="24"/>
        </w:rPr>
        <w:t>.</w:t>
      </w:r>
      <w:r>
        <w:rPr>
          <w:rFonts w:ascii="Garamond" w:eastAsia="Garamond" w:hAnsi="Garamond" w:cs="Garamond"/>
          <w:b/>
          <w:bCs/>
          <w:sz w:val="24"/>
          <w:szCs w:val="24"/>
        </w:rPr>
        <w:t xml:space="preserve"> </w:t>
      </w:r>
      <w:r>
        <w:rPr>
          <w:rFonts w:ascii="Garamond" w:eastAsia="Garamond" w:hAnsi="Garamond" w:cs="Garamond"/>
          <w:sz w:val="24"/>
          <w:szCs w:val="24"/>
        </w:rPr>
        <w:t>Приликом оцене понуда као релевантна узимаће се укупна понуђена</w:t>
      </w:r>
      <w:r>
        <w:rPr>
          <w:rFonts w:ascii="Garamond" w:eastAsia="Garamond" w:hAnsi="Garamond" w:cs="Garamond"/>
          <w:b/>
          <w:bCs/>
          <w:sz w:val="24"/>
          <w:szCs w:val="24"/>
        </w:rPr>
        <w:t xml:space="preserve"> </w:t>
      </w:r>
      <w:r>
        <w:rPr>
          <w:rFonts w:ascii="Garamond" w:eastAsia="Garamond" w:hAnsi="Garamond" w:cs="Garamond"/>
          <w:sz w:val="24"/>
          <w:szCs w:val="24"/>
        </w:rPr>
        <w:t>цена без ПДВ-а.</w:t>
      </w:r>
    </w:p>
    <w:p w14:paraId="4193E61E" w14:textId="77777777" w:rsidR="00820819" w:rsidRDefault="00820819" w:rsidP="00820819">
      <w:pPr>
        <w:spacing w:after="0" w:line="240" w:lineRule="auto"/>
        <w:rPr>
          <w:sz w:val="20"/>
          <w:szCs w:val="20"/>
        </w:rPr>
      </w:pPr>
    </w:p>
    <w:p w14:paraId="61EFF040" w14:textId="77777777" w:rsidR="00820819" w:rsidRDefault="00820819" w:rsidP="00820819">
      <w:pPr>
        <w:tabs>
          <w:tab w:val="left" w:pos="1040"/>
        </w:tabs>
        <w:spacing w:after="0" w:line="240" w:lineRule="auto"/>
        <w:ind w:left="1060" w:hanging="719"/>
        <w:jc w:val="both"/>
        <w:rPr>
          <w:sz w:val="20"/>
          <w:szCs w:val="20"/>
        </w:rPr>
      </w:pPr>
      <w:r>
        <w:rPr>
          <w:rFonts w:ascii="Garamond" w:eastAsia="Garamond" w:hAnsi="Garamond" w:cs="Garamond"/>
          <w:b/>
          <w:bCs/>
          <w:sz w:val="24"/>
          <w:szCs w:val="24"/>
        </w:rPr>
        <w:t>4.2</w:t>
      </w:r>
      <w:r>
        <w:rPr>
          <w:sz w:val="20"/>
          <w:szCs w:val="20"/>
        </w:rPr>
        <w:tab/>
      </w:r>
      <w:r>
        <w:rPr>
          <w:rFonts w:ascii="Garamond" w:eastAsia="Garamond" w:hAnsi="Garamond" w:cs="Garamond"/>
          <w:b/>
          <w:bCs/>
          <w:sz w:val="24"/>
          <w:szCs w:val="24"/>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4CE0C1E8" w14:textId="77777777" w:rsidR="00820819" w:rsidRDefault="00820819" w:rsidP="00820819">
      <w:pPr>
        <w:spacing w:after="0" w:line="240" w:lineRule="auto"/>
        <w:ind w:left="360" w:right="20"/>
        <w:jc w:val="both"/>
        <w:rPr>
          <w:sz w:val="20"/>
          <w:szCs w:val="20"/>
        </w:rPr>
      </w:pPr>
      <w:r>
        <w:rPr>
          <w:rFonts w:ascii="Garamond" w:eastAsia="Garamond" w:hAnsi="Garamond" w:cs="Garamond"/>
          <w:sz w:val="24"/>
          <w:szCs w:val="24"/>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14:paraId="657BC861"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8C32F0B" w14:textId="77777777" w:rsidR="00820819" w:rsidRDefault="00820819" w:rsidP="00820819">
      <w:pPr>
        <w:spacing w:line="200" w:lineRule="exact"/>
        <w:rPr>
          <w:sz w:val="20"/>
          <w:szCs w:val="20"/>
        </w:rPr>
      </w:pPr>
    </w:p>
    <w:p w14:paraId="52F091DC" w14:textId="7A25DE53" w:rsidR="00820819" w:rsidRDefault="00820819" w:rsidP="00820819">
      <w:pPr>
        <w:spacing w:line="200" w:lineRule="exact"/>
        <w:rPr>
          <w:sz w:val="20"/>
          <w:szCs w:val="20"/>
        </w:rPr>
      </w:pPr>
    </w:p>
    <w:p w14:paraId="19CF00C7" w14:textId="4396A5D1" w:rsidR="00482036" w:rsidRDefault="00482036" w:rsidP="00820819">
      <w:pPr>
        <w:spacing w:line="200" w:lineRule="exact"/>
        <w:rPr>
          <w:sz w:val="20"/>
          <w:szCs w:val="20"/>
        </w:rPr>
      </w:pPr>
    </w:p>
    <w:p w14:paraId="05641BF2" w14:textId="0E1290DB" w:rsidR="00482036" w:rsidRDefault="00482036" w:rsidP="00820819">
      <w:pPr>
        <w:spacing w:line="200" w:lineRule="exact"/>
        <w:rPr>
          <w:sz w:val="20"/>
          <w:szCs w:val="20"/>
        </w:rPr>
      </w:pPr>
    </w:p>
    <w:p w14:paraId="794BD28F" w14:textId="1F92D2DE" w:rsidR="00482036" w:rsidRDefault="00482036" w:rsidP="00820819">
      <w:pPr>
        <w:spacing w:line="200" w:lineRule="exact"/>
        <w:rPr>
          <w:sz w:val="20"/>
          <w:szCs w:val="20"/>
        </w:rPr>
      </w:pPr>
    </w:p>
    <w:p w14:paraId="5EB0481E" w14:textId="354AA48E" w:rsidR="00482036" w:rsidRDefault="00482036" w:rsidP="00820819">
      <w:pPr>
        <w:spacing w:line="200" w:lineRule="exact"/>
        <w:rPr>
          <w:sz w:val="20"/>
          <w:szCs w:val="20"/>
        </w:rPr>
      </w:pPr>
    </w:p>
    <w:p w14:paraId="0B97AEFC" w14:textId="52C122BE" w:rsidR="00482036" w:rsidRDefault="00482036" w:rsidP="00820819">
      <w:pPr>
        <w:spacing w:line="200" w:lineRule="exact"/>
        <w:rPr>
          <w:sz w:val="20"/>
          <w:szCs w:val="20"/>
        </w:rPr>
      </w:pPr>
    </w:p>
    <w:p w14:paraId="565EA3B8" w14:textId="00FB3373" w:rsidR="00482036" w:rsidRDefault="00482036" w:rsidP="00820819">
      <w:pPr>
        <w:spacing w:line="200" w:lineRule="exact"/>
        <w:rPr>
          <w:sz w:val="20"/>
          <w:szCs w:val="20"/>
        </w:rPr>
      </w:pPr>
    </w:p>
    <w:p w14:paraId="3FF16120" w14:textId="18D8C298" w:rsidR="00482036" w:rsidRDefault="00482036" w:rsidP="00820819">
      <w:pPr>
        <w:spacing w:line="200" w:lineRule="exact"/>
        <w:rPr>
          <w:sz w:val="20"/>
          <w:szCs w:val="20"/>
        </w:rPr>
      </w:pPr>
    </w:p>
    <w:p w14:paraId="4EADFA17" w14:textId="61934EAF" w:rsidR="00482036" w:rsidRDefault="00482036" w:rsidP="00820819">
      <w:pPr>
        <w:spacing w:line="200" w:lineRule="exact"/>
        <w:rPr>
          <w:sz w:val="20"/>
          <w:szCs w:val="20"/>
        </w:rPr>
      </w:pPr>
    </w:p>
    <w:p w14:paraId="6B3E8D01" w14:textId="0EB9B022" w:rsidR="00482036" w:rsidRDefault="00482036" w:rsidP="00820819">
      <w:pPr>
        <w:spacing w:line="200" w:lineRule="exact"/>
        <w:rPr>
          <w:sz w:val="20"/>
          <w:szCs w:val="20"/>
        </w:rPr>
      </w:pPr>
    </w:p>
    <w:p w14:paraId="04A6CA84" w14:textId="330BFBBF" w:rsidR="00482036" w:rsidRDefault="00482036" w:rsidP="00820819">
      <w:pPr>
        <w:spacing w:line="200" w:lineRule="exact"/>
        <w:rPr>
          <w:sz w:val="20"/>
          <w:szCs w:val="20"/>
        </w:rPr>
      </w:pPr>
    </w:p>
    <w:p w14:paraId="6DC5A42D" w14:textId="5DC6DCCD" w:rsidR="00482036" w:rsidRDefault="00482036" w:rsidP="00820819">
      <w:pPr>
        <w:spacing w:line="200" w:lineRule="exact"/>
        <w:rPr>
          <w:sz w:val="20"/>
          <w:szCs w:val="20"/>
        </w:rPr>
      </w:pPr>
    </w:p>
    <w:p w14:paraId="31117C37" w14:textId="11BB9B13" w:rsidR="00482036" w:rsidRDefault="00482036" w:rsidP="00820819">
      <w:pPr>
        <w:spacing w:line="200" w:lineRule="exact"/>
        <w:rPr>
          <w:sz w:val="20"/>
          <w:szCs w:val="20"/>
        </w:rPr>
      </w:pPr>
    </w:p>
    <w:p w14:paraId="6538E711" w14:textId="30BD4838" w:rsidR="00482036" w:rsidRDefault="00482036" w:rsidP="00820819">
      <w:pPr>
        <w:spacing w:line="200" w:lineRule="exact"/>
        <w:rPr>
          <w:sz w:val="20"/>
          <w:szCs w:val="20"/>
        </w:rPr>
      </w:pPr>
    </w:p>
    <w:p w14:paraId="72188F18" w14:textId="1AD7A1F6" w:rsidR="00820819" w:rsidRPr="00820819" w:rsidRDefault="00820819" w:rsidP="00744F00">
      <w:pPr>
        <w:pStyle w:val="Heading1"/>
        <w:numPr>
          <w:ilvl w:val="0"/>
          <w:numId w:val="15"/>
        </w:numPr>
      </w:pPr>
      <w:bookmarkStart w:id="8" w:name="_Toc8720976"/>
      <w:r w:rsidRPr="00820819">
        <w:t>ОБРАСЦИ КОЈИ ЧИНЕ САСТАВНИ ДЕО ПОНУДЕ</w:t>
      </w:r>
      <w:bookmarkEnd w:id="8"/>
    </w:p>
    <w:p w14:paraId="4B193725" w14:textId="77777777" w:rsidR="00820819" w:rsidRPr="006749BA" w:rsidRDefault="00820819" w:rsidP="006749BA">
      <w:pPr>
        <w:spacing w:after="0" w:line="240" w:lineRule="auto"/>
        <w:rPr>
          <w:rFonts w:ascii="Garamond" w:hAnsi="Garamond"/>
          <w:sz w:val="24"/>
          <w:szCs w:val="24"/>
        </w:rPr>
      </w:pPr>
    </w:p>
    <w:p w14:paraId="2165599D" w14:textId="77777777" w:rsidR="00820819" w:rsidRPr="006749BA" w:rsidRDefault="00820819" w:rsidP="006749BA">
      <w:pPr>
        <w:spacing w:after="0" w:line="240" w:lineRule="auto"/>
        <w:ind w:left="360"/>
        <w:rPr>
          <w:rFonts w:ascii="Garamond" w:hAnsi="Garamond"/>
          <w:sz w:val="24"/>
          <w:szCs w:val="24"/>
        </w:rPr>
      </w:pPr>
      <w:r w:rsidRPr="006749BA">
        <w:rPr>
          <w:rFonts w:ascii="Garamond" w:eastAsia="Garamond" w:hAnsi="Garamond" w:cs="Garamond"/>
          <w:sz w:val="24"/>
          <w:szCs w:val="24"/>
        </w:rPr>
        <w:t>Саставни део понуде чине следећи обрасци:</w:t>
      </w:r>
    </w:p>
    <w:p w14:paraId="482BA757" w14:textId="77777777" w:rsidR="00820819" w:rsidRPr="006749BA"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4DBF7D23" w14:textId="0BF1EE21"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 xml:space="preserve">да се попуни </w:t>
      </w:r>
      <w:r w:rsidR="005553E8" w:rsidRPr="005553E8">
        <w:rPr>
          <w:rFonts w:ascii="Garamond" w:hAnsi="Garamond"/>
          <w:sz w:val="24"/>
          <w:szCs w:val="24"/>
        </w:rPr>
        <w:t>(О</w:t>
      </w:r>
      <w:r w:rsidRPr="005553E8">
        <w:rPr>
          <w:rFonts w:ascii="Garamond" w:hAnsi="Garamond"/>
          <w:sz w:val="24"/>
          <w:szCs w:val="24"/>
        </w:rPr>
        <w:t>бразац</w:t>
      </w:r>
      <w:r w:rsidRPr="005553E8">
        <w:rPr>
          <w:rFonts w:ascii="Garamond" w:hAnsi="Garamond"/>
          <w:spacing w:val="3"/>
          <w:sz w:val="24"/>
          <w:szCs w:val="24"/>
        </w:rPr>
        <w:t xml:space="preserve"> </w:t>
      </w:r>
      <w:r w:rsidRPr="005553E8">
        <w:rPr>
          <w:rFonts w:ascii="Garamond" w:hAnsi="Garamond"/>
          <w:sz w:val="24"/>
          <w:szCs w:val="24"/>
        </w:rPr>
        <w:t>2);</w:t>
      </w:r>
    </w:p>
    <w:p w14:paraId="46307AF6" w14:textId="18A45E02"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sidR="005553E8">
        <w:rPr>
          <w:rFonts w:ascii="Garamond" w:eastAsia="Garamond" w:hAnsi="Garamond" w:cs="Garamond"/>
          <w:sz w:val="24"/>
          <w:szCs w:val="24"/>
          <w:lang w:val="sr-Cyrl-BA"/>
        </w:rPr>
        <w:t>3</w:t>
      </w:r>
      <w:r w:rsidRPr="005553E8">
        <w:rPr>
          <w:rFonts w:ascii="Garamond" w:eastAsia="Garamond" w:hAnsi="Garamond" w:cs="Garamond"/>
          <w:sz w:val="24"/>
          <w:szCs w:val="24"/>
        </w:rPr>
        <w:t>);</w:t>
      </w:r>
    </w:p>
    <w:p w14:paraId="4CEA01A3" w14:textId="13C16AED"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sidR="005553E8">
        <w:rPr>
          <w:rFonts w:ascii="Garamond" w:eastAsia="Garamond" w:hAnsi="Garamond" w:cs="Garamond"/>
          <w:sz w:val="24"/>
          <w:szCs w:val="24"/>
          <w:lang w:val="sr-Cyrl-BA"/>
        </w:rPr>
        <w:t>4</w:t>
      </w:r>
      <w:r w:rsidRPr="005553E8">
        <w:rPr>
          <w:rFonts w:ascii="Garamond" w:eastAsia="Garamond" w:hAnsi="Garamond" w:cs="Garamond"/>
          <w:sz w:val="24"/>
          <w:szCs w:val="24"/>
        </w:rPr>
        <w:t>);</w:t>
      </w:r>
    </w:p>
    <w:p w14:paraId="484DB4FD" w14:textId="5FDC4D01"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sidR="005553E8">
        <w:rPr>
          <w:rFonts w:ascii="Garamond" w:hAnsi="Garamond"/>
          <w:sz w:val="24"/>
          <w:szCs w:val="24"/>
          <w:lang w:val="sr-Cyrl-BA"/>
        </w:rPr>
        <w:t xml:space="preserve">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r w:rsidR="00540C87">
        <w:rPr>
          <w:rFonts w:ascii="Garamond" w:hAnsi="Garamond"/>
          <w:sz w:val="24"/>
          <w:szCs w:val="24"/>
          <w:lang w:val="sr-Cyrl-BA"/>
        </w:rPr>
        <w:t>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68252187" w14:textId="77777777"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30C52DB3" w14:textId="77777777" w:rsidR="006749BA"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36D4E47" w14:textId="120AC151" w:rsidR="00820819" w:rsidRDefault="00820819"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00540C87"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41A6ECA2" w14:textId="26C28012" w:rsidR="00540C87" w:rsidRPr="00540C87" w:rsidRDefault="00540C87"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Образа</w:t>
      </w:r>
      <w:r w:rsidR="00B402DE">
        <w:rPr>
          <w:rFonts w:ascii="Garamond" w:eastAsia="Garamond" w:hAnsi="Garamond" w:cs="Garamond"/>
          <w:sz w:val="24"/>
          <w:szCs w:val="24"/>
          <w:lang w:val="sr-Cyrl-BA"/>
        </w:rPr>
        <w:t>ц</w:t>
      </w:r>
      <w:r w:rsidR="00B340E6">
        <w:rPr>
          <w:rFonts w:ascii="Garamond" w:eastAsia="Garamond" w:hAnsi="Garamond" w:cs="Garamond"/>
          <w:sz w:val="24"/>
          <w:szCs w:val="24"/>
          <w:lang w:val="sr-Cyrl-BA"/>
        </w:rPr>
        <w:t xml:space="preserve"> меничног овлашћења (образац 9).</w:t>
      </w:r>
    </w:p>
    <w:p w14:paraId="0360C8C5" w14:textId="77777777" w:rsidR="00820819" w:rsidRDefault="00820819" w:rsidP="006749BA">
      <w:pPr>
        <w:spacing w:after="0" w:line="240" w:lineRule="auto"/>
        <w:ind w:left="1080"/>
        <w:jc w:val="both"/>
        <w:rPr>
          <w:rFonts w:ascii="Garamond" w:eastAsia="Garamond" w:hAnsi="Garamond" w:cs="Garamond"/>
          <w:sz w:val="24"/>
          <w:szCs w:val="24"/>
        </w:rPr>
      </w:pPr>
    </w:p>
    <w:p w14:paraId="3302F247" w14:textId="77777777" w:rsidR="007820AD" w:rsidRDefault="007820AD" w:rsidP="006749BA">
      <w:pPr>
        <w:spacing w:after="0" w:line="240" w:lineRule="auto"/>
        <w:ind w:left="1080"/>
        <w:jc w:val="both"/>
        <w:rPr>
          <w:rFonts w:ascii="Garamond" w:eastAsia="Garamond" w:hAnsi="Garamond" w:cs="Garamond"/>
          <w:sz w:val="24"/>
          <w:szCs w:val="24"/>
        </w:rPr>
      </w:pPr>
    </w:p>
    <w:p w14:paraId="131556ED" w14:textId="77777777" w:rsidR="007820AD" w:rsidRDefault="007820AD" w:rsidP="006749BA">
      <w:pPr>
        <w:spacing w:after="0" w:line="240" w:lineRule="auto"/>
        <w:ind w:left="1080"/>
        <w:jc w:val="both"/>
        <w:rPr>
          <w:rFonts w:ascii="Garamond" w:eastAsia="Garamond" w:hAnsi="Garamond" w:cs="Garamond"/>
          <w:sz w:val="24"/>
          <w:szCs w:val="24"/>
        </w:rPr>
      </w:pPr>
    </w:p>
    <w:p w14:paraId="34B4805D" w14:textId="77777777" w:rsidR="007820AD" w:rsidRDefault="007820AD" w:rsidP="006749BA">
      <w:pPr>
        <w:spacing w:after="0" w:line="240" w:lineRule="auto"/>
        <w:ind w:left="1080"/>
        <w:jc w:val="both"/>
        <w:rPr>
          <w:rFonts w:ascii="Garamond" w:eastAsia="Garamond" w:hAnsi="Garamond" w:cs="Garamond"/>
          <w:sz w:val="24"/>
          <w:szCs w:val="24"/>
        </w:rPr>
      </w:pPr>
    </w:p>
    <w:p w14:paraId="0BAD4774" w14:textId="1C9548BA" w:rsidR="007820AD" w:rsidRDefault="007820AD" w:rsidP="006749BA">
      <w:pPr>
        <w:spacing w:after="0" w:line="240" w:lineRule="auto"/>
        <w:ind w:left="1080"/>
        <w:jc w:val="both"/>
        <w:rPr>
          <w:rFonts w:ascii="Garamond" w:eastAsia="Garamond" w:hAnsi="Garamond" w:cs="Garamond"/>
          <w:sz w:val="24"/>
          <w:szCs w:val="24"/>
        </w:rPr>
      </w:pPr>
    </w:p>
    <w:p w14:paraId="2613C6E3" w14:textId="09F0A957" w:rsidR="00482036" w:rsidRDefault="00482036" w:rsidP="006749BA">
      <w:pPr>
        <w:spacing w:after="0" w:line="240" w:lineRule="auto"/>
        <w:ind w:left="1080"/>
        <w:jc w:val="both"/>
        <w:rPr>
          <w:rFonts w:ascii="Garamond" w:eastAsia="Garamond" w:hAnsi="Garamond" w:cs="Garamond"/>
          <w:sz w:val="24"/>
          <w:szCs w:val="24"/>
        </w:rPr>
      </w:pPr>
    </w:p>
    <w:p w14:paraId="709D2321" w14:textId="09E90259" w:rsidR="00482036" w:rsidRDefault="00482036" w:rsidP="006749BA">
      <w:pPr>
        <w:spacing w:after="0" w:line="240" w:lineRule="auto"/>
        <w:ind w:left="1080"/>
        <w:jc w:val="both"/>
        <w:rPr>
          <w:rFonts w:ascii="Garamond" w:eastAsia="Garamond" w:hAnsi="Garamond" w:cs="Garamond"/>
          <w:sz w:val="24"/>
          <w:szCs w:val="24"/>
        </w:rPr>
      </w:pPr>
    </w:p>
    <w:p w14:paraId="4B0BD4D1" w14:textId="74035491" w:rsidR="00482036" w:rsidRDefault="00482036" w:rsidP="006749BA">
      <w:pPr>
        <w:spacing w:after="0" w:line="240" w:lineRule="auto"/>
        <w:ind w:left="1080"/>
        <w:jc w:val="both"/>
        <w:rPr>
          <w:rFonts w:ascii="Garamond" w:eastAsia="Garamond" w:hAnsi="Garamond" w:cs="Garamond"/>
          <w:sz w:val="24"/>
          <w:szCs w:val="24"/>
        </w:rPr>
      </w:pPr>
    </w:p>
    <w:p w14:paraId="3ED02C72" w14:textId="796CD0C6" w:rsidR="00482036" w:rsidRDefault="00482036" w:rsidP="006749BA">
      <w:pPr>
        <w:spacing w:after="0" w:line="240" w:lineRule="auto"/>
        <w:ind w:left="1080"/>
        <w:jc w:val="both"/>
        <w:rPr>
          <w:rFonts w:ascii="Garamond" w:eastAsia="Garamond" w:hAnsi="Garamond" w:cs="Garamond"/>
          <w:sz w:val="24"/>
          <w:szCs w:val="24"/>
        </w:rPr>
      </w:pPr>
    </w:p>
    <w:p w14:paraId="5E923B75" w14:textId="1E13D41A" w:rsidR="00482036" w:rsidRDefault="00482036" w:rsidP="006749BA">
      <w:pPr>
        <w:spacing w:after="0" w:line="240" w:lineRule="auto"/>
        <w:ind w:left="1080"/>
        <w:jc w:val="both"/>
        <w:rPr>
          <w:rFonts w:ascii="Garamond" w:eastAsia="Garamond" w:hAnsi="Garamond" w:cs="Garamond"/>
          <w:sz w:val="24"/>
          <w:szCs w:val="24"/>
        </w:rPr>
      </w:pPr>
    </w:p>
    <w:p w14:paraId="79BCB99E" w14:textId="089D1CC1" w:rsidR="00482036" w:rsidRDefault="00482036" w:rsidP="006749BA">
      <w:pPr>
        <w:spacing w:after="0" w:line="240" w:lineRule="auto"/>
        <w:ind w:left="1080"/>
        <w:jc w:val="both"/>
        <w:rPr>
          <w:rFonts w:ascii="Garamond" w:eastAsia="Garamond" w:hAnsi="Garamond" w:cs="Garamond"/>
          <w:sz w:val="24"/>
          <w:szCs w:val="24"/>
        </w:rPr>
      </w:pPr>
    </w:p>
    <w:p w14:paraId="0E64C466" w14:textId="0E6826CC" w:rsidR="00482036" w:rsidRDefault="00482036" w:rsidP="006749BA">
      <w:pPr>
        <w:spacing w:after="0" w:line="240" w:lineRule="auto"/>
        <w:ind w:left="1080"/>
        <w:jc w:val="both"/>
        <w:rPr>
          <w:rFonts w:ascii="Garamond" w:eastAsia="Garamond" w:hAnsi="Garamond" w:cs="Garamond"/>
          <w:sz w:val="24"/>
          <w:szCs w:val="24"/>
        </w:rPr>
      </w:pPr>
    </w:p>
    <w:p w14:paraId="4CA51C34" w14:textId="7FD50CBA" w:rsidR="00482036" w:rsidRDefault="00482036" w:rsidP="006749BA">
      <w:pPr>
        <w:spacing w:after="0" w:line="240" w:lineRule="auto"/>
        <w:ind w:left="1080"/>
        <w:jc w:val="both"/>
        <w:rPr>
          <w:rFonts w:ascii="Garamond" w:eastAsia="Garamond" w:hAnsi="Garamond" w:cs="Garamond"/>
          <w:sz w:val="24"/>
          <w:szCs w:val="24"/>
        </w:rPr>
      </w:pPr>
    </w:p>
    <w:p w14:paraId="2B56304F" w14:textId="01362612" w:rsidR="00482036" w:rsidRDefault="00482036" w:rsidP="006749BA">
      <w:pPr>
        <w:spacing w:after="0" w:line="240" w:lineRule="auto"/>
        <w:ind w:left="1080"/>
        <w:jc w:val="both"/>
        <w:rPr>
          <w:rFonts w:ascii="Garamond" w:eastAsia="Garamond" w:hAnsi="Garamond" w:cs="Garamond"/>
          <w:sz w:val="24"/>
          <w:szCs w:val="24"/>
        </w:rPr>
      </w:pPr>
    </w:p>
    <w:p w14:paraId="155F2C4D" w14:textId="2A76A15A" w:rsidR="00482036" w:rsidRDefault="00482036" w:rsidP="006749BA">
      <w:pPr>
        <w:spacing w:after="0" w:line="240" w:lineRule="auto"/>
        <w:ind w:left="1080"/>
        <w:jc w:val="both"/>
        <w:rPr>
          <w:rFonts w:ascii="Garamond" w:eastAsia="Garamond" w:hAnsi="Garamond" w:cs="Garamond"/>
          <w:sz w:val="24"/>
          <w:szCs w:val="24"/>
        </w:rPr>
      </w:pPr>
    </w:p>
    <w:p w14:paraId="2418CC45" w14:textId="56EE9FA7" w:rsidR="00482036" w:rsidRDefault="00482036" w:rsidP="006749BA">
      <w:pPr>
        <w:spacing w:after="0" w:line="240" w:lineRule="auto"/>
        <w:ind w:left="1080"/>
        <w:jc w:val="both"/>
        <w:rPr>
          <w:rFonts w:ascii="Garamond" w:eastAsia="Garamond" w:hAnsi="Garamond" w:cs="Garamond"/>
          <w:sz w:val="24"/>
          <w:szCs w:val="24"/>
        </w:rPr>
      </w:pPr>
    </w:p>
    <w:p w14:paraId="1B6F9DBD" w14:textId="10DCCC63" w:rsidR="00482036" w:rsidRDefault="00482036" w:rsidP="006749BA">
      <w:pPr>
        <w:spacing w:after="0" w:line="240" w:lineRule="auto"/>
        <w:ind w:left="1080"/>
        <w:jc w:val="both"/>
        <w:rPr>
          <w:rFonts w:ascii="Garamond" w:eastAsia="Garamond" w:hAnsi="Garamond" w:cs="Garamond"/>
          <w:sz w:val="24"/>
          <w:szCs w:val="24"/>
        </w:rPr>
      </w:pPr>
    </w:p>
    <w:p w14:paraId="0199B7CD" w14:textId="58542B9C" w:rsidR="00482036" w:rsidRDefault="00482036" w:rsidP="006749BA">
      <w:pPr>
        <w:spacing w:after="0" w:line="240" w:lineRule="auto"/>
        <w:ind w:left="1080"/>
        <w:jc w:val="both"/>
        <w:rPr>
          <w:rFonts w:ascii="Garamond" w:eastAsia="Garamond" w:hAnsi="Garamond" w:cs="Garamond"/>
          <w:sz w:val="24"/>
          <w:szCs w:val="24"/>
        </w:rPr>
      </w:pPr>
    </w:p>
    <w:p w14:paraId="3019EBF2" w14:textId="38D63E34" w:rsidR="00482036" w:rsidRDefault="00482036" w:rsidP="006749BA">
      <w:pPr>
        <w:spacing w:after="0" w:line="240" w:lineRule="auto"/>
        <w:ind w:left="1080"/>
        <w:jc w:val="both"/>
        <w:rPr>
          <w:rFonts w:ascii="Garamond" w:eastAsia="Garamond" w:hAnsi="Garamond" w:cs="Garamond"/>
          <w:sz w:val="24"/>
          <w:szCs w:val="24"/>
        </w:rPr>
      </w:pPr>
    </w:p>
    <w:p w14:paraId="0E1D1168" w14:textId="6C42A749" w:rsidR="00482036" w:rsidRDefault="00482036" w:rsidP="006749BA">
      <w:pPr>
        <w:spacing w:after="0" w:line="240" w:lineRule="auto"/>
        <w:ind w:left="1080"/>
        <w:jc w:val="both"/>
        <w:rPr>
          <w:rFonts w:ascii="Garamond" w:eastAsia="Garamond" w:hAnsi="Garamond" w:cs="Garamond"/>
          <w:sz w:val="24"/>
          <w:szCs w:val="24"/>
        </w:rPr>
      </w:pPr>
    </w:p>
    <w:p w14:paraId="54187F79" w14:textId="4FE1FB79" w:rsidR="00482036" w:rsidRDefault="00482036" w:rsidP="006749BA">
      <w:pPr>
        <w:spacing w:after="0" w:line="240" w:lineRule="auto"/>
        <w:ind w:left="1080"/>
        <w:jc w:val="both"/>
        <w:rPr>
          <w:rFonts w:ascii="Garamond" w:eastAsia="Garamond" w:hAnsi="Garamond" w:cs="Garamond"/>
          <w:sz w:val="24"/>
          <w:szCs w:val="24"/>
        </w:rPr>
      </w:pPr>
    </w:p>
    <w:p w14:paraId="2B793596" w14:textId="3F637152" w:rsidR="00482036" w:rsidRDefault="00482036" w:rsidP="006749BA">
      <w:pPr>
        <w:spacing w:after="0" w:line="240" w:lineRule="auto"/>
        <w:ind w:left="1080"/>
        <w:jc w:val="both"/>
        <w:rPr>
          <w:rFonts w:ascii="Garamond" w:eastAsia="Garamond" w:hAnsi="Garamond" w:cs="Garamond"/>
          <w:sz w:val="24"/>
          <w:szCs w:val="24"/>
        </w:rPr>
      </w:pPr>
    </w:p>
    <w:p w14:paraId="64FF34D2" w14:textId="6A6FCA9D" w:rsidR="00482036" w:rsidRDefault="00482036" w:rsidP="006749BA">
      <w:pPr>
        <w:spacing w:after="0" w:line="240" w:lineRule="auto"/>
        <w:ind w:left="1080"/>
        <w:jc w:val="both"/>
        <w:rPr>
          <w:rFonts w:ascii="Garamond" w:eastAsia="Garamond" w:hAnsi="Garamond" w:cs="Garamond"/>
          <w:sz w:val="24"/>
          <w:szCs w:val="24"/>
        </w:rPr>
      </w:pPr>
    </w:p>
    <w:p w14:paraId="5DBCD72E" w14:textId="54D64B70" w:rsidR="00482036" w:rsidRDefault="00482036" w:rsidP="006749BA">
      <w:pPr>
        <w:spacing w:after="0" w:line="240" w:lineRule="auto"/>
        <w:ind w:left="1080"/>
        <w:jc w:val="both"/>
        <w:rPr>
          <w:rFonts w:ascii="Garamond" w:eastAsia="Garamond" w:hAnsi="Garamond" w:cs="Garamond"/>
          <w:sz w:val="24"/>
          <w:szCs w:val="24"/>
        </w:rPr>
      </w:pPr>
    </w:p>
    <w:p w14:paraId="3C18DC95" w14:textId="4AE20F66" w:rsidR="00482036" w:rsidRDefault="00482036" w:rsidP="006749BA">
      <w:pPr>
        <w:spacing w:after="0" w:line="240" w:lineRule="auto"/>
        <w:ind w:left="1080"/>
        <w:jc w:val="both"/>
        <w:rPr>
          <w:rFonts w:ascii="Garamond" w:eastAsia="Garamond" w:hAnsi="Garamond" w:cs="Garamond"/>
          <w:sz w:val="24"/>
          <w:szCs w:val="24"/>
        </w:rPr>
      </w:pPr>
    </w:p>
    <w:p w14:paraId="5D759332" w14:textId="6340917C" w:rsidR="00482036" w:rsidRDefault="00482036" w:rsidP="006749BA">
      <w:pPr>
        <w:spacing w:after="0" w:line="240" w:lineRule="auto"/>
        <w:ind w:left="1080"/>
        <w:jc w:val="both"/>
        <w:rPr>
          <w:rFonts w:ascii="Garamond" w:eastAsia="Garamond" w:hAnsi="Garamond" w:cs="Garamond"/>
          <w:sz w:val="24"/>
          <w:szCs w:val="24"/>
        </w:rPr>
      </w:pPr>
    </w:p>
    <w:p w14:paraId="3F1A2E52" w14:textId="77777777" w:rsidR="00482036" w:rsidRDefault="00482036" w:rsidP="006749BA">
      <w:pPr>
        <w:spacing w:after="0" w:line="240" w:lineRule="auto"/>
        <w:ind w:left="1080"/>
        <w:jc w:val="both"/>
        <w:rPr>
          <w:rFonts w:ascii="Garamond" w:eastAsia="Garamond" w:hAnsi="Garamond" w:cs="Garamond"/>
          <w:sz w:val="24"/>
          <w:szCs w:val="24"/>
        </w:rPr>
      </w:pPr>
    </w:p>
    <w:p w14:paraId="119AF48D" w14:textId="77777777" w:rsidR="007820AD" w:rsidRPr="006749BA" w:rsidRDefault="007820AD" w:rsidP="006749BA">
      <w:pPr>
        <w:spacing w:after="0" w:line="240" w:lineRule="auto"/>
        <w:ind w:left="1080"/>
        <w:jc w:val="both"/>
        <w:rPr>
          <w:rFonts w:ascii="Garamond" w:eastAsia="Garamond" w:hAnsi="Garamond" w:cs="Garamond"/>
          <w:sz w:val="24"/>
          <w:szCs w:val="24"/>
        </w:rPr>
      </w:pPr>
    </w:p>
    <w:p w14:paraId="00A47CAC" w14:textId="77777777" w:rsidR="00820819" w:rsidRDefault="00820819" w:rsidP="006749BA">
      <w:pPr>
        <w:pStyle w:val="ListParagraph"/>
        <w:widowControl w:val="0"/>
        <w:tabs>
          <w:tab w:val="left" w:pos="713"/>
        </w:tabs>
        <w:autoSpaceDE w:val="0"/>
        <w:autoSpaceDN w:val="0"/>
        <w:spacing w:before="41" w:after="0" w:line="240" w:lineRule="auto"/>
        <w:ind w:left="572"/>
        <w:contextualSpacing w:val="0"/>
        <w:jc w:val="left"/>
        <w:rPr>
          <w:i/>
          <w:sz w:val="24"/>
        </w:rPr>
      </w:pPr>
    </w:p>
    <w:p w14:paraId="414F95D8" w14:textId="452F7CA1" w:rsidR="007820AD" w:rsidRDefault="00540C87" w:rsidP="00540C87">
      <w:pPr>
        <w:rPr>
          <w:rFonts w:ascii="Garamond" w:eastAsia="Garamond" w:hAnsi="Garamond" w:cs="Garamond"/>
          <w:b/>
          <w:bCs/>
          <w:sz w:val="28"/>
          <w:szCs w:val="28"/>
        </w:rPr>
      </w:pPr>
      <w:r>
        <w:rPr>
          <w:rFonts w:ascii="Garamond" w:eastAsia="Garamond" w:hAnsi="Garamond" w:cs="Garamond"/>
          <w:b/>
          <w:bCs/>
          <w:sz w:val="28"/>
          <w:szCs w:val="28"/>
          <w:lang w:val="sr-Cyrl-BA"/>
        </w:rPr>
        <w:t xml:space="preserve"> </w:t>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sidR="007820AD">
        <w:rPr>
          <w:rFonts w:ascii="Garamond" w:eastAsia="Garamond" w:hAnsi="Garamond" w:cs="Garamond"/>
          <w:b/>
          <w:bCs/>
          <w:sz w:val="28"/>
          <w:szCs w:val="28"/>
        </w:rPr>
        <w:t>(ОБРАЗАЦ 1)</w:t>
      </w:r>
    </w:p>
    <w:p w14:paraId="49CCF757" w14:textId="77777777" w:rsidR="00482036" w:rsidRDefault="00482036" w:rsidP="00540C87">
      <w:pPr>
        <w:rPr>
          <w:sz w:val="20"/>
          <w:szCs w:val="20"/>
        </w:rPr>
      </w:pPr>
    </w:p>
    <w:p w14:paraId="253464A0" w14:textId="7BAD234A" w:rsidR="007820AD" w:rsidRDefault="007820AD" w:rsidP="007820AD">
      <w:pPr>
        <w:ind w:left="3920"/>
        <w:rPr>
          <w:rFonts w:ascii="Garamond" w:eastAsia="Garamond" w:hAnsi="Garamond" w:cs="Garamond"/>
          <w:b/>
          <w:bCs/>
          <w:sz w:val="28"/>
          <w:szCs w:val="28"/>
        </w:rPr>
      </w:pPr>
      <w:r>
        <w:rPr>
          <w:rFonts w:ascii="Garamond" w:eastAsia="Garamond" w:hAnsi="Garamond" w:cs="Garamond"/>
          <w:b/>
          <w:bCs/>
          <w:sz w:val="28"/>
          <w:szCs w:val="28"/>
        </w:rPr>
        <w:t>ОБРАЗАЦ ПОНУДЕ</w:t>
      </w:r>
    </w:p>
    <w:p w14:paraId="3C2FCE4F" w14:textId="77777777" w:rsidR="00482036" w:rsidRDefault="00482036" w:rsidP="007820AD">
      <w:pPr>
        <w:ind w:left="3920"/>
        <w:rPr>
          <w:sz w:val="20"/>
          <w:szCs w:val="20"/>
        </w:rPr>
      </w:pPr>
    </w:p>
    <w:p w14:paraId="6605154E" w14:textId="77777777" w:rsidR="002E7309" w:rsidRPr="006749BA" w:rsidRDefault="002E7309" w:rsidP="002E7309">
      <w:pPr>
        <w:spacing w:after="0" w:line="240" w:lineRule="auto"/>
        <w:jc w:val="both"/>
        <w:rPr>
          <w:rFonts w:ascii="Garamond" w:eastAsia="Times New Roman" w:hAnsi="Garamond" w:cs="Arial"/>
          <w:b/>
          <w:bCs/>
          <w:i/>
          <w:iCs/>
          <w:sz w:val="24"/>
          <w:szCs w:val="24"/>
          <w:u w:val="single"/>
          <w:lang w:val="sr-Cyrl-RS"/>
        </w:rPr>
      </w:pPr>
    </w:p>
    <w:p w14:paraId="6C0F409A" w14:textId="0444C689" w:rsidR="00C47F92" w:rsidRDefault="002E7309" w:rsidP="00C47F92">
      <w:pPr>
        <w:suppressAutoHyphens/>
        <w:spacing w:after="0" w:line="100" w:lineRule="atLeast"/>
        <w:jc w:val="both"/>
        <w:rPr>
          <w:rFonts w:ascii="Garamond" w:hAnsi="Garamond" w:cs="Arial"/>
          <w:bCs/>
          <w:sz w:val="24"/>
          <w:szCs w:val="24"/>
          <w:lang w:val="sr-Cyrl-RS"/>
        </w:rPr>
      </w:pPr>
      <w:r w:rsidRPr="006749BA">
        <w:rPr>
          <w:rFonts w:ascii="Garamond" w:eastAsia="Times New Roman" w:hAnsi="Garamond" w:cs="Arial"/>
          <w:iCs/>
          <w:sz w:val="24"/>
          <w:szCs w:val="24"/>
          <w:lang w:val="sr-Cyrl-RS"/>
        </w:rPr>
        <w:t>Понуда бр ________________ од ________________ за јавну набавку</w:t>
      </w:r>
      <w:bookmarkStart w:id="9" w:name="Text42"/>
      <w:r w:rsidRPr="006749BA">
        <w:rPr>
          <w:rFonts w:ascii="Garamond" w:eastAsia="Times New Roman" w:hAnsi="Garamond" w:cs="Arial"/>
          <w:iCs/>
          <w:sz w:val="24"/>
          <w:szCs w:val="24"/>
          <w:lang w:val="sr-Cyrl-RS"/>
        </w:rPr>
        <w:t xml:space="preserve"> </w:t>
      </w:r>
      <w:bookmarkEnd w:id="9"/>
      <w:r w:rsidR="00C47F92" w:rsidRPr="006749BA">
        <w:rPr>
          <w:rFonts w:ascii="Garamond" w:eastAsia="Times New Roman" w:hAnsi="Garamond" w:cs="Arial"/>
          <w:kern w:val="1"/>
          <w:sz w:val="24"/>
          <w:szCs w:val="24"/>
          <w:lang w:val="x-none" w:eastAsia="ar-SA"/>
        </w:rPr>
        <w:t xml:space="preserve">у </w:t>
      </w:r>
      <w:r w:rsidR="00C47F92" w:rsidRPr="006749BA">
        <w:rPr>
          <w:rFonts w:ascii="Garamond" w:eastAsia="Times New Roman" w:hAnsi="Garamond" w:cs="Arial"/>
          <w:kern w:val="1"/>
          <w:sz w:val="24"/>
          <w:szCs w:val="24"/>
          <w:lang w:val="sr-Cyrl-RS" w:eastAsia="ar-SA"/>
        </w:rPr>
        <w:t xml:space="preserve">отвореном </w:t>
      </w:r>
      <w:r w:rsidR="00C47F92" w:rsidRPr="006749BA">
        <w:rPr>
          <w:rFonts w:ascii="Garamond" w:eastAsia="Times New Roman" w:hAnsi="Garamond" w:cs="Arial"/>
          <w:kern w:val="1"/>
          <w:sz w:val="24"/>
          <w:szCs w:val="24"/>
          <w:lang w:val="x-none" w:eastAsia="ar-SA"/>
        </w:rPr>
        <w:t>поступку  радова</w:t>
      </w:r>
      <w:r w:rsidR="00C47F92" w:rsidRPr="006749BA">
        <w:rPr>
          <w:rFonts w:ascii="Garamond" w:eastAsia="Arial Unicode MS" w:hAnsi="Garamond" w:cs="Arial"/>
          <w:i/>
          <w:color w:val="000000"/>
          <w:kern w:val="1"/>
          <w:sz w:val="24"/>
          <w:szCs w:val="24"/>
          <w:lang w:val="sr-Cyrl-RS" w:eastAsia="ar-SA"/>
        </w:rPr>
        <w:t>-</w:t>
      </w:r>
      <w:r w:rsidR="00C47F92" w:rsidRPr="006749BA">
        <w:rPr>
          <w:rFonts w:ascii="Garamond" w:hAnsi="Garamond" w:cs="Arial"/>
          <w:b/>
          <w:bCs/>
          <w:sz w:val="24"/>
          <w:szCs w:val="24"/>
          <w:lang w:val="sr-Cyrl-RS"/>
        </w:rPr>
        <w:t xml:space="preserve"> </w:t>
      </w:r>
      <w:r w:rsidR="00A440C1" w:rsidRPr="006749BA">
        <w:rPr>
          <w:rFonts w:ascii="Garamond" w:hAnsi="Garamond" w:cs="Arial"/>
          <w:bCs/>
          <w:sz w:val="24"/>
          <w:szCs w:val="24"/>
          <w:lang w:val="sr-Cyrl-RS"/>
        </w:rPr>
        <w:t>Радови на замени  вертикалне столарије ЈНР-ОП 01/19</w:t>
      </w:r>
    </w:p>
    <w:p w14:paraId="5D813409" w14:textId="77777777" w:rsidR="00482036" w:rsidRPr="006749BA" w:rsidRDefault="00482036" w:rsidP="00C47F92">
      <w:pPr>
        <w:suppressAutoHyphens/>
        <w:spacing w:after="0" w:line="100" w:lineRule="atLeast"/>
        <w:jc w:val="both"/>
        <w:rPr>
          <w:rFonts w:ascii="Garamond" w:hAnsi="Garamond" w:cs="Arial"/>
          <w:bCs/>
          <w:sz w:val="24"/>
          <w:szCs w:val="24"/>
          <w:lang w:val="sr-Cyrl-RS"/>
        </w:rPr>
      </w:pPr>
    </w:p>
    <w:p w14:paraId="202E4A09" w14:textId="77777777" w:rsidR="006749BA" w:rsidRPr="006749BA" w:rsidRDefault="006749BA" w:rsidP="00C47F92">
      <w:pPr>
        <w:suppressAutoHyphens/>
        <w:spacing w:after="0" w:line="100" w:lineRule="atLeast"/>
        <w:jc w:val="both"/>
        <w:rPr>
          <w:rFonts w:ascii="Garamond" w:hAnsi="Garamond" w:cs="Arial"/>
          <w:bCs/>
          <w:sz w:val="24"/>
          <w:szCs w:val="24"/>
          <w:lang w:val="sr-Cyrl-RS"/>
        </w:rPr>
      </w:pPr>
    </w:p>
    <w:p w14:paraId="2ADAF8F0" w14:textId="77777777" w:rsidR="006749BA" w:rsidRPr="006749BA" w:rsidRDefault="006749BA" w:rsidP="00482036">
      <w:pPr>
        <w:pStyle w:val="ListParagraph"/>
        <w:widowControl w:val="0"/>
        <w:numPr>
          <w:ilvl w:val="1"/>
          <w:numId w:val="21"/>
        </w:numPr>
        <w:tabs>
          <w:tab w:val="left" w:pos="1294"/>
        </w:tabs>
        <w:autoSpaceDE w:val="0"/>
        <w:autoSpaceDN w:val="0"/>
        <w:spacing w:after="0" w:line="240" w:lineRule="auto"/>
        <w:contextualSpacing w:val="0"/>
        <w:jc w:val="both"/>
        <w:rPr>
          <w:rFonts w:ascii="Garamond" w:hAnsi="Garamond"/>
          <w:b/>
          <w:i/>
          <w:sz w:val="24"/>
          <w:szCs w:val="24"/>
        </w:rPr>
      </w:pPr>
      <w:r w:rsidRPr="006749BA">
        <w:rPr>
          <w:rFonts w:ascii="Garamond" w:hAnsi="Garamond"/>
          <w:b/>
          <w:i/>
          <w:sz w:val="24"/>
          <w:szCs w:val="24"/>
        </w:rPr>
        <w:t>ОПШТИ ПОДАЦИ О</w:t>
      </w:r>
      <w:r w:rsidRPr="006749BA">
        <w:rPr>
          <w:rFonts w:ascii="Garamond" w:hAnsi="Garamond"/>
          <w:b/>
          <w:i/>
          <w:spacing w:val="-6"/>
          <w:sz w:val="24"/>
          <w:szCs w:val="24"/>
        </w:rPr>
        <w:t xml:space="preserve"> </w:t>
      </w:r>
      <w:r w:rsidRPr="006749BA">
        <w:rPr>
          <w:rFonts w:ascii="Garamond" w:hAnsi="Garamond"/>
          <w:b/>
          <w:i/>
          <w:spacing w:val="-3"/>
          <w:sz w:val="24"/>
          <w:szCs w:val="24"/>
        </w:rPr>
        <w:t>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6749BA" w:rsidRPr="006749BA" w14:paraId="32F0B8E8" w14:textId="77777777" w:rsidTr="00482036">
        <w:trPr>
          <w:trHeight w:val="558"/>
        </w:trPr>
        <w:tc>
          <w:tcPr>
            <w:tcW w:w="4621" w:type="dxa"/>
          </w:tcPr>
          <w:p w14:paraId="2D8CD579"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Назив понуђача:</w:t>
            </w:r>
          </w:p>
        </w:tc>
        <w:tc>
          <w:tcPr>
            <w:tcW w:w="4662" w:type="dxa"/>
          </w:tcPr>
          <w:p w14:paraId="0EE644F9" w14:textId="77777777" w:rsidR="006749BA" w:rsidRPr="006749BA" w:rsidRDefault="006749BA" w:rsidP="00AB5893">
            <w:pPr>
              <w:pStyle w:val="TableParagraph"/>
              <w:rPr>
                <w:rFonts w:ascii="Garamond" w:hAnsi="Garamond"/>
                <w:sz w:val="24"/>
                <w:szCs w:val="24"/>
              </w:rPr>
            </w:pPr>
          </w:p>
        </w:tc>
      </w:tr>
      <w:tr w:rsidR="006749BA" w:rsidRPr="006749BA" w14:paraId="5D709DE7" w14:textId="77777777" w:rsidTr="00482036">
        <w:trPr>
          <w:trHeight w:val="556"/>
        </w:trPr>
        <w:tc>
          <w:tcPr>
            <w:tcW w:w="4621" w:type="dxa"/>
          </w:tcPr>
          <w:p w14:paraId="57F27BD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Адреса понуђача:</w:t>
            </w:r>
          </w:p>
        </w:tc>
        <w:tc>
          <w:tcPr>
            <w:tcW w:w="4662" w:type="dxa"/>
          </w:tcPr>
          <w:p w14:paraId="0C84CB1C" w14:textId="77777777" w:rsidR="006749BA" w:rsidRPr="006749BA" w:rsidRDefault="006749BA" w:rsidP="00AB5893">
            <w:pPr>
              <w:pStyle w:val="TableParagraph"/>
              <w:rPr>
                <w:rFonts w:ascii="Garamond" w:hAnsi="Garamond"/>
                <w:sz w:val="24"/>
                <w:szCs w:val="24"/>
              </w:rPr>
            </w:pPr>
          </w:p>
        </w:tc>
      </w:tr>
      <w:tr w:rsidR="006749BA" w:rsidRPr="006749BA" w14:paraId="7DFFF097" w14:textId="77777777" w:rsidTr="00482036">
        <w:trPr>
          <w:trHeight w:val="556"/>
        </w:trPr>
        <w:tc>
          <w:tcPr>
            <w:tcW w:w="4621" w:type="dxa"/>
          </w:tcPr>
          <w:p w14:paraId="4466919E"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Матични број понуђача:</w:t>
            </w:r>
          </w:p>
        </w:tc>
        <w:tc>
          <w:tcPr>
            <w:tcW w:w="4662" w:type="dxa"/>
          </w:tcPr>
          <w:p w14:paraId="2DED270D" w14:textId="77777777" w:rsidR="006749BA" w:rsidRPr="006749BA" w:rsidRDefault="006749BA" w:rsidP="00AB5893">
            <w:pPr>
              <w:pStyle w:val="TableParagraph"/>
              <w:rPr>
                <w:rFonts w:ascii="Garamond" w:hAnsi="Garamond"/>
                <w:sz w:val="24"/>
                <w:szCs w:val="24"/>
              </w:rPr>
            </w:pPr>
          </w:p>
        </w:tc>
      </w:tr>
      <w:tr w:rsidR="006749BA" w:rsidRPr="006749BA" w14:paraId="5E8F4E6D" w14:textId="77777777" w:rsidTr="00482036">
        <w:trPr>
          <w:trHeight w:val="556"/>
        </w:trPr>
        <w:tc>
          <w:tcPr>
            <w:tcW w:w="4621" w:type="dxa"/>
          </w:tcPr>
          <w:p w14:paraId="5EBDCD03" w14:textId="77777777" w:rsidR="006749BA" w:rsidRPr="00A0525E" w:rsidRDefault="006749BA" w:rsidP="00AB5893">
            <w:pPr>
              <w:pStyle w:val="TableParagraph"/>
              <w:tabs>
                <w:tab w:val="left" w:pos="1111"/>
                <w:tab w:val="left" w:pos="3051"/>
                <w:tab w:val="left" w:pos="3658"/>
              </w:tabs>
              <w:spacing w:line="242" w:lineRule="auto"/>
              <w:ind w:left="108" w:right="95"/>
              <w:rPr>
                <w:rFonts w:ascii="Garamond" w:hAnsi="Garamond"/>
                <w:i/>
                <w:sz w:val="24"/>
                <w:szCs w:val="24"/>
                <w:lang w:val="sr-Latn-RS"/>
              </w:rPr>
            </w:pPr>
            <w:r w:rsidRPr="006749BA">
              <w:rPr>
                <w:rFonts w:ascii="Garamond" w:hAnsi="Garamond"/>
                <w:i/>
                <w:sz w:val="24"/>
                <w:szCs w:val="24"/>
              </w:rPr>
              <w:t>Порески</w:t>
            </w:r>
            <w:r w:rsidRPr="00A0525E">
              <w:rPr>
                <w:rFonts w:ascii="Garamond" w:hAnsi="Garamond"/>
                <w:i/>
                <w:sz w:val="24"/>
                <w:szCs w:val="24"/>
                <w:lang w:val="sr-Latn-RS"/>
              </w:rPr>
              <w:tab/>
            </w:r>
            <w:r w:rsidRPr="006749BA">
              <w:rPr>
                <w:rFonts w:ascii="Garamond" w:hAnsi="Garamond"/>
                <w:i/>
                <w:sz w:val="24"/>
                <w:szCs w:val="24"/>
              </w:rPr>
              <w:t>идентификациони</w:t>
            </w:r>
            <w:r w:rsidRPr="00A0525E">
              <w:rPr>
                <w:rFonts w:ascii="Garamond" w:hAnsi="Garamond"/>
                <w:i/>
                <w:sz w:val="24"/>
                <w:szCs w:val="24"/>
                <w:lang w:val="sr-Latn-RS"/>
              </w:rPr>
              <w:tab/>
            </w:r>
            <w:r w:rsidRPr="006749BA">
              <w:rPr>
                <w:rFonts w:ascii="Garamond" w:hAnsi="Garamond"/>
                <w:i/>
                <w:sz w:val="24"/>
                <w:szCs w:val="24"/>
              </w:rPr>
              <w:t>број</w:t>
            </w:r>
            <w:r w:rsidRPr="00A0525E">
              <w:rPr>
                <w:rFonts w:ascii="Garamond" w:hAnsi="Garamond"/>
                <w:i/>
                <w:sz w:val="24"/>
                <w:szCs w:val="24"/>
                <w:lang w:val="sr-Latn-RS"/>
              </w:rPr>
              <w:tab/>
            </w:r>
            <w:r w:rsidRPr="006749BA">
              <w:rPr>
                <w:rFonts w:ascii="Garamond" w:hAnsi="Garamond"/>
                <w:i/>
                <w:spacing w:val="-1"/>
                <w:sz w:val="24"/>
                <w:szCs w:val="24"/>
              </w:rPr>
              <w:t>понуђача</w:t>
            </w:r>
            <w:r w:rsidRPr="00A0525E">
              <w:rPr>
                <w:rFonts w:ascii="Garamond" w:hAnsi="Garamond"/>
                <w:i/>
                <w:spacing w:val="-1"/>
                <w:sz w:val="24"/>
                <w:szCs w:val="24"/>
                <w:lang w:val="sr-Latn-RS"/>
              </w:rPr>
              <w:t xml:space="preserve"> </w:t>
            </w:r>
            <w:r w:rsidRPr="00A0525E">
              <w:rPr>
                <w:rFonts w:ascii="Garamond" w:hAnsi="Garamond"/>
                <w:i/>
                <w:sz w:val="24"/>
                <w:szCs w:val="24"/>
                <w:lang w:val="sr-Latn-RS"/>
              </w:rPr>
              <w:t>(</w:t>
            </w:r>
            <w:r w:rsidRPr="006749BA">
              <w:rPr>
                <w:rFonts w:ascii="Garamond" w:hAnsi="Garamond"/>
                <w:i/>
                <w:sz w:val="24"/>
                <w:szCs w:val="24"/>
              </w:rPr>
              <w:t>ПИБ</w:t>
            </w:r>
            <w:r w:rsidRPr="00A0525E">
              <w:rPr>
                <w:rFonts w:ascii="Garamond" w:hAnsi="Garamond"/>
                <w:i/>
                <w:sz w:val="24"/>
                <w:szCs w:val="24"/>
                <w:lang w:val="sr-Latn-RS"/>
              </w:rPr>
              <w:t>):</w:t>
            </w:r>
          </w:p>
        </w:tc>
        <w:tc>
          <w:tcPr>
            <w:tcW w:w="4662" w:type="dxa"/>
          </w:tcPr>
          <w:p w14:paraId="326EC52E" w14:textId="77777777" w:rsidR="006749BA" w:rsidRPr="00A0525E" w:rsidRDefault="006749BA" w:rsidP="00AB5893">
            <w:pPr>
              <w:pStyle w:val="TableParagraph"/>
              <w:rPr>
                <w:rFonts w:ascii="Garamond" w:hAnsi="Garamond"/>
                <w:sz w:val="24"/>
                <w:szCs w:val="24"/>
                <w:lang w:val="sr-Latn-RS"/>
              </w:rPr>
            </w:pPr>
          </w:p>
        </w:tc>
      </w:tr>
      <w:tr w:rsidR="006749BA" w:rsidRPr="006749BA" w14:paraId="20DE3E51" w14:textId="77777777" w:rsidTr="00482036">
        <w:trPr>
          <w:trHeight w:val="559"/>
        </w:trPr>
        <w:tc>
          <w:tcPr>
            <w:tcW w:w="4621" w:type="dxa"/>
          </w:tcPr>
          <w:p w14:paraId="3AC087D6"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Име особе за контакт:</w:t>
            </w:r>
          </w:p>
        </w:tc>
        <w:tc>
          <w:tcPr>
            <w:tcW w:w="4662" w:type="dxa"/>
          </w:tcPr>
          <w:p w14:paraId="0727E73A" w14:textId="77777777" w:rsidR="006749BA" w:rsidRPr="006749BA" w:rsidRDefault="006749BA" w:rsidP="00AB5893">
            <w:pPr>
              <w:pStyle w:val="TableParagraph"/>
              <w:rPr>
                <w:rFonts w:ascii="Garamond" w:hAnsi="Garamond"/>
                <w:sz w:val="24"/>
                <w:szCs w:val="24"/>
              </w:rPr>
            </w:pPr>
          </w:p>
        </w:tc>
      </w:tr>
      <w:tr w:rsidR="006749BA" w:rsidRPr="006749BA" w14:paraId="527E1AB3" w14:textId="77777777" w:rsidTr="00482036">
        <w:trPr>
          <w:trHeight w:val="556"/>
        </w:trPr>
        <w:tc>
          <w:tcPr>
            <w:tcW w:w="4621" w:type="dxa"/>
          </w:tcPr>
          <w:p w14:paraId="09095D48"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Електронска</w:t>
            </w:r>
            <w:r w:rsidRPr="00A0525E">
              <w:rPr>
                <w:rFonts w:ascii="Garamond" w:hAnsi="Garamond"/>
                <w:i/>
                <w:sz w:val="24"/>
                <w:szCs w:val="24"/>
                <w:lang w:val="sr-Latn-RS"/>
              </w:rPr>
              <w:t xml:space="preserve"> </w:t>
            </w: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(e-mail):</w:t>
            </w:r>
          </w:p>
        </w:tc>
        <w:tc>
          <w:tcPr>
            <w:tcW w:w="4662" w:type="dxa"/>
          </w:tcPr>
          <w:p w14:paraId="474C3AF1" w14:textId="77777777" w:rsidR="006749BA" w:rsidRPr="00A0525E" w:rsidRDefault="006749BA" w:rsidP="00AB5893">
            <w:pPr>
              <w:pStyle w:val="TableParagraph"/>
              <w:rPr>
                <w:rFonts w:ascii="Garamond" w:hAnsi="Garamond"/>
                <w:sz w:val="24"/>
                <w:szCs w:val="24"/>
                <w:lang w:val="sr-Latn-RS"/>
              </w:rPr>
            </w:pPr>
          </w:p>
        </w:tc>
      </w:tr>
      <w:tr w:rsidR="006749BA" w:rsidRPr="006749BA" w14:paraId="5141E964" w14:textId="77777777" w:rsidTr="00482036">
        <w:trPr>
          <w:trHeight w:val="556"/>
        </w:trPr>
        <w:tc>
          <w:tcPr>
            <w:tcW w:w="4621" w:type="dxa"/>
          </w:tcPr>
          <w:p w14:paraId="4AD3152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Телефон:</w:t>
            </w:r>
          </w:p>
        </w:tc>
        <w:tc>
          <w:tcPr>
            <w:tcW w:w="4662" w:type="dxa"/>
          </w:tcPr>
          <w:p w14:paraId="1EDE4D23" w14:textId="77777777" w:rsidR="006749BA" w:rsidRPr="006749BA" w:rsidRDefault="006749BA" w:rsidP="00AB5893">
            <w:pPr>
              <w:pStyle w:val="TableParagraph"/>
              <w:rPr>
                <w:rFonts w:ascii="Garamond" w:hAnsi="Garamond"/>
                <w:sz w:val="24"/>
                <w:szCs w:val="24"/>
              </w:rPr>
            </w:pPr>
          </w:p>
        </w:tc>
      </w:tr>
      <w:tr w:rsidR="006749BA" w:rsidRPr="006749BA" w14:paraId="427096B1" w14:textId="77777777" w:rsidTr="00482036">
        <w:trPr>
          <w:trHeight w:val="556"/>
        </w:trPr>
        <w:tc>
          <w:tcPr>
            <w:tcW w:w="4621" w:type="dxa"/>
          </w:tcPr>
          <w:p w14:paraId="68A38B93"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Телефакс:</w:t>
            </w:r>
          </w:p>
        </w:tc>
        <w:tc>
          <w:tcPr>
            <w:tcW w:w="4662" w:type="dxa"/>
          </w:tcPr>
          <w:p w14:paraId="652E75F8" w14:textId="77777777" w:rsidR="006749BA" w:rsidRPr="006749BA" w:rsidRDefault="006749BA" w:rsidP="00AB5893">
            <w:pPr>
              <w:pStyle w:val="TableParagraph"/>
              <w:rPr>
                <w:rFonts w:ascii="Garamond" w:hAnsi="Garamond"/>
                <w:sz w:val="24"/>
                <w:szCs w:val="24"/>
              </w:rPr>
            </w:pPr>
          </w:p>
        </w:tc>
      </w:tr>
      <w:tr w:rsidR="006749BA" w:rsidRPr="006749BA" w14:paraId="5CDDCC79" w14:textId="77777777" w:rsidTr="00482036">
        <w:trPr>
          <w:trHeight w:val="558"/>
        </w:trPr>
        <w:tc>
          <w:tcPr>
            <w:tcW w:w="4621" w:type="dxa"/>
          </w:tcPr>
          <w:p w14:paraId="7451D7D8" w14:textId="77777777" w:rsidR="006749BA" w:rsidRPr="00A0525E" w:rsidRDefault="006749BA" w:rsidP="00AB5893">
            <w:pPr>
              <w:pStyle w:val="TableParagraph"/>
              <w:spacing w:line="249" w:lineRule="exact"/>
              <w:ind w:left="108"/>
              <w:rPr>
                <w:rFonts w:ascii="Garamond" w:hAnsi="Garamond"/>
                <w:i/>
                <w:sz w:val="24"/>
                <w:szCs w:val="24"/>
                <w:lang w:val="sr-Latn-RS"/>
              </w:rPr>
            </w:pPr>
            <w:r w:rsidRPr="006749BA">
              <w:rPr>
                <w:rFonts w:ascii="Garamond" w:hAnsi="Garamond"/>
                <w:i/>
                <w:sz w:val="24"/>
                <w:szCs w:val="24"/>
              </w:rPr>
              <w:t>Број</w:t>
            </w:r>
            <w:r w:rsidRPr="00A0525E">
              <w:rPr>
                <w:rFonts w:ascii="Garamond" w:hAnsi="Garamond"/>
                <w:i/>
                <w:sz w:val="24"/>
                <w:szCs w:val="24"/>
                <w:lang w:val="sr-Latn-RS"/>
              </w:rPr>
              <w:t xml:space="preserve"> </w:t>
            </w:r>
            <w:r w:rsidRPr="006749BA">
              <w:rPr>
                <w:rFonts w:ascii="Garamond" w:hAnsi="Garamond"/>
                <w:i/>
                <w:sz w:val="24"/>
                <w:szCs w:val="24"/>
              </w:rPr>
              <w:t>рачуна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и</w:t>
            </w:r>
            <w:r w:rsidRPr="00A0525E">
              <w:rPr>
                <w:rFonts w:ascii="Garamond" w:hAnsi="Garamond"/>
                <w:i/>
                <w:sz w:val="24"/>
                <w:szCs w:val="24"/>
                <w:lang w:val="sr-Latn-RS"/>
              </w:rPr>
              <w:t xml:space="preserve"> </w:t>
            </w:r>
            <w:r w:rsidRPr="006749BA">
              <w:rPr>
                <w:rFonts w:ascii="Garamond" w:hAnsi="Garamond"/>
                <w:i/>
                <w:sz w:val="24"/>
                <w:szCs w:val="24"/>
              </w:rPr>
              <w:t>назив</w:t>
            </w:r>
            <w:r w:rsidRPr="00A0525E">
              <w:rPr>
                <w:rFonts w:ascii="Garamond" w:hAnsi="Garamond"/>
                <w:i/>
                <w:sz w:val="24"/>
                <w:szCs w:val="24"/>
                <w:lang w:val="sr-Latn-RS"/>
              </w:rPr>
              <w:t xml:space="preserve"> </w:t>
            </w:r>
            <w:r w:rsidRPr="006749BA">
              <w:rPr>
                <w:rFonts w:ascii="Garamond" w:hAnsi="Garamond"/>
                <w:i/>
                <w:sz w:val="24"/>
                <w:szCs w:val="24"/>
              </w:rPr>
              <w:t>банке</w:t>
            </w:r>
            <w:r w:rsidRPr="00A0525E">
              <w:rPr>
                <w:rFonts w:ascii="Garamond" w:hAnsi="Garamond"/>
                <w:i/>
                <w:sz w:val="24"/>
                <w:szCs w:val="24"/>
                <w:lang w:val="sr-Latn-RS"/>
              </w:rPr>
              <w:t>:</w:t>
            </w:r>
          </w:p>
        </w:tc>
        <w:tc>
          <w:tcPr>
            <w:tcW w:w="4662" w:type="dxa"/>
          </w:tcPr>
          <w:p w14:paraId="02D2679E" w14:textId="77777777" w:rsidR="006749BA" w:rsidRPr="00A0525E" w:rsidRDefault="006749BA" w:rsidP="00AB5893">
            <w:pPr>
              <w:pStyle w:val="TableParagraph"/>
              <w:rPr>
                <w:rFonts w:ascii="Garamond" w:hAnsi="Garamond"/>
                <w:sz w:val="24"/>
                <w:szCs w:val="24"/>
                <w:lang w:val="sr-Latn-RS"/>
              </w:rPr>
            </w:pPr>
          </w:p>
        </w:tc>
      </w:tr>
      <w:tr w:rsidR="006749BA" w:rsidRPr="006749BA" w14:paraId="153E30E6" w14:textId="77777777" w:rsidTr="00482036">
        <w:trPr>
          <w:trHeight w:val="556"/>
        </w:trPr>
        <w:tc>
          <w:tcPr>
            <w:tcW w:w="4621" w:type="dxa"/>
          </w:tcPr>
          <w:p w14:paraId="43FA2104"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lastRenderedPageBreak/>
              <w:t>Лице</w:t>
            </w:r>
            <w:r w:rsidRPr="00A0525E">
              <w:rPr>
                <w:rFonts w:ascii="Garamond" w:hAnsi="Garamond"/>
                <w:i/>
                <w:sz w:val="24"/>
                <w:szCs w:val="24"/>
                <w:lang w:val="sr-Latn-RS"/>
              </w:rPr>
              <w:t xml:space="preserve"> </w:t>
            </w:r>
            <w:r w:rsidRPr="006749BA">
              <w:rPr>
                <w:rFonts w:ascii="Garamond" w:hAnsi="Garamond"/>
                <w:i/>
                <w:sz w:val="24"/>
                <w:szCs w:val="24"/>
              </w:rPr>
              <w:t>овлашћено</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потписивање</w:t>
            </w:r>
            <w:r w:rsidRPr="00A0525E">
              <w:rPr>
                <w:rFonts w:ascii="Garamond" w:hAnsi="Garamond"/>
                <w:i/>
                <w:sz w:val="24"/>
                <w:szCs w:val="24"/>
                <w:lang w:val="sr-Latn-RS"/>
              </w:rPr>
              <w:t xml:space="preserve"> </w:t>
            </w:r>
            <w:r w:rsidRPr="006749BA">
              <w:rPr>
                <w:rFonts w:ascii="Garamond" w:hAnsi="Garamond"/>
                <w:i/>
                <w:sz w:val="24"/>
                <w:szCs w:val="24"/>
              </w:rPr>
              <w:t>уговора</w:t>
            </w:r>
          </w:p>
        </w:tc>
        <w:tc>
          <w:tcPr>
            <w:tcW w:w="4662" w:type="dxa"/>
          </w:tcPr>
          <w:p w14:paraId="6DD165E0" w14:textId="77777777" w:rsidR="006749BA" w:rsidRPr="00A0525E" w:rsidRDefault="006749BA" w:rsidP="00AB5893">
            <w:pPr>
              <w:pStyle w:val="TableParagraph"/>
              <w:rPr>
                <w:rFonts w:ascii="Garamond" w:hAnsi="Garamond"/>
                <w:sz w:val="24"/>
                <w:szCs w:val="24"/>
                <w:lang w:val="sr-Latn-RS"/>
              </w:rPr>
            </w:pPr>
          </w:p>
        </w:tc>
      </w:tr>
      <w:tr w:rsidR="006749BA" w:rsidRPr="006749BA" w14:paraId="1850A288" w14:textId="77777777" w:rsidTr="00482036">
        <w:trPr>
          <w:trHeight w:val="556"/>
        </w:trPr>
        <w:tc>
          <w:tcPr>
            <w:tcW w:w="4621" w:type="dxa"/>
          </w:tcPr>
          <w:p w14:paraId="0DE69809" w14:textId="77777777" w:rsidR="006749BA" w:rsidRPr="00A0525E" w:rsidRDefault="006749BA" w:rsidP="00AB5893">
            <w:pPr>
              <w:pStyle w:val="TableParagraph"/>
              <w:ind w:left="108"/>
              <w:rPr>
                <w:rFonts w:ascii="Garamond" w:hAnsi="Garamond"/>
                <w:i/>
                <w:sz w:val="24"/>
                <w:szCs w:val="24"/>
                <w:lang w:val="sr-Latn-RS"/>
              </w:rPr>
            </w:pPr>
            <w:r w:rsidRPr="006749BA">
              <w:rPr>
                <w:rFonts w:ascii="Garamond" w:hAnsi="Garamond"/>
                <w:i/>
                <w:sz w:val="24"/>
                <w:szCs w:val="24"/>
              </w:rPr>
              <w:t>Уписан</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Регистар</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уписати</w:t>
            </w:r>
            <w:r w:rsidRPr="00A0525E">
              <w:rPr>
                <w:rFonts w:ascii="Garamond" w:hAnsi="Garamond"/>
                <w:i/>
                <w:sz w:val="24"/>
                <w:szCs w:val="24"/>
                <w:lang w:val="sr-Latn-RS"/>
              </w:rPr>
              <w:t xml:space="preserve"> </w:t>
            </w:r>
            <w:r w:rsidRPr="006749BA">
              <w:rPr>
                <w:rFonts w:ascii="Garamond" w:hAnsi="Garamond"/>
                <w:i/>
                <w:sz w:val="24"/>
                <w:szCs w:val="24"/>
              </w:rPr>
              <w:t>да</w:t>
            </w:r>
            <w:r w:rsidRPr="00A0525E">
              <w:rPr>
                <w:rFonts w:ascii="Garamond" w:hAnsi="Garamond"/>
                <w:i/>
                <w:sz w:val="24"/>
                <w:szCs w:val="24"/>
                <w:lang w:val="sr-Latn-RS"/>
              </w:rPr>
              <w:t xml:space="preserve"> </w:t>
            </w:r>
            <w:r w:rsidRPr="006749BA">
              <w:rPr>
                <w:rFonts w:ascii="Garamond" w:hAnsi="Garamond"/>
                <w:i/>
                <w:sz w:val="24"/>
                <w:szCs w:val="24"/>
              </w:rPr>
              <w:t>или</w:t>
            </w:r>
            <w:r w:rsidRPr="00A0525E">
              <w:rPr>
                <w:rFonts w:ascii="Garamond" w:hAnsi="Garamond"/>
                <w:i/>
                <w:sz w:val="24"/>
                <w:szCs w:val="24"/>
                <w:lang w:val="sr-Latn-RS"/>
              </w:rPr>
              <w:t xml:space="preserve"> </w:t>
            </w:r>
            <w:r w:rsidRPr="006749BA">
              <w:rPr>
                <w:rFonts w:ascii="Garamond" w:hAnsi="Garamond"/>
                <w:i/>
                <w:sz w:val="24"/>
                <w:szCs w:val="24"/>
              </w:rPr>
              <w:t>не</w:t>
            </w:r>
            <w:r w:rsidRPr="00A0525E">
              <w:rPr>
                <w:rFonts w:ascii="Garamond" w:hAnsi="Garamond"/>
                <w:i/>
                <w:sz w:val="24"/>
                <w:szCs w:val="24"/>
                <w:lang w:val="sr-Latn-RS"/>
              </w:rPr>
              <w:t>)</w:t>
            </w:r>
          </w:p>
        </w:tc>
        <w:tc>
          <w:tcPr>
            <w:tcW w:w="4662" w:type="dxa"/>
          </w:tcPr>
          <w:p w14:paraId="626358C0" w14:textId="77777777" w:rsidR="006749BA" w:rsidRPr="00A0525E" w:rsidRDefault="006749BA" w:rsidP="00AB5893">
            <w:pPr>
              <w:pStyle w:val="TableParagraph"/>
              <w:rPr>
                <w:rFonts w:ascii="Garamond" w:hAnsi="Garamond"/>
                <w:sz w:val="24"/>
                <w:szCs w:val="24"/>
                <w:lang w:val="sr-Latn-RS"/>
              </w:rPr>
            </w:pPr>
          </w:p>
        </w:tc>
      </w:tr>
      <w:tr w:rsidR="006749BA" w:rsidRPr="006749BA" w14:paraId="1538A5DA" w14:textId="77777777" w:rsidTr="00482036">
        <w:trPr>
          <w:trHeight w:val="1067"/>
        </w:trPr>
        <w:tc>
          <w:tcPr>
            <w:tcW w:w="4621" w:type="dxa"/>
          </w:tcPr>
          <w:p w14:paraId="6877FAA5" w14:textId="77777777" w:rsidR="006749BA" w:rsidRPr="00A0525E" w:rsidRDefault="006749BA" w:rsidP="00AB5893">
            <w:pPr>
              <w:pStyle w:val="TableParagraph"/>
              <w:ind w:left="108" w:right="94"/>
              <w:jc w:val="both"/>
              <w:rPr>
                <w:rFonts w:ascii="Garamond" w:hAnsi="Garamond"/>
                <w:i/>
                <w:sz w:val="24"/>
                <w:szCs w:val="24"/>
                <w:lang w:val="sr-Latn-RS"/>
              </w:rPr>
            </w:pP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интернет</w:t>
            </w:r>
            <w:r w:rsidRPr="00A0525E">
              <w:rPr>
                <w:rFonts w:ascii="Garamond" w:hAnsi="Garamond"/>
                <w:i/>
                <w:sz w:val="24"/>
                <w:szCs w:val="24"/>
                <w:lang w:val="sr-Latn-RS"/>
              </w:rPr>
              <w:t xml:space="preserve"> </w:t>
            </w:r>
            <w:r w:rsidRPr="006749BA">
              <w:rPr>
                <w:rFonts w:ascii="Garamond" w:hAnsi="Garamond"/>
                <w:i/>
                <w:sz w:val="24"/>
                <w:szCs w:val="24"/>
              </w:rPr>
              <w:t>странице</w:t>
            </w:r>
            <w:r w:rsidRPr="00A0525E">
              <w:rPr>
                <w:rFonts w:ascii="Garamond" w:hAnsi="Garamond"/>
                <w:i/>
                <w:sz w:val="24"/>
                <w:szCs w:val="24"/>
                <w:lang w:val="sr-Latn-RS"/>
              </w:rPr>
              <w:t xml:space="preserve"> </w:t>
            </w:r>
            <w:r w:rsidRPr="006749BA">
              <w:rPr>
                <w:rFonts w:ascii="Garamond" w:hAnsi="Garamond"/>
                <w:i/>
                <w:sz w:val="24"/>
                <w:szCs w:val="24"/>
              </w:rPr>
              <w:t>на</w:t>
            </w:r>
            <w:r w:rsidRPr="00A0525E">
              <w:rPr>
                <w:rFonts w:ascii="Garamond" w:hAnsi="Garamond"/>
                <w:i/>
                <w:sz w:val="24"/>
                <w:szCs w:val="24"/>
                <w:lang w:val="sr-Latn-RS"/>
              </w:rPr>
              <w:t xml:space="preserve"> </w:t>
            </w:r>
            <w:r w:rsidRPr="006749BA">
              <w:rPr>
                <w:rFonts w:ascii="Garamond" w:hAnsi="Garamond"/>
                <w:i/>
                <w:sz w:val="24"/>
                <w:szCs w:val="24"/>
              </w:rPr>
              <w:t>којој</w:t>
            </w:r>
            <w:r w:rsidRPr="00A0525E">
              <w:rPr>
                <w:rFonts w:ascii="Garamond" w:hAnsi="Garamond"/>
                <w:i/>
                <w:sz w:val="24"/>
                <w:szCs w:val="24"/>
                <w:lang w:val="sr-Latn-RS"/>
              </w:rPr>
              <w:t xml:space="preserve"> </w:t>
            </w:r>
            <w:r w:rsidRPr="006749BA">
              <w:rPr>
                <w:rFonts w:ascii="Garamond" w:hAnsi="Garamond"/>
                <w:i/>
                <w:sz w:val="24"/>
                <w:szCs w:val="24"/>
              </w:rPr>
              <w:t>су</w:t>
            </w:r>
            <w:r w:rsidRPr="00A0525E">
              <w:rPr>
                <w:rFonts w:ascii="Garamond" w:hAnsi="Garamond"/>
                <w:i/>
                <w:sz w:val="24"/>
                <w:szCs w:val="24"/>
                <w:lang w:val="sr-Latn-RS"/>
              </w:rPr>
              <w:t xml:space="preserve"> </w:t>
            </w:r>
            <w:r w:rsidRPr="006749BA">
              <w:rPr>
                <w:rFonts w:ascii="Garamond" w:hAnsi="Garamond"/>
                <w:i/>
                <w:sz w:val="24"/>
                <w:szCs w:val="24"/>
              </w:rPr>
              <w:t>доступни</w:t>
            </w:r>
            <w:r w:rsidRPr="00A0525E">
              <w:rPr>
                <w:rFonts w:ascii="Garamond" w:hAnsi="Garamond"/>
                <w:i/>
                <w:sz w:val="24"/>
                <w:szCs w:val="24"/>
                <w:lang w:val="sr-Latn-RS"/>
              </w:rPr>
              <w:t xml:space="preserve"> </w:t>
            </w:r>
            <w:r w:rsidRPr="006749BA">
              <w:rPr>
                <w:rFonts w:ascii="Garamond" w:hAnsi="Garamond"/>
                <w:i/>
                <w:sz w:val="24"/>
                <w:szCs w:val="24"/>
              </w:rPr>
              <w:t>подаци</w:t>
            </w:r>
            <w:r w:rsidRPr="00A0525E">
              <w:rPr>
                <w:rFonts w:ascii="Garamond" w:hAnsi="Garamond"/>
                <w:i/>
                <w:sz w:val="24"/>
                <w:szCs w:val="24"/>
                <w:lang w:val="sr-Latn-RS"/>
              </w:rPr>
              <w:t xml:space="preserve"> </w:t>
            </w:r>
            <w:r w:rsidRPr="006749BA">
              <w:rPr>
                <w:rFonts w:ascii="Garamond" w:hAnsi="Garamond"/>
                <w:i/>
                <w:sz w:val="24"/>
                <w:szCs w:val="24"/>
              </w:rPr>
              <w:t>о</w:t>
            </w:r>
            <w:r w:rsidRPr="00A0525E">
              <w:rPr>
                <w:rFonts w:ascii="Garamond" w:hAnsi="Garamond"/>
                <w:i/>
                <w:sz w:val="24"/>
                <w:szCs w:val="24"/>
                <w:lang w:val="sr-Latn-RS"/>
              </w:rPr>
              <w:t xml:space="preserve"> </w:t>
            </w:r>
            <w:r w:rsidRPr="006749BA">
              <w:rPr>
                <w:rFonts w:ascii="Garamond" w:hAnsi="Garamond"/>
                <w:i/>
                <w:sz w:val="24"/>
                <w:szCs w:val="24"/>
              </w:rPr>
              <w:t>испуњености</w:t>
            </w:r>
            <w:r w:rsidRPr="00A0525E">
              <w:rPr>
                <w:rFonts w:ascii="Garamond" w:hAnsi="Garamond"/>
                <w:i/>
                <w:sz w:val="24"/>
                <w:szCs w:val="24"/>
                <w:lang w:val="sr-Latn-RS"/>
              </w:rPr>
              <w:t xml:space="preserve"> </w:t>
            </w:r>
            <w:r w:rsidRPr="006749BA">
              <w:rPr>
                <w:rFonts w:ascii="Garamond" w:hAnsi="Garamond"/>
                <w:i/>
                <w:sz w:val="24"/>
                <w:szCs w:val="24"/>
              </w:rPr>
              <w:t>обавезних</w:t>
            </w:r>
            <w:r w:rsidRPr="00A0525E">
              <w:rPr>
                <w:rFonts w:ascii="Garamond" w:hAnsi="Garamond"/>
                <w:i/>
                <w:sz w:val="24"/>
                <w:szCs w:val="24"/>
                <w:lang w:val="sr-Latn-RS"/>
              </w:rPr>
              <w:t xml:space="preserve"> </w:t>
            </w:r>
            <w:r w:rsidRPr="006749BA">
              <w:rPr>
                <w:rFonts w:ascii="Garamond" w:hAnsi="Garamond"/>
                <w:i/>
                <w:sz w:val="24"/>
                <w:szCs w:val="24"/>
              </w:rPr>
              <w:t>услова</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учешће</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поступку</w:t>
            </w:r>
            <w:r w:rsidRPr="00A0525E">
              <w:rPr>
                <w:rFonts w:ascii="Garamond" w:hAnsi="Garamond"/>
                <w:i/>
                <w:sz w:val="24"/>
                <w:szCs w:val="24"/>
                <w:lang w:val="sr-Latn-RS"/>
              </w:rPr>
              <w:t xml:space="preserve"> </w:t>
            </w:r>
            <w:r w:rsidRPr="006749BA">
              <w:rPr>
                <w:rFonts w:ascii="Garamond" w:hAnsi="Garamond"/>
                <w:i/>
                <w:sz w:val="24"/>
                <w:szCs w:val="24"/>
              </w:rPr>
              <w:t>ЈН</w:t>
            </w:r>
            <w:r w:rsidRPr="00A0525E">
              <w:rPr>
                <w:rFonts w:ascii="Garamond" w:hAnsi="Garamond"/>
                <w:i/>
                <w:sz w:val="24"/>
                <w:szCs w:val="24"/>
                <w:lang w:val="sr-Latn-RS"/>
              </w:rPr>
              <w:t xml:space="preserve"> </w:t>
            </w:r>
            <w:r w:rsidRPr="006749BA">
              <w:rPr>
                <w:rFonts w:ascii="Garamond" w:hAnsi="Garamond"/>
                <w:i/>
                <w:sz w:val="24"/>
                <w:szCs w:val="24"/>
              </w:rPr>
              <w:t>из</w:t>
            </w:r>
            <w:r w:rsidRPr="00A0525E">
              <w:rPr>
                <w:rFonts w:ascii="Garamond" w:hAnsi="Garamond"/>
                <w:i/>
                <w:sz w:val="24"/>
                <w:szCs w:val="24"/>
                <w:lang w:val="sr-Latn-RS"/>
              </w:rPr>
              <w:t xml:space="preserve"> </w:t>
            </w:r>
            <w:r w:rsidRPr="006749BA">
              <w:rPr>
                <w:rFonts w:ascii="Garamond" w:hAnsi="Garamond"/>
                <w:i/>
                <w:sz w:val="24"/>
                <w:szCs w:val="24"/>
              </w:rPr>
              <w:t>чл</w:t>
            </w:r>
            <w:r w:rsidRPr="00A0525E">
              <w:rPr>
                <w:rFonts w:ascii="Garamond" w:hAnsi="Garamond"/>
                <w:i/>
                <w:sz w:val="24"/>
                <w:szCs w:val="24"/>
                <w:lang w:val="sr-Latn-RS"/>
              </w:rPr>
              <w:t>. 75.</w:t>
            </w:r>
            <w:r w:rsidRPr="006749BA">
              <w:rPr>
                <w:rFonts w:ascii="Garamond" w:hAnsi="Garamond"/>
                <w:i/>
                <w:sz w:val="24"/>
                <w:szCs w:val="24"/>
              </w:rPr>
              <w:t>став</w:t>
            </w:r>
          </w:p>
          <w:p w14:paraId="5DD77178" w14:textId="77777777" w:rsidR="006749BA" w:rsidRPr="006749BA" w:rsidRDefault="006749BA" w:rsidP="00AB5893">
            <w:pPr>
              <w:pStyle w:val="TableParagraph"/>
              <w:spacing w:line="252" w:lineRule="exact"/>
              <w:ind w:left="108"/>
              <w:jc w:val="both"/>
              <w:rPr>
                <w:rFonts w:ascii="Garamond" w:hAnsi="Garamond"/>
                <w:i/>
                <w:sz w:val="24"/>
                <w:szCs w:val="24"/>
              </w:rPr>
            </w:pPr>
            <w:r w:rsidRPr="006749BA">
              <w:rPr>
                <w:rFonts w:ascii="Garamond" w:hAnsi="Garamond"/>
                <w:i/>
                <w:sz w:val="24"/>
                <w:szCs w:val="24"/>
              </w:rPr>
              <w:t xml:space="preserve">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662" w:type="dxa"/>
          </w:tcPr>
          <w:p w14:paraId="2D28E728" w14:textId="77777777" w:rsidR="006749BA" w:rsidRPr="006749BA" w:rsidRDefault="006749BA" w:rsidP="00AB5893">
            <w:pPr>
              <w:pStyle w:val="TableParagraph"/>
              <w:rPr>
                <w:rFonts w:ascii="Garamond" w:hAnsi="Garamond"/>
                <w:sz w:val="24"/>
                <w:szCs w:val="24"/>
              </w:rPr>
            </w:pPr>
          </w:p>
        </w:tc>
      </w:tr>
    </w:tbl>
    <w:p w14:paraId="393F5824" w14:textId="3D950DEF" w:rsidR="006749BA" w:rsidRDefault="006749BA" w:rsidP="006749BA">
      <w:pPr>
        <w:pStyle w:val="BodyText"/>
        <w:spacing w:before="10"/>
        <w:rPr>
          <w:rFonts w:ascii="Garamond" w:hAnsi="Garamond"/>
          <w:b/>
          <w:i/>
          <w:sz w:val="24"/>
          <w:szCs w:val="24"/>
        </w:rPr>
      </w:pPr>
    </w:p>
    <w:p w14:paraId="1A445AAD" w14:textId="38A12E09" w:rsidR="00482036" w:rsidRDefault="00482036" w:rsidP="006749BA">
      <w:pPr>
        <w:pStyle w:val="BodyText"/>
        <w:spacing w:before="10"/>
        <w:rPr>
          <w:rFonts w:ascii="Garamond" w:hAnsi="Garamond"/>
          <w:b/>
          <w:i/>
          <w:sz w:val="24"/>
          <w:szCs w:val="24"/>
        </w:rPr>
      </w:pPr>
    </w:p>
    <w:p w14:paraId="1A6FE763" w14:textId="77777777" w:rsidR="00482036" w:rsidRPr="006749BA" w:rsidRDefault="00482036" w:rsidP="006749BA">
      <w:pPr>
        <w:pStyle w:val="BodyText"/>
        <w:spacing w:before="10"/>
        <w:rPr>
          <w:rFonts w:ascii="Garamond" w:hAnsi="Garamond"/>
          <w:b/>
          <w:i/>
          <w:sz w:val="24"/>
          <w:szCs w:val="24"/>
        </w:rPr>
      </w:pPr>
    </w:p>
    <w:p w14:paraId="4E251C8B" w14:textId="73BA60D7" w:rsid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ПОНУДУ ПОДНОСИ:</w:t>
      </w:r>
    </w:p>
    <w:p w14:paraId="5021FF5B" w14:textId="77777777" w:rsidR="00482036" w:rsidRPr="006749BA" w:rsidRDefault="00482036" w:rsidP="00482036">
      <w:pPr>
        <w:pStyle w:val="ListParagraph"/>
        <w:widowControl w:val="0"/>
        <w:tabs>
          <w:tab w:val="left" w:pos="1294"/>
        </w:tabs>
        <w:autoSpaceDE w:val="0"/>
        <w:autoSpaceDN w:val="0"/>
        <w:spacing w:after="0" w:line="240" w:lineRule="auto"/>
        <w:ind w:left="1293"/>
        <w:contextualSpacing w:val="0"/>
        <w:jc w:val="left"/>
        <w:rPr>
          <w:rFonts w:ascii="Garamond" w:hAnsi="Garamond"/>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3"/>
      </w:tblGrid>
      <w:tr w:rsidR="006749BA" w:rsidRPr="006749BA" w14:paraId="2E919ED2" w14:textId="77777777" w:rsidTr="00482036">
        <w:trPr>
          <w:trHeight w:val="506"/>
        </w:trPr>
        <w:tc>
          <w:tcPr>
            <w:tcW w:w="9283" w:type="dxa"/>
          </w:tcPr>
          <w:p w14:paraId="00C4D492" w14:textId="77777777" w:rsidR="006749BA" w:rsidRPr="006749BA" w:rsidRDefault="006749BA" w:rsidP="00AB5893">
            <w:pPr>
              <w:pStyle w:val="TableParagraph"/>
              <w:spacing w:before="11"/>
              <w:rPr>
                <w:rFonts w:ascii="Garamond" w:hAnsi="Garamond"/>
                <w:b/>
                <w:i/>
                <w:sz w:val="24"/>
                <w:szCs w:val="24"/>
              </w:rPr>
            </w:pPr>
          </w:p>
          <w:p w14:paraId="1A1B90E0" w14:textId="77777777" w:rsidR="006749BA" w:rsidRPr="006749BA" w:rsidRDefault="006749BA" w:rsidP="00AB5893">
            <w:pPr>
              <w:pStyle w:val="TableParagraph"/>
              <w:spacing w:line="233" w:lineRule="exact"/>
              <w:ind w:left="2934" w:right="2927"/>
              <w:jc w:val="center"/>
              <w:rPr>
                <w:rFonts w:ascii="Garamond" w:hAnsi="Garamond"/>
                <w:b/>
                <w:sz w:val="24"/>
                <w:szCs w:val="24"/>
              </w:rPr>
            </w:pPr>
            <w:r w:rsidRPr="006749BA">
              <w:rPr>
                <w:rFonts w:ascii="Garamond" w:hAnsi="Garamond"/>
                <w:b/>
                <w:sz w:val="24"/>
                <w:szCs w:val="24"/>
              </w:rPr>
              <w:t>А) САМОСТАЛНО</w:t>
            </w:r>
          </w:p>
        </w:tc>
      </w:tr>
      <w:tr w:rsidR="006749BA" w:rsidRPr="006749BA" w14:paraId="38DB9D0B" w14:textId="77777777" w:rsidTr="00482036">
        <w:trPr>
          <w:trHeight w:val="505"/>
        </w:trPr>
        <w:tc>
          <w:tcPr>
            <w:tcW w:w="9283" w:type="dxa"/>
          </w:tcPr>
          <w:p w14:paraId="23869B2C" w14:textId="77777777" w:rsidR="006749BA" w:rsidRPr="006749BA" w:rsidRDefault="006749BA" w:rsidP="00AB5893">
            <w:pPr>
              <w:pStyle w:val="TableParagraph"/>
              <w:spacing w:before="11"/>
              <w:rPr>
                <w:rFonts w:ascii="Garamond" w:hAnsi="Garamond"/>
                <w:b/>
                <w:i/>
                <w:sz w:val="24"/>
                <w:szCs w:val="24"/>
              </w:rPr>
            </w:pPr>
          </w:p>
          <w:p w14:paraId="7DFB9DA4" w14:textId="77777777" w:rsidR="006749BA" w:rsidRPr="006749BA" w:rsidRDefault="006749BA" w:rsidP="00AB5893">
            <w:pPr>
              <w:pStyle w:val="TableParagraph"/>
              <w:spacing w:line="233" w:lineRule="exact"/>
              <w:ind w:left="2935" w:right="2927"/>
              <w:jc w:val="center"/>
              <w:rPr>
                <w:rFonts w:ascii="Garamond" w:hAnsi="Garamond"/>
                <w:b/>
                <w:sz w:val="24"/>
                <w:szCs w:val="24"/>
              </w:rPr>
            </w:pPr>
            <w:r w:rsidRPr="006749BA">
              <w:rPr>
                <w:rFonts w:ascii="Garamond" w:hAnsi="Garamond"/>
                <w:b/>
                <w:sz w:val="24"/>
                <w:szCs w:val="24"/>
              </w:rPr>
              <w:t>Б) СА ПОДИЗВОЂАЧЕМ</w:t>
            </w:r>
          </w:p>
        </w:tc>
      </w:tr>
      <w:tr w:rsidR="006749BA" w:rsidRPr="006749BA" w14:paraId="0EC0430E" w14:textId="77777777" w:rsidTr="00482036">
        <w:trPr>
          <w:trHeight w:val="508"/>
        </w:trPr>
        <w:tc>
          <w:tcPr>
            <w:tcW w:w="9283" w:type="dxa"/>
          </w:tcPr>
          <w:p w14:paraId="5C2485FD" w14:textId="77777777" w:rsidR="006749BA" w:rsidRPr="006749BA" w:rsidRDefault="006749BA" w:rsidP="00AB5893">
            <w:pPr>
              <w:pStyle w:val="TableParagraph"/>
              <w:spacing w:before="11"/>
              <w:rPr>
                <w:rFonts w:ascii="Garamond" w:hAnsi="Garamond"/>
                <w:b/>
                <w:i/>
                <w:sz w:val="24"/>
                <w:szCs w:val="24"/>
              </w:rPr>
            </w:pPr>
          </w:p>
          <w:p w14:paraId="00351055" w14:textId="77777777" w:rsidR="006749BA" w:rsidRPr="006749BA" w:rsidRDefault="006749BA" w:rsidP="00AB5893">
            <w:pPr>
              <w:pStyle w:val="TableParagraph"/>
              <w:spacing w:line="236" w:lineRule="exact"/>
              <w:ind w:left="2936" w:right="2927"/>
              <w:jc w:val="center"/>
              <w:rPr>
                <w:rFonts w:ascii="Garamond" w:hAnsi="Garamond"/>
                <w:b/>
                <w:sz w:val="24"/>
                <w:szCs w:val="24"/>
              </w:rPr>
            </w:pPr>
            <w:r w:rsidRPr="006749BA">
              <w:rPr>
                <w:rFonts w:ascii="Garamond" w:hAnsi="Garamond"/>
                <w:b/>
                <w:sz w:val="24"/>
                <w:szCs w:val="24"/>
              </w:rPr>
              <w:t>В) КАО ЗАЈЕДНИЧКУ ПОНУДУ</w:t>
            </w:r>
          </w:p>
        </w:tc>
      </w:tr>
    </w:tbl>
    <w:p w14:paraId="59FE7DA5" w14:textId="77777777" w:rsidR="00482036" w:rsidRDefault="00482036" w:rsidP="006749BA">
      <w:pPr>
        <w:tabs>
          <w:tab w:val="left" w:pos="8640"/>
        </w:tabs>
        <w:spacing w:after="0" w:line="240" w:lineRule="auto"/>
        <w:ind w:right="-2"/>
        <w:jc w:val="both"/>
        <w:rPr>
          <w:rFonts w:ascii="Garamond" w:hAnsi="Garamond"/>
          <w:b/>
          <w:sz w:val="24"/>
          <w:szCs w:val="24"/>
        </w:rPr>
      </w:pPr>
    </w:p>
    <w:p w14:paraId="00D93015" w14:textId="32935A5D" w:rsidR="006749BA" w:rsidRDefault="006749BA" w:rsidP="006749BA">
      <w:pPr>
        <w:tabs>
          <w:tab w:val="left" w:pos="8640"/>
        </w:tabs>
        <w:spacing w:after="0" w:line="240" w:lineRule="auto"/>
        <w:ind w:right="-2"/>
        <w:jc w:val="both"/>
        <w:rPr>
          <w:rFonts w:ascii="Garamond" w:hAnsi="Garamond"/>
          <w:i/>
          <w:sz w:val="24"/>
          <w:szCs w:val="24"/>
        </w:rPr>
      </w:pPr>
      <w:r w:rsidRPr="006749BA">
        <w:rPr>
          <w:rFonts w:ascii="Garamond" w:hAnsi="Garamond"/>
          <w:b/>
          <w:sz w:val="24"/>
          <w:szCs w:val="24"/>
        </w:rPr>
        <w:t xml:space="preserve">Напомена: </w:t>
      </w:r>
      <w:r w:rsidRPr="006749BA">
        <w:rPr>
          <w:rFonts w:ascii="Garamond" w:hAnsi="Garamond"/>
          <w:i/>
          <w:sz w:val="24"/>
          <w:szCs w:val="24"/>
        </w:rPr>
        <w:t xml:space="preserve">заокружити начин подношења понуде и уписати </w:t>
      </w:r>
      <w:r w:rsidRPr="006749BA">
        <w:rPr>
          <w:rFonts w:ascii="Garamond" w:hAnsi="Garamond"/>
          <w:i/>
          <w:spacing w:val="-3"/>
          <w:sz w:val="24"/>
          <w:szCs w:val="24"/>
        </w:rPr>
        <w:t xml:space="preserve">податке </w:t>
      </w:r>
      <w:r w:rsidRPr="006749BA">
        <w:rPr>
          <w:rFonts w:ascii="Garamond" w:hAnsi="Garamond"/>
          <w:i/>
          <w:sz w:val="24"/>
          <w:szCs w:val="24"/>
        </w:rPr>
        <w:t xml:space="preserve">о </w:t>
      </w:r>
      <w:r w:rsidRPr="006749BA">
        <w:rPr>
          <w:rFonts w:ascii="Garamond" w:hAnsi="Garamond"/>
          <w:i/>
          <w:spacing w:val="-3"/>
          <w:sz w:val="24"/>
          <w:szCs w:val="24"/>
        </w:rPr>
        <w:t xml:space="preserve">подизвођачу, </w:t>
      </w:r>
      <w:r w:rsidRPr="006749BA">
        <w:rPr>
          <w:rFonts w:ascii="Garamond" w:hAnsi="Garamond"/>
          <w:i/>
          <w:spacing w:val="-4"/>
          <w:sz w:val="24"/>
          <w:szCs w:val="24"/>
        </w:rPr>
        <w:t xml:space="preserve">уколико </w:t>
      </w:r>
      <w:r w:rsidRPr="006749BA">
        <w:rPr>
          <w:rFonts w:ascii="Garamond" w:hAnsi="Garamond"/>
          <w:i/>
          <w:sz w:val="24"/>
          <w:szCs w:val="24"/>
        </w:rPr>
        <w:t>се понуда подноси</w:t>
      </w:r>
      <w:r w:rsidRPr="006749BA">
        <w:rPr>
          <w:rFonts w:ascii="Garamond" w:hAnsi="Garamond"/>
          <w:i/>
          <w:spacing w:val="-14"/>
          <w:sz w:val="24"/>
          <w:szCs w:val="24"/>
        </w:rPr>
        <w:t xml:space="preserve"> </w:t>
      </w:r>
      <w:r w:rsidRPr="006749BA">
        <w:rPr>
          <w:rFonts w:ascii="Garamond" w:hAnsi="Garamond"/>
          <w:i/>
          <w:spacing w:val="-3"/>
          <w:sz w:val="24"/>
          <w:szCs w:val="24"/>
        </w:rPr>
        <w:t>са</w:t>
      </w:r>
      <w:r w:rsidRPr="006749BA">
        <w:rPr>
          <w:rFonts w:ascii="Garamond" w:hAnsi="Garamond"/>
          <w:i/>
          <w:spacing w:val="-13"/>
          <w:sz w:val="24"/>
          <w:szCs w:val="24"/>
        </w:rPr>
        <w:t xml:space="preserve"> </w:t>
      </w:r>
      <w:r w:rsidRPr="006749BA">
        <w:rPr>
          <w:rFonts w:ascii="Garamond" w:hAnsi="Garamond"/>
          <w:i/>
          <w:sz w:val="24"/>
          <w:szCs w:val="24"/>
        </w:rPr>
        <w:t>подизвођачем,</w:t>
      </w:r>
      <w:r w:rsidRPr="006749BA">
        <w:rPr>
          <w:rFonts w:ascii="Garamond" w:hAnsi="Garamond"/>
          <w:i/>
          <w:spacing w:val="-13"/>
          <w:sz w:val="24"/>
          <w:szCs w:val="24"/>
        </w:rPr>
        <w:t xml:space="preserve"> </w:t>
      </w:r>
      <w:r w:rsidRPr="006749BA">
        <w:rPr>
          <w:rFonts w:ascii="Garamond" w:hAnsi="Garamond"/>
          <w:i/>
          <w:sz w:val="24"/>
          <w:szCs w:val="24"/>
        </w:rPr>
        <w:t>односно</w:t>
      </w:r>
      <w:r w:rsidRPr="006749BA">
        <w:rPr>
          <w:rFonts w:ascii="Garamond" w:hAnsi="Garamond"/>
          <w:i/>
          <w:spacing w:val="-12"/>
          <w:sz w:val="24"/>
          <w:szCs w:val="24"/>
        </w:rPr>
        <w:t xml:space="preserve"> </w:t>
      </w:r>
      <w:r w:rsidRPr="006749BA">
        <w:rPr>
          <w:rFonts w:ascii="Garamond" w:hAnsi="Garamond"/>
          <w:i/>
          <w:spacing w:val="-3"/>
          <w:sz w:val="24"/>
          <w:szCs w:val="24"/>
        </w:rPr>
        <w:t>податке</w:t>
      </w:r>
      <w:r w:rsidRPr="006749BA">
        <w:rPr>
          <w:rFonts w:ascii="Garamond" w:hAnsi="Garamond"/>
          <w:i/>
          <w:spacing w:val="-10"/>
          <w:sz w:val="24"/>
          <w:szCs w:val="24"/>
        </w:rPr>
        <w:t xml:space="preserve"> </w:t>
      </w:r>
      <w:r w:rsidRPr="006749BA">
        <w:rPr>
          <w:rFonts w:ascii="Garamond" w:hAnsi="Garamond"/>
          <w:i/>
          <w:sz w:val="24"/>
          <w:szCs w:val="24"/>
        </w:rPr>
        <w:t>о</w:t>
      </w:r>
      <w:r w:rsidRPr="006749BA">
        <w:rPr>
          <w:rFonts w:ascii="Garamond" w:hAnsi="Garamond"/>
          <w:i/>
          <w:spacing w:val="-13"/>
          <w:sz w:val="24"/>
          <w:szCs w:val="24"/>
        </w:rPr>
        <w:t xml:space="preserve"> </w:t>
      </w:r>
      <w:r w:rsidRPr="006749BA">
        <w:rPr>
          <w:rFonts w:ascii="Garamond" w:hAnsi="Garamond"/>
          <w:i/>
          <w:sz w:val="24"/>
          <w:szCs w:val="24"/>
        </w:rPr>
        <w:t>свим</w:t>
      </w:r>
      <w:r w:rsidRPr="006749BA">
        <w:rPr>
          <w:rFonts w:ascii="Garamond" w:hAnsi="Garamond"/>
          <w:i/>
          <w:spacing w:val="-11"/>
          <w:sz w:val="24"/>
          <w:szCs w:val="24"/>
        </w:rPr>
        <w:t xml:space="preserve"> </w:t>
      </w:r>
      <w:r w:rsidRPr="006749BA">
        <w:rPr>
          <w:rFonts w:ascii="Garamond" w:hAnsi="Garamond"/>
          <w:i/>
          <w:sz w:val="24"/>
          <w:szCs w:val="24"/>
        </w:rPr>
        <w:t>учесницима</w:t>
      </w:r>
      <w:r w:rsidRPr="006749BA">
        <w:rPr>
          <w:rFonts w:ascii="Garamond" w:hAnsi="Garamond"/>
          <w:i/>
          <w:spacing w:val="-11"/>
          <w:sz w:val="24"/>
          <w:szCs w:val="24"/>
        </w:rPr>
        <w:t xml:space="preserve"> </w:t>
      </w:r>
      <w:r w:rsidRPr="006749BA">
        <w:rPr>
          <w:rFonts w:ascii="Garamond" w:hAnsi="Garamond"/>
          <w:i/>
          <w:spacing w:val="-3"/>
          <w:sz w:val="24"/>
          <w:szCs w:val="24"/>
        </w:rPr>
        <w:t>заједничке</w:t>
      </w:r>
      <w:r w:rsidRPr="006749BA">
        <w:rPr>
          <w:rFonts w:ascii="Garamond" w:hAnsi="Garamond"/>
          <w:i/>
          <w:spacing w:val="-10"/>
          <w:sz w:val="24"/>
          <w:szCs w:val="24"/>
        </w:rPr>
        <w:t xml:space="preserve"> </w:t>
      </w:r>
      <w:r w:rsidRPr="006749BA">
        <w:rPr>
          <w:rFonts w:ascii="Garamond" w:hAnsi="Garamond"/>
          <w:i/>
          <w:sz w:val="24"/>
          <w:szCs w:val="24"/>
        </w:rPr>
        <w:t>понуде,</w:t>
      </w:r>
      <w:r w:rsidRPr="006749BA">
        <w:rPr>
          <w:rFonts w:ascii="Garamond" w:hAnsi="Garamond"/>
          <w:i/>
          <w:spacing w:val="-14"/>
          <w:sz w:val="24"/>
          <w:szCs w:val="24"/>
        </w:rPr>
        <w:t xml:space="preserve"> </w:t>
      </w:r>
      <w:r w:rsidRPr="006749BA">
        <w:rPr>
          <w:rFonts w:ascii="Garamond" w:hAnsi="Garamond"/>
          <w:i/>
          <w:spacing w:val="-4"/>
          <w:sz w:val="24"/>
          <w:szCs w:val="24"/>
        </w:rPr>
        <w:t>уколико</w:t>
      </w:r>
      <w:r w:rsidRPr="006749BA">
        <w:rPr>
          <w:rFonts w:ascii="Garamond" w:hAnsi="Garamond"/>
          <w:i/>
          <w:spacing w:val="-11"/>
          <w:sz w:val="24"/>
          <w:szCs w:val="24"/>
        </w:rPr>
        <w:t xml:space="preserve"> </w:t>
      </w:r>
      <w:r w:rsidRPr="006749BA">
        <w:rPr>
          <w:rFonts w:ascii="Garamond" w:hAnsi="Garamond"/>
          <w:i/>
          <w:sz w:val="24"/>
          <w:szCs w:val="24"/>
        </w:rPr>
        <w:t>понуду</w:t>
      </w:r>
      <w:r w:rsidRPr="006749BA">
        <w:rPr>
          <w:rFonts w:ascii="Garamond" w:hAnsi="Garamond"/>
          <w:i/>
          <w:spacing w:val="-10"/>
          <w:sz w:val="24"/>
          <w:szCs w:val="24"/>
        </w:rPr>
        <w:t xml:space="preserve"> </w:t>
      </w:r>
      <w:r w:rsidRPr="006749BA">
        <w:rPr>
          <w:rFonts w:ascii="Garamond" w:hAnsi="Garamond"/>
          <w:i/>
          <w:sz w:val="24"/>
          <w:szCs w:val="24"/>
        </w:rPr>
        <w:t>подноси група</w:t>
      </w:r>
      <w:r w:rsidRPr="006749BA">
        <w:rPr>
          <w:rFonts w:ascii="Garamond" w:hAnsi="Garamond"/>
          <w:i/>
          <w:spacing w:val="-1"/>
          <w:sz w:val="24"/>
          <w:szCs w:val="24"/>
        </w:rPr>
        <w:t xml:space="preserve"> </w:t>
      </w:r>
      <w:r w:rsidRPr="006749BA">
        <w:rPr>
          <w:rFonts w:ascii="Garamond" w:hAnsi="Garamond"/>
          <w:i/>
          <w:sz w:val="24"/>
          <w:szCs w:val="24"/>
        </w:rPr>
        <w:t>понуђача</w:t>
      </w:r>
    </w:p>
    <w:p w14:paraId="271635C2" w14:textId="670774FB" w:rsidR="006749BA" w:rsidRDefault="006749BA" w:rsidP="006749BA">
      <w:pPr>
        <w:spacing w:after="0" w:line="240" w:lineRule="auto"/>
        <w:ind w:left="576" w:right="648"/>
        <w:jc w:val="both"/>
        <w:rPr>
          <w:rFonts w:ascii="Garamond" w:hAnsi="Garamond"/>
          <w:i/>
          <w:sz w:val="24"/>
          <w:szCs w:val="24"/>
        </w:rPr>
      </w:pPr>
    </w:p>
    <w:p w14:paraId="241FB0D4" w14:textId="77777777" w:rsidR="00482036" w:rsidRPr="006749BA" w:rsidRDefault="00482036" w:rsidP="006749BA">
      <w:pPr>
        <w:spacing w:after="0" w:line="240" w:lineRule="auto"/>
        <w:ind w:left="576" w:right="648"/>
        <w:jc w:val="both"/>
        <w:rPr>
          <w:rFonts w:ascii="Garamond" w:hAnsi="Garamond"/>
          <w:i/>
          <w:sz w:val="24"/>
          <w:szCs w:val="24"/>
        </w:rPr>
      </w:pPr>
    </w:p>
    <w:p w14:paraId="1A190BE2" w14:textId="77777777" w:rsidR="006749BA" w:rsidRP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ПОДАЦИ О ПОДИЗВОЂАЧУ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4E7ADDA4" w14:textId="77777777" w:rsidTr="00482036">
        <w:trPr>
          <w:trHeight w:val="554"/>
        </w:trPr>
        <w:tc>
          <w:tcPr>
            <w:tcW w:w="466" w:type="dxa"/>
          </w:tcPr>
          <w:p w14:paraId="4DE99B4B" w14:textId="77777777" w:rsidR="006749BA" w:rsidRPr="006749BA" w:rsidRDefault="006749BA" w:rsidP="00AB5893">
            <w:pPr>
              <w:pStyle w:val="TableParagraph"/>
              <w:spacing w:before="6"/>
              <w:rPr>
                <w:rFonts w:ascii="Garamond" w:hAnsi="Garamond"/>
                <w:b/>
                <w:i/>
                <w:sz w:val="24"/>
                <w:szCs w:val="24"/>
              </w:rPr>
            </w:pPr>
          </w:p>
          <w:p w14:paraId="15F75CF2"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DB57B71" w14:textId="77777777" w:rsidR="006749BA" w:rsidRPr="006749BA" w:rsidRDefault="006749BA" w:rsidP="00AB5893">
            <w:pPr>
              <w:pStyle w:val="TableParagraph"/>
              <w:spacing w:before="6"/>
              <w:rPr>
                <w:rFonts w:ascii="Garamond" w:hAnsi="Garamond"/>
                <w:b/>
                <w:i/>
                <w:sz w:val="24"/>
                <w:szCs w:val="24"/>
              </w:rPr>
            </w:pPr>
          </w:p>
          <w:p w14:paraId="464D7B7C"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2587314B" w14:textId="77777777" w:rsidR="006749BA" w:rsidRPr="006749BA" w:rsidRDefault="006749BA" w:rsidP="00AB5893">
            <w:pPr>
              <w:pStyle w:val="TableParagraph"/>
              <w:rPr>
                <w:rFonts w:ascii="Garamond" w:hAnsi="Garamond"/>
                <w:sz w:val="24"/>
                <w:szCs w:val="24"/>
              </w:rPr>
            </w:pPr>
          </w:p>
        </w:tc>
      </w:tr>
      <w:tr w:rsidR="006749BA" w:rsidRPr="006749BA" w14:paraId="0F3ACB6C" w14:textId="77777777" w:rsidTr="00482036">
        <w:trPr>
          <w:trHeight w:val="551"/>
        </w:trPr>
        <w:tc>
          <w:tcPr>
            <w:tcW w:w="466" w:type="dxa"/>
          </w:tcPr>
          <w:p w14:paraId="5A95BCC9" w14:textId="77777777" w:rsidR="006749BA" w:rsidRPr="006749BA" w:rsidRDefault="006749BA" w:rsidP="00AB5893">
            <w:pPr>
              <w:pStyle w:val="TableParagraph"/>
              <w:rPr>
                <w:rFonts w:ascii="Garamond" w:hAnsi="Garamond"/>
                <w:sz w:val="24"/>
                <w:szCs w:val="24"/>
              </w:rPr>
            </w:pPr>
          </w:p>
        </w:tc>
        <w:tc>
          <w:tcPr>
            <w:tcW w:w="4217" w:type="dxa"/>
          </w:tcPr>
          <w:p w14:paraId="3D784D8D" w14:textId="77777777" w:rsidR="006749BA" w:rsidRPr="006749BA" w:rsidRDefault="006749BA" w:rsidP="00AB5893">
            <w:pPr>
              <w:pStyle w:val="TableParagraph"/>
              <w:spacing w:before="4"/>
              <w:rPr>
                <w:rFonts w:ascii="Garamond" w:hAnsi="Garamond"/>
                <w:b/>
                <w:i/>
                <w:sz w:val="24"/>
                <w:szCs w:val="24"/>
              </w:rPr>
            </w:pPr>
          </w:p>
          <w:p w14:paraId="4B43EE9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082504EE" w14:textId="77777777" w:rsidR="006749BA" w:rsidRPr="006749BA" w:rsidRDefault="006749BA" w:rsidP="00AB5893">
            <w:pPr>
              <w:pStyle w:val="TableParagraph"/>
              <w:rPr>
                <w:rFonts w:ascii="Garamond" w:hAnsi="Garamond"/>
                <w:sz w:val="24"/>
                <w:szCs w:val="24"/>
              </w:rPr>
            </w:pPr>
          </w:p>
        </w:tc>
      </w:tr>
      <w:tr w:rsidR="006749BA" w:rsidRPr="006749BA" w14:paraId="2F5BD355" w14:textId="77777777" w:rsidTr="00482036">
        <w:trPr>
          <w:trHeight w:val="551"/>
        </w:trPr>
        <w:tc>
          <w:tcPr>
            <w:tcW w:w="466" w:type="dxa"/>
          </w:tcPr>
          <w:p w14:paraId="5D9AA11C" w14:textId="77777777" w:rsidR="006749BA" w:rsidRPr="006749BA" w:rsidRDefault="006749BA" w:rsidP="00AB5893">
            <w:pPr>
              <w:pStyle w:val="TableParagraph"/>
              <w:rPr>
                <w:rFonts w:ascii="Garamond" w:hAnsi="Garamond"/>
                <w:sz w:val="24"/>
                <w:szCs w:val="24"/>
              </w:rPr>
            </w:pPr>
          </w:p>
        </w:tc>
        <w:tc>
          <w:tcPr>
            <w:tcW w:w="4217" w:type="dxa"/>
          </w:tcPr>
          <w:p w14:paraId="102395D4" w14:textId="77777777" w:rsidR="006749BA" w:rsidRPr="006749BA" w:rsidRDefault="006749BA" w:rsidP="00AB5893">
            <w:pPr>
              <w:pStyle w:val="TableParagraph"/>
              <w:spacing w:before="4"/>
              <w:rPr>
                <w:rFonts w:ascii="Garamond" w:hAnsi="Garamond"/>
                <w:b/>
                <w:i/>
                <w:sz w:val="24"/>
                <w:szCs w:val="24"/>
              </w:rPr>
            </w:pPr>
          </w:p>
          <w:p w14:paraId="403793A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F281289" w14:textId="77777777" w:rsidR="006749BA" w:rsidRPr="006749BA" w:rsidRDefault="006749BA" w:rsidP="00AB5893">
            <w:pPr>
              <w:pStyle w:val="TableParagraph"/>
              <w:rPr>
                <w:rFonts w:ascii="Garamond" w:hAnsi="Garamond"/>
                <w:sz w:val="24"/>
                <w:szCs w:val="24"/>
              </w:rPr>
            </w:pPr>
          </w:p>
        </w:tc>
      </w:tr>
      <w:tr w:rsidR="006749BA" w:rsidRPr="006749BA" w14:paraId="435D60A1" w14:textId="77777777" w:rsidTr="00482036">
        <w:trPr>
          <w:trHeight w:val="551"/>
        </w:trPr>
        <w:tc>
          <w:tcPr>
            <w:tcW w:w="466" w:type="dxa"/>
          </w:tcPr>
          <w:p w14:paraId="70C73B3E" w14:textId="77777777" w:rsidR="006749BA" w:rsidRPr="006749BA" w:rsidRDefault="006749BA" w:rsidP="00AB5893">
            <w:pPr>
              <w:pStyle w:val="TableParagraph"/>
              <w:rPr>
                <w:rFonts w:ascii="Garamond" w:hAnsi="Garamond"/>
                <w:sz w:val="24"/>
                <w:szCs w:val="24"/>
              </w:rPr>
            </w:pPr>
          </w:p>
        </w:tc>
        <w:tc>
          <w:tcPr>
            <w:tcW w:w="4217" w:type="dxa"/>
          </w:tcPr>
          <w:p w14:paraId="2638B1C9" w14:textId="77777777" w:rsidR="006749BA" w:rsidRPr="006749BA" w:rsidRDefault="006749BA" w:rsidP="00AB5893">
            <w:pPr>
              <w:pStyle w:val="TableParagraph"/>
              <w:spacing w:before="4"/>
              <w:rPr>
                <w:rFonts w:ascii="Garamond" w:hAnsi="Garamond"/>
                <w:b/>
                <w:i/>
                <w:sz w:val="24"/>
                <w:szCs w:val="24"/>
              </w:rPr>
            </w:pPr>
          </w:p>
          <w:p w14:paraId="6809340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441DB960" w14:textId="77777777" w:rsidR="006749BA" w:rsidRPr="006749BA" w:rsidRDefault="006749BA" w:rsidP="00AB5893">
            <w:pPr>
              <w:pStyle w:val="TableParagraph"/>
              <w:rPr>
                <w:rFonts w:ascii="Garamond" w:hAnsi="Garamond"/>
                <w:sz w:val="24"/>
                <w:szCs w:val="24"/>
              </w:rPr>
            </w:pPr>
          </w:p>
        </w:tc>
      </w:tr>
      <w:tr w:rsidR="006749BA" w:rsidRPr="006749BA" w14:paraId="0EF85285" w14:textId="77777777" w:rsidTr="00482036">
        <w:trPr>
          <w:trHeight w:val="505"/>
        </w:trPr>
        <w:tc>
          <w:tcPr>
            <w:tcW w:w="466" w:type="dxa"/>
          </w:tcPr>
          <w:p w14:paraId="7050E8A3" w14:textId="77777777" w:rsidR="006749BA" w:rsidRPr="006749BA" w:rsidRDefault="006749BA" w:rsidP="00AB5893">
            <w:pPr>
              <w:pStyle w:val="TableParagraph"/>
              <w:rPr>
                <w:rFonts w:ascii="Garamond" w:hAnsi="Garamond"/>
                <w:sz w:val="24"/>
                <w:szCs w:val="24"/>
              </w:rPr>
            </w:pPr>
          </w:p>
        </w:tc>
        <w:tc>
          <w:tcPr>
            <w:tcW w:w="4217" w:type="dxa"/>
          </w:tcPr>
          <w:p w14:paraId="6AF9A17C" w14:textId="77777777" w:rsidR="006749BA" w:rsidRPr="006749BA" w:rsidRDefault="006749BA" w:rsidP="00AB5893">
            <w:pPr>
              <w:pStyle w:val="TableParagraph"/>
              <w:spacing w:before="6"/>
              <w:rPr>
                <w:rFonts w:ascii="Garamond" w:hAnsi="Garamond"/>
                <w:b/>
                <w:i/>
                <w:sz w:val="24"/>
                <w:szCs w:val="24"/>
              </w:rPr>
            </w:pPr>
          </w:p>
          <w:p w14:paraId="05B4FE06"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0B81D5EB" w14:textId="77777777" w:rsidR="006749BA" w:rsidRPr="006749BA" w:rsidRDefault="006749BA" w:rsidP="00AB5893">
            <w:pPr>
              <w:pStyle w:val="TableParagraph"/>
              <w:rPr>
                <w:rFonts w:ascii="Garamond" w:hAnsi="Garamond"/>
                <w:sz w:val="24"/>
                <w:szCs w:val="24"/>
              </w:rPr>
            </w:pPr>
          </w:p>
        </w:tc>
      </w:tr>
      <w:tr w:rsidR="006749BA" w:rsidRPr="006749BA" w14:paraId="62F8CB92" w14:textId="77777777" w:rsidTr="00482036">
        <w:trPr>
          <w:trHeight w:val="758"/>
        </w:trPr>
        <w:tc>
          <w:tcPr>
            <w:tcW w:w="466" w:type="dxa"/>
          </w:tcPr>
          <w:p w14:paraId="678269FE" w14:textId="77777777" w:rsidR="006749BA" w:rsidRPr="006749BA" w:rsidRDefault="006749BA" w:rsidP="00AB5893">
            <w:pPr>
              <w:pStyle w:val="TableParagraph"/>
              <w:rPr>
                <w:rFonts w:ascii="Garamond" w:hAnsi="Garamond"/>
                <w:sz w:val="24"/>
                <w:szCs w:val="24"/>
              </w:rPr>
            </w:pPr>
          </w:p>
        </w:tc>
        <w:tc>
          <w:tcPr>
            <w:tcW w:w="4217" w:type="dxa"/>
          </w:tcPr>
          <w:p w14:paraId="11291F86" w14:textId="77777777" w:rsidR="006749BA" w:rsidRPr="006749BA" w:rsidRDefault="006749BA" w:rsidP="00AB5893">
            <w:pPr>
              <w:pStyle w:val="TableParagraph"/>
              <w:spacing w:before="10"/>
              <w:rPr>
                <w:rFonts w:ascii="Garamond" w:hAnsi="Garamond"/>
                <w:b/>
                <w:i/>
                <w:sz w:val="24"/>
                <w:szCs w:val="24"/>
              </w:rPr>
            </w:pPr>
          </w:p>
          <w:p w14:paraId="71AB20E2"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4D1969B3" w14:textId="77777777" w:rsidR="006749BA" w:rsidRPr="006749BA" w:rsidRDefault="006749BA" w:rsidP="00AB5893">
            <w:pPr>
              <w:pStyle w:val="TableParagraph"/>
              <w:rPr>
                <w:rFonts w:ascii="Garamond" w:hAnsi="Garamond"/>
                <w:sz w:val="24"/>
                <w:szCs w:val="24"/>
              </w:rPr>
            </w:pPr>
          </w:p>
        </w:tc>
      </w:tr>
      <w:tr w:rsidR="006749BA" w:rsidRPr="006749BA" w14:paraId="67749D39" w14:textId="77777777" w:rsidTr="00482036">
        <w:trPr>
          <w:trHeight w:val="760"/>
        </w:trPr>
        <w:tc>
          <w:tcPr>
            <w:tcW w:w="466" w:type="dxa"/>
          </w:tcPr>
          <w:p w14:paraId="7DA68E2E" w14:textId="77777777" w:rsidR="006749BA" w:rsidRPr="006749BA" w:rsidRDefault="006749BA" w:rsidP="00AB5893">
            <w:pPr>
              <w:pStyle w:val="TableParagraph"/>
              <w:rPr>
                <w:rFonts w:ascii="Garamond" w:hAnsi="Garamond"/>
                <w:sz w:val="24"/>
                <w:szCs w:val="24"/>
              </w:rPr>
            </w:pPr>
          </w:p>
        </w:tc>
        <w:tc>
          <w:tcPr>
            <w:tcW w:w="4217" w:type="dxa"/>
          </w:tcPr>
          <w:p w14:paraId="79A97B5C" w14:textId="77777777" w:rsidR="006749BA" w:rsidRPr="006749BA" w:rsidRDefault="006749BA" w:rsidP="00AB5893">
            <w:pPr>
              <w:pStyle w:val="TableParagraph"/>
              <w:spacing w:before="10"/>
              <w:rPr>
                <w:rFonts w:ascii="Garamond" w:hAnsi="Garamond"/>
                <w:b/>
                <w:i/>
                <w:sz w:val="24"/>
                <w:szCs w:val="24"/>
              </w:rPr>
            </w:pPr>
          </w:p>
          <w:p w14:paraId="75EE73F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57E42BE4" w14:textId="77777777" w:rsidR="006749BA" w:rsidRPr="006749BA" w:rsidRDefault="006749BA" w:rsidP="00AB5893">
            <w:pPr>
              <w:pStyle w:val="TableParagraph"/>
              <w:rPr>
                <w:rFonts w:ascii="Garamond" w:hAnsi="Garamond"/>
                <w:sz w:val="24"/>
                <w:szCs w:val="24"/>
              </w:rPr>
            </w:pPr>
          </w:p>
        </w:tc>
      </w:tr>
      <w:tr w:rsidR="006749BA" w:rsidRPr="006749BA" w14:paraId="11AEFE41" w14:textId="77777777" w:rsidTr="00482036">
        <w:trPr>
          <w:trHeight w:val="506"/>
        </w:trPr>
        <w:tc>
          <w:tcPr>
            <w:tcW w:w="466" w:type="dxa"/>
          </w:tcPr>
          <w:p w14:paraId="7FC073E9" w14:textId="77777777" w:rsidR="006749BA" w:rsidRPr="006749BA" w:rsidRDefault="006749BA" w:rsidP="00AB5893">
            <w:pPr>
              <w:pStyle w:val="TableParagraph"/>
              <w:rPr>
                <w:rFonts w:ascii="Garamond" w:hAnsi="Garamond"/>
                <w:sz w:val="24"/>
                <w:szCs w:val="24"/>
              </w:rPr>
            </w:pPr>
          </w:p>
        </w:tc>
        <w:tc>
          <w:tcPr>
            <w:tcW w:w="4217" w:type="dxa"/>
          </w:tcPr>
          <w:p w14:paraId="152BBA8B"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49A01494"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1D424071" w14:textId="77777777" w:rsidR="006749BA" w:rsidRPr="006749BA" w:rsidRDefault="006749BA" w:rsidP="00AB5893">
            <w:pPr>
              <w:pStyle w:val="TableParagraph"/>
              <w:rPr>
                <w:rFonts w:ascii="Garamond" w:hAnsi="Garamond"/>
                <w:sz w:val="24"/>
                <w:szCs w:val="24"/>
              </w:rPr>
            </w:pPr>
          </w:p>
        </w:tc>
      </w:tr>
      <w:tr w:rsidR="006749BA" w:rsidRPr="006749BA" w14:paraId="0EE54F96" w14:textId="77777777" w:rsidTr="00482036">
        <w:trPr>
          <w:trHeight w:val="1012"/>
        </w:trPr>
        <w:tc>
          <w:tcPr>
            <w:tcW w:w="466" w:type="dxa"/>
          </w:tcPr>
          <w:p w14:paraId="015CB6DE" w14:textId="77777777" w:rsidR="006749BA" w:rsidRPr="006749BA" w:rsidRDefault="006749BA" w:rsidP="00AB5893">
            <w:pPr>
              <w:pStyle w:val="TableParagraph"/>
              <w:rPr>
                <w:rFonts w:ascii="Garamond" w:hAnsi="Garamond"/>
                <w:sz w:val="24"/>
                <w:szCs w:val="24"/>
              </w:rPr>
            </w:pPr>
          </w:p>
        </w:tc>
        <w:tc>
          <w:tcPr>
            <w:tcW w:w="4217" w:type="dxa"/>
          </w:tcPr>
          <w:p w14:paraId="5CE01F6A"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D220B44"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3E16E1E8" w14:textId="77777777" w:rsidR="006749BA" w:rsidRPr="006749BA" w:rsidRDefault="006749BA" w:rsidP="00AB5893">
            <w:pPr>
              <w:pStyle w:val="TableParagraph"/>
              <w:rPr>
                <w:rFonts w:ascii="Garamond" w:hAnsi="Garamond"/>
                <w:sz w:val="24"/>
                <w:szCs w:val="24"/>
              </w:rPr>
            </w:pPr>
          </w:p>
        </w:tc>
      </w:tr>
      <w:tr w:rsidR="006749BA" w:rsidRPr="006749BA" w14:paraId="7AE1867C" w14:textId="77777777" w:rsidTr="00482036">
        <w:trPr>
          <w:trHeight w:val="551"/>
        </w:trPr>
        <w:tc>
          <w:tcPr>
            <w:tcW w:w="466" w:type="dxa"/>
          </w:tcPr>
          <w:p w14:paraId="0E2AD9DA" w14:textId="77777777" w:rsidR="006749BA" w:rsidRPr="006749BA" w:rsidRDefault="006749BA" w:rsidP="00AB5893">
            <w:pPr>
              <w:pStyle w:val="TableParagraph"/>
              <w:spacing w:before="3"/>
              <w:rPr>
                <w:rFonts w:ascii="Garamond" w:hAnsi="Garamond"/>
                <w:b/>
                <w:i/>
                <w:sz w:val="24"/>
                <w:szCs w:val="24"/>
              </w:rPr>
            </w:pPr>
          </w:p>
          <w:p w14:paraId="1CF4480E"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2)</w:t>
            </w:r>
          </w:p>
        </w:tc>
        <w:tc>
          <w:tcPr>
            <w:tcW w:w="4217" w:type="dxa"/>
          </w:tcPr>
          <w:p w14:paraId="627CFBFA" w14:textId="77777777" w:rsidR="006749BA" w:rsidRPr="006749BA" w:rsidRDefault="006749BA" w:rsidP="00AB5893">
            <w:pPr>
              <w:pStyle w:val="TableParagraph"/>
              <w:spacing w:before="4"/>
              <w:rPr>
                <w:rFonts w:ascii="Garamond" w:hAnsi="Garamond"/>
                <w:b/>
                <w:i/>
                <w:sz w:val="24"/>
                <w:szCs w:val="24"/>
              </w:rPr>
            </w:pPr>
          </w:p>
          <w:p w14:paraId="6FDB9D2E"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5729D51C" w14:textId="77777777" w:rsidR="006749BA" w:rsidRPr="006749BA" w:rsidRDefault="006749BA" w:rsidP="00AB5893">
            <w:pPr>
              <w:pStyle w:val="TableParagraph"/>
              <w:rPr>
                <w:rFonts w:ascii="Garamond" w:hAnsi="Garamond"/>
                <w:sz w:val="24"/>
                <w:szCs w:val="24"/>
              </w:rPr>
            </w:pPr>
          </w:p>
        </w:tc>
      </w:tr>
      <w:tr w:rsidR="006749BA" w:rsidRPr="006749BA" w14:paraId="358F9161" w14:textId="77777777" w:rsidTr="00482036">
        <w:trPr>
          <w:trHeight w:val="551"/>
        </w:trPr>
        <w:tc>
          <w:tcPr>
            <w:tcW w:w="466" w:type="dxa"/>
          </w:tcPr>
          <w:p w14:paraId="38F131CB" w14:textId="77777777" w:rsidR="006749BA" w:rsidRPr="006749BA" w:rsidRDefault="006749BA" w:rsidP="00AB5893">
            <w:pPr>
              <w:pStyle w:val="TableParagraph"/>
              <w:rPr>
                <w:rFonts w:ascii="Garamond" w:hAnsi="Garamond"/>
                <w:sz w:val="24"/>
                <w:szCs w:val="24"/>
              </w:rPr>
            </w:pPr>
          </w:p>
        </w:tc>
        <w:tc>
          <w:tcPr>
            <w:tcW w:w="4217" w:type="dxa"/>
          </w:tcPr>
          <w:p w14:paraId="180FFE35" w14:textId="77777777" w:rsidR="006749BA" w:rsidRPr="006749BA" w:rsidRDefault="006749BA" w:rsidP="00AB5893">
            <w:pPr>
              <w:pStyle w:val="TableParagraph"/>
              <w:spacing w:before="4"/>
              <w:rPr>
                <w:rFonts w:ascii="Garamond" w:hAnsi="Garamond"/>
                <w:b/>
                <w:i/>
                <w:sz w:val="24"/>
                <w:szCs w:val="24"/>
              </w:rPr>
            </w:pPr>
          </w:p>
          <w:p w14:paraId="3897F95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39456063" w14:textId="77777777" w:rsidR="006749BA" w:rsidRPr="006749BA" w:rsidRDefault="006749BA" w:rsidP="00AB5893">
            <w:pPr>
              <w:pStyle w:val="TableParagraph"/>
              <w:rPr>
                <w:rFonts w:ascii="Garamond" w:hAnsi="Garamond"/>
                <w:sz w:val="24"/>
                <w:szCs w:val="24"/>
              </w:rPr>
            </w:pPr>
          </w:p>
        </w:tc>
      </w:tr>
      <w:tr w:rsidR="006749BA" w:rsidRPr="006749BA" w14:paraId="5D46DBC0" w14:textId="77777777" w:rsidTr="00482036">
        <w:trPr>
          <w:trHeight w:val="551"/>
        </w:trPr>
        <w:tc>
          <w:tcPr>
            <w:tcW w:w="466" w:type="dxa"/>
          </w:tcPr>
          <w:p w14:paraId="5FC900CA" w14:textId="77777777" w:rsidR="006749BA" w:rsidRPr="006749BA" w:rsidRDefault="006749BA" w:rsidP="00AB5893">
            <w:pPr>
              <w:pStyle w:val="TableParagraph"/>
              <w:rPr>
                <w:rFonts w:ascii="Garamond" w:hAnsi="Garamond"/>
                <w:sz w:val="24"/>
                <w:szCs w:val="24"/>
              </w:rPr>
            </w:pPr>
          </w:p>
        </w:tc>
        <w:tc>
          <w:tcPr>
            <w:tcW w:w="4217" w:type="dxa"/>
          </w:tcPr>
          <w:p w14:paraId="3D303B52" w14:textId="77777777" w:rsidR="006749BA" w:rsidRPr="006749BA" w:rsidRDefault="006749BA" w:rsidP="00AB5893">
            <w:pPr>
              <w:pStyle w:val="TableParagraph"/>
              <w:spacing w:before="4"/>
              <w:rPr>
                <w:rFonts w:ascii="Garamond" w:hAnsi="Garamond"/>
                <w:b/>
                <w:i/>
                <w:sz w:val="24"/>
                <w:szCs w:val="24"/>
              </w:rPr>
            </w:pPr>
          </w:p>
          <w:p w14:paraId="7E608EE1"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595642A0" w14:textId="77777777" w:rsidR="006749BA" w:rsidRPr="006749BA" w:rsidRDefault="006749BA" w:rsidP="00AB5893">
            <w:pPr>
              <w:pStyle w:val="TableParagraph"/>
              <w:rPr>
                <w:rFonts w:ascii="Garamond" w:hAnsi="Garamond"/>
                <w:sz w:val="24"/>
                <w:szCs w:val="24"/>
              </w:rPr>
            </w:pPr>
          </w:p>
        </w:tc>
      </w:tr>
      <w:tr w:rsidR="006749BA" w:rsidRPr="006749BA" w14:paraId="78FE95C0" w14:textId="77777777" w:rsidTr="00482036">
        <w:trPr>
          <w:trHeight w:val="551"/>
        </w:trPr>
        <w:tc>
          <w:tcPr>
            <w:tcW w:w="466" w:type="dxa"/>
          </w:tcPr>
          <w:p w14:paraId="0269369C" w14:textId="77777777" w:rsidR="006749BA" w:rsidRPr="006749BA" w:rsidRDefault="006749BA" w:rsidP="00AB5893">
            <w:pPr>
              <w:pStyle w:val="TableParagraph"/>
              <w:rPr>
                <w:rFonts w:ascii="Garamond" w:hAnsi="Garamond"/>
                <w:sz w:val="24"/>
                <w:szCs w:val="24"/>
              </w:rPr>
            </w:pPr>
          </w:p>
        </w:tc>
        <w:tc>
          <w:tcPr>
            <w:tcW w:w="4217" w:type="dxa"/>
          </w:tcPr>
          <w:p w14:paraId="1960BAB1" w14:textId="77777777" w:rsidR="006749BA" w:rsidRPr="006749BA" w:rsidRDefault="006749BA" w:rsidP="00AB5893">
            <w:pPr>
              <w:pStyle w:val="TableParagraph"/>
              <w:spacing w:before="6"/>
              <w:rPr>
                <w:rFonts w:ascii="Garamond" w:hAnsi="Garamond"/>
                <w:b/>
                <w:i/>
                <w:sz w:val="24"/>
                <w:szCs w:val="24"/>
              </w:rPr>
            </w:pPr>
          </w:p>
          <w:p w14:paraId="2EE6DEBD"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9FBB93F" w14:textId="77777777" w:rsidR="006749BA" w:rsidRPr="006749BA" w:rsidRDefault="006749BA" w:rsidP="00AB5893">
            <w:pPr>
              <w:pStyle w:val="TableParagraph"/>
              <w:rPr>
                <w:rFonts w:ascii="Garamond" w:hAnsi="Garamond"/>
                <w:sz w:val="24"/>
                <w:szCs w:val="24"/>
              </w:rPr>
            </w:pPr>
          </w:p>
        </w:tc>
      </w:tr>
      <w:tr w:rsidR="006749BA" w:rsidRPr="006749BA" w14:paraId="76A1A2B1" w14:textId="77777777" w:rsidTr="00482036">
        <w:trPr>
          <w:trHeight w:val="506"/>
        </w:trPr>
        <w:tc>
          <w:tcPr>
            <w:tcW w:w="466" w:type="dxa"/>
          </w:tcPr>
          <w:p w14:paraId="59C3EE38" w14:textId="77777777" w:rsidR="006749BA" w:rsidRPr="006749BA" w:rsidRDefault="006749BA" w:rsidP="00AB5893">
            <w:pPr>
              <w:pStyle w:val="TableParagraph"/>
              <w:rPr>
                <w:rFonts w:ascii="Garamond" w:hAnsi="Garamond"/>
                <w:sz w:val="24"/>
                <w:szCs w:val="24"/>
              </w:rPr>
            </w:pPr>
          </w:p>
        </w:tc>
        <w:tc>
          <w:tcPr>
            <w:tcW w:w="4217" w:type="dxa"/>
          </w:tcPr>
          <w:p w14:paraId="4C96C3C4" w14:textId="77777777" w:rsidR="006749BA" w:rsidRPr="006749BA" w:rsidRDefault="006749BA" w:rsidP="00AB5893">
            <w:pPr>
              <w:pStyle w:val="TableParagraph"/>
              <w:spacing w:before="6"/>
              <w:rPr>
                <w:rFonts w:ascii="Garamond" w:hAnsi="Garamond"/>
                <w:b/>
                <w:i/>
                <w:sz w:val="24"/>
                <w:szCs w:val="24"/>
              </w:rPr>
            </w:pPr>
          </w:p>
          <w:p w14:paraId="4EE125D8"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2E75C209" w14:textId="77777777" w:rsidR="006749BA" w:rsidRPr="006749BA" w:rsidRDefault="006749BA" w:rsidP="00AB5893">
            <w:pPr>
              <w:pStyle w:val="TableParagraph"/>
              <w:rPr>
                <w:rFonts w:ascii="Garamond" w:hAnsi="Garamond"/>
                <w:sz w:val="24"/>
                <w:szCs w:val="24"/>
              </w:rPr>
            </w:pPr>
          </w:p>
        </w:tc>
      </w:tr>
      <w:tr w:rsidR="006749BA" w:rsidRPr="006749BA" w14:paraId="64F7C422" w14:textId="77777777" w:rsidTr="00482036">
        <w:trPr>
          <w:trHeight w:val="757"/>
        </w:trPr>
        <w:tc>
          <w:tcPr>
            <w:tcW w:w="466" w:type="dxa"/>
          </w:tcPr>
          <w:p w14:paraId="31EB4ED2" w14:textId="77777777" w:rsidR="006749BA" w:rsidRPr="006749BA" w:rsidRDefault="006749BA" w:rsidP="00AB5893">
            <w:pPr>
              <w:pStyle w:val="TableParagraph"/>
              <w:rPr>
                <w:rFonts w:ascii="Garamond" w:hAnsi="Garamond"/>
                <w:sz w:val="24"/>
                <w:szCs w:val="24"/>
              </w:rPr>
            </w:pPr>
          </w:p>
        </w:tc>
        <w:tc>
          <w:tcPr>
            <w:tcW w:w="4217" w:type="dxa"/>
          </w:tcPr>
          <w:p w14:paraId="2B3BA522" w14:textId="77777777" w:rsidR="006749BA" w:rsidRPr="006749BA" w:rsidRDefault="006749BA" w:rsidP="00AB5893">
            <w:pPr>
              <w:pStyle w:val="TableParagraph"/>
              <w:spacing w:before="10"/>
              <w:rPr>
                <w:rFonts w:ascii="Garamond" w:hAnsi="Garamond"/>
                <w:b/>
                <w:i/>
                <w:sz w:val="24"/>
                <w:szCs w:val="24"/>
              </w:rPr>
            </w:pPr>
          </w:p>
          <w:p w14:paraId="2A3AD0D6"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2D6A6029" w14:textId="77777777" w:rsidR="006749BA" w:rsidRPr="006749BA" w:rsidRDefault="006749BA" w:rsidP="00AB5893">
            <w:pPr>
              <w:pStyle w:val="TableParagraph"/>
              <w:rPr>
                <w:rFonts w:ascii="Garamond" w:hAnsi="Garamond"/>
                <w:sz w:val="24"/>
                <w:szCs w:val="24"/>
              </w:rPr>
            </w:pPr>
          </w:p>
        </w:tc>
      </w:tr>
      <w:tr w:rsidR="006749BA" w:rsidRPr="006749BA" w14:paraId="18607145" w14:textId="77777777" w:rsidTr="00482036">
        <w:trPr>
          <w:trHeight w:val="760"/>
        </w:trPr>
        <w:tc>
          <w:tcPr>
            <w:tcW w:w="466" w:type="dxa"/>
          </w:tcPr>
          <w:p w14:paraId="102C31E2" w14:textId="77777777" w:rsidR="006749BA" w:rsidRPr="006749BA" w:rsidRDefault="006749BA" w:rsidP="00AB5893">
            <w:pPr>
              <w:pStyle w:val="TableParagraph"/>
              <w:rPr>
                <w:rFonts w:ascii="Garamond" w:hAnsi="Garamond"/>
                <w:sz w:val="24"/>
                <w:szCs w:val="24"/>
              </w:rPr>
            </w:pPr>
          </w:p>
        </w:tc>
        <w:tc>
          <w:tcPr>
            <w:tcW w:w="4217" w:type="dxa"/>
          </w:tcPr>
          <w:p w14:paraId="0A82634D" w14:textId="77777777" w:rsidR="006749BA" w:rsidRPr="006749BA" w:rsidRDefault="006749BA" w:rsidP="00AB5893">
            <w:pPr>
              <w:pStyle w:val="TableParagraph"/>
              <w:spacing w:before="10"/>
              <w:rPr>
                <w:rFonts w:ascii="Garamond" w:hAnsi="Garamond"/>
                <w:b/>
                <w:i/>
                <w:sz w:val="24"/>
                <w:szCs w:val="24"/>
              </w:rPr>
            </w:pPr>
          </w:p>
          <w:p w14:paraId="47283D4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6DC42230" w14:textId="77777777" w:rsidR="006749BA" w:rsidRPr="006749BA" w:rsidRDefault="006749BA" w:rsidP="00AB5893">
            <w:pPr>
              <w:pStyle w:val="TableParagraph"/>
              <w:rPr>
                <w:rFonts w:ascii="Garamond" w:hAnsi="Garamond"/>
                <w:sz w:val="24"/>
                <w:szCs w:val="24"/>
              </w:rPr>
            </w:pPr>
          </w:p>
        </w:tc>
      </w:tr>
      <w:tr w:rsidR="006749BA" w:rsidRPr="006749BA" w14:paraId="5CC69B23" w14:textId="77777777" w:rsidTr="00482036">
        <w:trPr>
          <w:trHeight w:val="505"/>
        </w:trPr>
        <w:tc>
          <w:tcPr>
            <w:tcW w:w="466" w:type="dxa"/>
          </w:tcPr>
          <w:p w14:paraId="46E611D9" w14:textId="77777777" w:rsidR="006749BA" w:rsidRPr="006749BA" w:rsidRDefault="006749BA" w:rsidP="00AB5893">
            <w:pPr>
              <w:pStyle w:val="TableParagraph"/>
              <w:rPr>
                <w:rFonts w:ascii="Garamond" w:hAnsi="Garamond"/>
                <w:sz w:val="24"/>
                <w:szCs w:val="24"/>
              </w:rPr>
            </w:pPr>
          </w:p>
        </w:tc>
        <w:tc>
          <w:tcPr>
            <w:tcW w:w="4217" w:type="dxa"/>
          </w:tcPr>
          <w:p w14:paraId="03478B00"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6AAC3851"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6BF979E8" w14:textId="77777777" w:rsidR="006749BA" w:rsidRPr="006749BA" w:rsidRDefault="006749BA" w:rsidP="00AB5893">
            <w:pPr>
              <w:pStyle w:val="TableParagraph"/>
              <w:rPr>
                <w:rFonts w:ascii="Garamond" w:hAnsi="Garamond"/>
                <w:sz w:val="24"/>
                <w:szCs w:val="24"/>
              </w:rPr>
            </w:pPr>
          </w:p>
        </w:tc>
      </w:tr>
      <w:tr w:rsidR="006749BA" w:rsidRPr="006749BA" w14:paraId="434E926E" w14:textId="77777777" w:rsidTr="00482036">
        <w:trPr>
          <w:trHeight w:val="1012"/>
        </w:trPr>
        <w:tc>
          <w:tcPr>
            <w:tcW w:w="466" w:type="dxa"/>
          </w:tcPr>
          <w:p w14:paraId="4A3A703F" w14:textId="77777777" w:rsidR="006749BA" w:rsidRPr="006749BA" w:rsidRDefault="006749BA" w:rsidP="00AB5893">
            <w:pPr>
              <w:pStyle w:val="TableParagraph"/>
              <w:rPr>
                <w:rFonts w:ascii="Garamond" w:hAnsi="Garamond"/>
                <w:sz w:val="24"/>
                <w:szCs w:val="24"/>
              </w:rPr>
            </w:pPr>
          </w:p>
        </w:tc>
        <w:tc>
          <w:tcPr>
            <w:tcW w:w="4217" w:type="dxa"/>
          </w:tcPr>
          <w:p w14:paraId="3EF0F542" w14:textId="77777777" w:rsidR="006749BA" w:rsidRPr="006749BA" w:rsidRDefault="006749BA" w:rsidP="00AB5893">
            <w:pPr>
              <w:pStyle w:val="TableParagraph"/>
              <w:tabs>
                <w:tab w:val="left" w:pos="1369"/>
                <w:tab w:val="left" w:pos="2386"/>
                <w:tab w:val="left" w:pos="2854"/>
              </w:tabs>
              <w:ind w:left="107" w:right="92"/>
              <w:rPr>
                <w:rFonts w:ascii="Garamond" w:hAnsi="Garamond"/>
                <w:i/>
                <w:sz w:val="24"/>
                <w:szCs w:val="24"/>
              </w:rPr>
            </w:pPr>
            <w:r w:rsidRPr="006749BA">
              <w:rPr>
                <w:rFonts w:ascii="Garamond" w:hAnsi="Garamond"/>
                <w:i/>
                <w:sz w:val="24"/>
                <w:szCs w:val="24"/>
              </w:rPr>
              <w:t xml:space="preserve">Адреса интернет странице на </w:t>
            </w:r>
            <w:r w:rsidRPr="006749BA">
              <w:rPr>
                <w:rFonts w:ascii="Garamond" w:hAnsi="Garamond"/>
                <w:i/>
                <w:spacing w:val="-3"/>
                <w:sz w:val="24"/>
                <w:szCs w:val="24"/>
              </w:rPr>
              <w:t xml:space="preserve">којој </w:t>
            </w:r>
            <w:r w:rsidRPr="006749BA">
              <w:rPr>
                <w:rFonts w:ascii="Garamond" w:hAnsi="Garamond"/>
                <w:i/>
                <w:sz w:val="24"/>
                <w:szCs w:val="24"/>
              </w:rPr>
              <w:t>су доступни</w:t>
            </w:r>
            <w:r w:rsidRPr="006749BA">
              <w:rPr>
                <w:rFonts w:ascii="Garamond" w:hAnsi="Garamond"/>
                <w:i/>
                <w:sz w:val="24"/>
                <w:szCs w:val="24"/>
              </w:rPr>
              <w:tab/>
              <w:t>подаци</w:t>
            </w:r>
            <w:r w:rsidRPr="006749BA">
              <w:rPr>
                <w:rFonts w:ascii="Garamond" w:hAnsi="Garamond"/>
                <w:i/>
                <w:sz w:val="24"/>
                <w:szCs w:val="24"/>
              </w:rPr>
              <w:tab/>
              <w:t>о</w:t>
            </w:r>
            <w:r w:rsidRPr="006749BA">
              <w:rPr>
                <w:rFonts w:ascii="Garamond" w:hAnsi="Garamond"/>
                <w:i/>
                <w:sz w:val="24"/>
                <w:szCs w:val="24"/>
              </w:rPr>
              <w:tab/>
            </w:r>
            <w:r w:rsidRPr="006749BA">
              <w:rPr>
                <w:rFonts w:ascii="Garamond" w:hAnsi="Garamond"/>
                <w:i/>
                <w:spacing w:val="-1"/>
                <w:sz w:val="24"/>
                <w:szCs w:val="24"/>
              </w:rPr>
              <w:t>испуњености</w:t>
            </w:r>
          </w:p>
          <w:p w14:paraId="3CFDACAF" w14:textId="77777777" w:rsidR="006749BA" w:rsidRPr="006749BA" w:rsidRDefault="006749BA" w:rsidP="00AB5893">
            <w:pPr>
              <w:pStyle w:val="TableParagraph"/>
              <w:spacing w:line="252" w:lineRule="exact"/>
              <w:ind w:left="107"/>
              <w:rPr>
                <w:rFonts w:ascii="Garamond" w:hAnsi="Garamond"/>
                <w:i/>
                <w:sz w:val="24"/>
                <w:szCs w:val="24"/>
              </w:rPr>
            </w:pPr>
            <w:proofErr w:type="gramStart"/>
            <w:r w:rsidRPr="006749BA">
              <w:rPr>
                <w:rFonts w:ascii="Garamond" w:hAnsi="Garamond"/>
                <w:i/>
                <w:sz w:val="24"/>
                <w:szCs w:val="24"/>
              </w:rPr>
              <w:t>обавезних</w:t>
            </w:r>
            <w:proofErr w:type="gramEnd"/>
            <w:r w:rsidRPr="006749BA">
              <w:rPr>
                <w:rFonts w:ascii="Garamond" w:hAnsi="Garamond"/>
                <w:i/>
                <w:sz w:val="24"/>
                <w:szCs w:val="24"/>
              </w:rPr>
              <w:t xml:space="preserve"> услова за учешће у поступку ЈН из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6AD688E4" w14:textId="77777777" w:rsidR="006749BA" w:rsidRPr="006749BA" w:rsidRDefault="006749BA" w:rsidP="00AB5893">
            <w:pPr>
              <w:pStyle w:val="TableParagraph"/>
              <w:rPr>
                <w:rFonts w:ascii="Garamond" w:hAnsi="Garamond"/>
                <w:sz w:val="24"/>
                <w:szCs w:val="24"/>
              </w:rPr>
            </w:pPr>
          </w:p>
        </w:tc>
      </w:tr>
    </w:tbl>
    <w:p w14:paraId="3CD811A7" w14:textId="77777777" w:rsidR="00482036" w:rsidRDefault="00482036" w:rsidP="006749BA">
      <w:pPr>
        <w:spacing w:after="0" w:line="240" w:lineRule="auto"/>
        <w:ind w:right="-2"/>
        <w:jc w:val="both"/>
        <w:rPr>
          <w:rFonts w:ascii="Garamond" w:hAnsi="Garamond"/>
          <w:b/>
          <w:sz w:val="24"/>
          <w:szCs w:val="24"/>
          <w:u w:val="thick"/>
        </w:rPr>
      </w:pPr>
    </w:p>
    <w:p w14:paraId="38546CB0" w14:textId="7E55CE4B" w:rsid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thick"/>
        </w:rPr>
        <w:t>Напомена:</w:t>
      </w:r>
      <w:r w:rsidRPr="006749BA">
        <w:rPr>
          <w:rFonts w:ascii="Garamond" w:hAnsi="Garamond"/>
          <w:b/>
          <w:sz w:val="24"/>
          <w:szCs w:val="24"/>
        </w:rPr>
        <w:t xml:space="preserve"> </w:t>
      </w:r>
      <w:r w:rsidRPr="006749BA">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9DA76E7" w14:textId="0249B06C" w:rsidR="006749BA" w:rsidRDefault="006749BA" w:rsidP="006749BA">
      <w:pPr>
        <w:spacing w:after="0" w:line="240" w:lineRule="auto"/>
        <w:ind w:left="576" w:right="648"/>
        <w:jc w:val="both"/>
        <w:rPr>
          <w:rFonts w:ascii="Garamond" w:hAnsi="Garamond"/>
          <w:i/>
          <w:sz w:val="24"/>
          <w:szCs w:val="24"/>
        </w:rPr>
      </w:pPr>
    </w:p>
    <w:p w14:paraId="6001CA51" w14:textId="77777777" w:rsidR="00482036" w:rsidRPr="006749BA" w:rsidRDefault="00482036" w:rsidP="006749BA">
      <w:pPr>
        <w:spacing w:after="0" w:line="240" w:lineRule="auto"/>
        <w:ind w:left="576" w:right="648"/>
        <w:jc w:val="both"/>
        <w:rPr>
          <w:rFonts w:ascii="Garamond" w:hAnsi="Garamond"/>
          <w:i/>
          <w:sz w:val="24"/>
          <w:szCs w:val="24"/>
        </w:rPr>
      </w:pPr>
    </w:p>
    <w:p w14:paraId="6D104306" w14:textId="77777777" w:rsidR="006749BA" w:rsidRPr="00A0525E"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lang w:val="sr-Latn-RS"/>
        </w:rPr>
      </w:pPr>
      <w:r w:rsidRPr="006749BA">
        <w:rPr>
          <w:rFonts w:ascii="Garamond" w:hAnsi="Garamond"/>
          <w:b/>
          <w:i/>
          <w:sz w:val="24"/>
          <w:szCs w:val="24"/>
        </w:rPr>
        <w:t>ПОДАЦИ</w:t>
      </w:r>
      <w:r w:rsidRPr="00A0525E">
        <w:rPr>
          <w:rFonts w:ascii="Garamond" w:hAnsi="Garamond"/>
          <w:b/>
          <w:i/>
          <w:sz w:val="24"/>
          <w:szCs w:val="24"/>
          <w:lang w:val="sr-Latn-RS"/>
        </w:rPr>
        <w:t xml:space="preserve"> </w:t>
      </w:r>
      <w:r w:rsidRPr="006749BA">
        <w:rPr>
          <w:rFonts w:ascii="Garamond" w:hAnsi="Garamond"/>
          <w:b/>
          <w:i/>
          <w:sz w:val="24"/>
          <w:szCs w:val="24"/>
        </w:rPr>
        <w:t>О</w:t>
      </w:r>
      <w:r w:rsidRPr="00A0525E">
        <w:rPr>
          <w:rFonts w:ascii="Garamond" w:hAnsi="Garamond"/>
          <w:b/>
          <w:i/>
          <w:sz w:val="24"/>
          <w:szCs w:val="24"/>
          <w:lang w:val="sr-Latn-RS"/>
        </w:rPr>
        <w:t xml:space="preserve"> </w:t>
      </w:r>
      <w:r w:rsidRPr="006749BA">
        <w:rPr>
          <w:rFonts w:ascii="Garamond" w:hAnsi="Garamond"/>
          <w:b/>
          <w:i/>
          <w:sz w:val="24"/>
          <w:szCs w:val="24"/>
        </w:rPr>
        <w:t>УЧЕСНИКУ</w:t>
      </w:r>
      <w:r w:rsidRPr="00A0525E">
        <w:rPr>
          <w:rFonts w:ascii="Garamond" w:hAnsi="Garamond"/>
          <w:b/>
          <w:i/>
          <w:sz w:val="24"/>
          <w:szCs w:val="24"/>
          <w:lang w:val="sr-Latn-RS"/>
        </w:rPr>
        <w:t xml:space="preserve"> </w:t>
      </w:r>
      <w:r w:rsidRPr="006749BA">
        <w:rPr>
          <w:rFonts w:ascii="Garamond" w:hAnsi="Garamond"/>
          <w:b/>
          <w:i/>
          <w:sz w:val="24"/>
          <w:szCs w:val="24"/>
        </w:rPr>
        <w:t>У</w:t>
      </w:r>
      <w:r w:rsidRPr="00A0525E">
        <w:rPr>
          <w:rFonts w:ascii="Garamond" w:hAnsi="Garamond"/>
          <w:b/>
          <w:i/>
          <w:sz w:val="24"/>
          <w:szCs w:val="24"/>
          <w:lang w:val="sr-Latn-RS"/>
        </w:rPr>
        <w:t xml:space="preserve"> </w:t>
      </w:r>
      <w:r w:rsidRPr="006749BA">
        <w:rPr>
          <w:rFonts w:ascii="Garamond" w:hAnsi="Garamond"/>
          <w:b/>
          <w:i/>
          <w:sz w:val="24"/>
          <w:szCs w:val="24"/>
        </w:rPr>
        <w:t>ЗАЈЕДНИЧКОЈ</w:t>
      </w:r>
      <w:r w:rsidRPr="00A0525E">
        <w:rPr>
          <w:rFonts w:ascii="Garamond" w:hAnsi="Garamond"/>
          <w:b/>
          <w:i/>
          <w:sz w:val="24"/>
          <w:szCs w:val="24"/>
          <w:lang w:val="sr-Latn-RS"/>
        </w:rPr>
        <w:t xml:space="preserve"> </w:t>
      </w:r>
      <w:r w:rsidRPr="006749BA">
        <w:rPr>
          <w:rFonts w:ascii="Garamond" w:hAnsi="Garamond"/>
          <w:b/>
          <w:i/>
          <w:sz w:val="24"/>
          <w:szCs w:val="24"/>
        </w:rPr>
        <w:t>ПОНУДИ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0B9F6195" w14:textId="77777777" w:rsidTr="00482036">
        <w:trPr>
          <w:trHeight w:val="551"/>
        </w:trPr>
        <w:tc>
          <w:tcPr>
            <w:tcW w:w="466" w:type="dxa"/>
          </w:tcPr>
          <w:p w14:paraId="23E8257B" w14:textId="77777777" w:rsidR="006749BA" w:rsidRPr="00A0525E" w:rsidRDefault="006749BA" w:rsidP="00AB5893">
            <w:pPr>
              <w:pStyle w:val="TableParagraph"/>
              <w:spacing w:before="3"/>
              <w:rPr>
                <w:rFonts w:ascii="Garamond" w:hAnsi="Garamond"/>
                <w:b/>
                <w:i/>
                <w:sz w:val="24"/>
                <w:szCs w:val="24"/>
                <w:lang w:val="sr-Latn-RS"/>
              </w:rPr>
            </w:pPr>
          </w:p>
          <w:p w14:paraId="1BF2B388"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8DE25B3" w14:textId="77777777" w:rsidR="006749BA" w:rsidRPr="006749BA" w:rsidRDefault="006749BA" w:rsidP="00AB5893">
            <w:pPr>
              <w:pStyle w:val="TableParagraph"/>
              <w:spacing w:before="4"/>
              <w:rPr>
                <w:rFonts w:ascii="Garamond" w:hAnsi="Garamond"/>
                <w:b/>
                <w:i/>
                <w:sz w:val="24"/>
                <w:szCs w:val="24"/>
              </w:rPr>
            </w:pPr>
          </w:p>
          <w:p w14:paraId="0D590DD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2C747AFF" w14:textId="77777777" w:rsidR="006749BA" w:rsidRPr="006749BA" w:rsidRDefault="006749BA" w:rsidP="00AB5893">
            <w:pPr>
              <w:pStyle w:val="TableParagraph"/>
              <w:rPr>
                <w:rFonts w:ascii="Garamond" w:hAnsi="Garamond"/>
                <w:sz w:val="24"/>
                <w:szCs w:val="24"/>
              </w:rPr>
            </w:pPr>
          </w:p>
        </w:tc>
      </w:tr>
      <w:tr w:rsidR="006749BA" w:rsidRPr="006749BA" w14:paraId="1EA2FEF7" w14:textId="77777777" w:rsidTr="00482036">
        <w:trPr>
          <w:trHeight w:val="552"/>
        </w:trPr>
        <w:tc>
          <w:tcPr>
            <w:tcW w:w="466" w:type="dxa"/>
          </w:tcPr>
          <w:p w14:paraId="7C6F358A" w14:textId="77777777" w:rsidR="006749BA" w:rsidRPr="006749BA" w:rsidRDefault="006749BA" w:rsidP="00AB5893">
            <w:pPr>
              <w:pStyle w:val="TableParagraph"/>
              <w:rPr>
                <w:rFonts w:ascii="Garamond" w:hAnsi="Garamond"/>
                <w:sz w:val="24"/>
                <w:szCs w:val="24"/>
              </w:rPr>
            </w:pPr>
          </w:p>
        </w:tc>
        <w:tc>
          <w:tcPr>
            <w:tcW w:w="4217" w:type="dxa"/>
          </w:tcPr>
          <w:p w14:paraId="5165F9F9" w14:textId="77777777" w:rsidR="006749BA" w:rsidRPr="006749BA" w:rsidRDefault="006749BA" w:rsidP="00AB5893">
            <w:pPr>
              <w:pStyle w:val="TableParagraph"/>
              <w:spacing w:before="4"/>
              <w:rPr>
                <w:rFonts w:ascii="Garamond" w:hAnsi="Garamond"/>
                <w:b/>
                <w:i/>
                <w:sz w:val="24"/>
                <w:szCs w:val="24"/>
              </w:rPr>
            </w:pPr>
          </w:p>
          <w:p w14:paraId="5033B5A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6ACB91BD" w14:textId="77777777" w:rsidR="006749BA" w:rsidRPr="006749BA" w:rsidRDefault="006749BA" w:rsidP="00AB5893">
            <w:pPr>
              <w:pStyle w:val="TableParagraph"/>
              <w:rPr>
                <w:rFonts w:ascii="Garamond" w:hAnsi="Garamond"/>
                <w:sz w:val="24"/>
                <w:szCs w:val="24"/>
              </w:rPr>
            </w:pPr>
          </w:p>
        </w:tc>
      </w:tr>
      <w:tr w:rsidR="006749BA" w:rsidRPr="006749BA" w14:paraId="71C1A8DF" w14:textId="77777777" w:rsidTr="00482036">
        <w:trPr>
          <w:trHeight w:val="551"/>
        </w:trPr>
        <w:tc>
          <w:tcPr>
            <w:tcW w:w="466" w:type="dxa"/>
          </w:tcPr>
          <w:p w14:paraId="6E1C1495" w14:textId="77777777" w:rsidR="006749BA" w:rsidRPr="006749BA" w:rsidRDefault="006749BA" w:rsidP="00AB5893">
            <w:pPr>
              <w:pStyle w:val="TableParagraph"/>
              <w:rPr>
                <w:rFonts w:ascii="Garamond" w:hAnsi="Garamond"/>
                <w:sz w:val="24"/>
                <w:szCs w:val="24"/>
              </w:rPr>
            </w:pPr>
          </w:p>
        </w:tc>
        <w:tc>
          <w:tcPr>
            <w:tcW w:w="4217" w:type="dxa"/>
          </w:tcPr>
          <w:p w14:paraId="464E8393" w14:textId="77777777" w:rsidR="006749BA" w:rsidRPr="006749BA" w:rsidRDefault="006749BA" w:rsidP="00AB5893">
            <w:pPr>
              <w:pStyle w:val="TableParagraph"/>
              <w:spacing w:before="4"/>
              <w:rPr>
                <w:rFonts w:ascii="Garamond" w:hAnsi="Garamond"/>
                <w:b/>
                <w:i/>
                <w:sz w:val="24"/>
                <w:szCs w:val="24"/>
              </w:rPr>
            </w:pPr>
          </w:p>
          <w:p w14:paraId="4D1A8A8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0E4114A5" w14:textId="77777777" w:rsidR="006749BA" w:rsidRPr="006749BA" w:rsidRDefault="006749BA" w:rsidP="00AB5893">
            <w:pPr>
              <w:pStyle w:val="TableParagraph"/>
              <w:rPr>
                <w:rFonts w:ascii="Garamond" w:hAnsi="Garamond"/>
                <w:sz w:val="24"/>
                <w:szCs w:val="24"/>
              </w:rPr>
            </w:pPr>
          </w:p>
        </w:tc>
      </w:tr>
      <w:tr w:rsidR="006749BA" w:rsidRPr="006749BA" w14:paraId="7028093A" w14:textId="77777777" w:rsidTr="00482036">
        <w:trPr>
          <w:trHeight w:val="551"/>
        </w:trPr>
        <w:tc>
          <w:tcPr>
            <w:tcW w:w="466" w:type="dxa"/>
          </w:tcPr>
          <w:p w14:paraId="2D78764A" w14:textId="77777777" w:rsidR="006749BA" w:rsidRPr="006749BA" w:rsidRDefault="006749BA" w:rsidP="00AB5893">
            <w:pPr>
              <w:pStyle w:val="TableParagraph"/>
              <w:rPr>
                <w:rFonts w:ascii="Garamond" w:hAnsi="Garamond"/>
                <w:sz w:val="24"/>
                <w:szCs w:val="24"/>
              </w:rPr>
            </w:pPr>
          </w:p>
        </w:tc>
        <w:tc>
          <w:tcPr>
            <w:tcW w:w="4217" w:type="dxa"/>
          </w:tcPr>
          <w:p w14:paraId="015EB15B" w14:textId="77777777" w:rsidR="006749BA" w:rsidRPr="006749BA" w:rsidRDefault="006749BA" w:rsidP="00AB5893">
            <w:pPr>
              <w:pStyle w:val="TableParagraph"/>
              <w:spacing w:before="6"/>
              <w:rPr>
                <w:rFonts w:ascii="Garamond" w:hAnsi="Garamond"/>
                <w:b/>
                <w:i/>
                <w:sz w:val="24"/>
                <w:szCs w:val="24"/>
              </w:rPr>
            </w:pPr>
          </w:p>
          <w:p w14:paraId="28C6939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5184BFD" w14:textId="77777777" w:rsidR="006749BA" w:rsidRPr="006749BA" w:rsidRDefault="006749BA" w:rsidP="00AB5893">
            <w:pPr>
              <w:pStyle w:val="TableParagraph"/>
              <w:rPr>
                <w:rFonts w:ascii="Garamond" w:hAnsi="Garamond"/>
                <w:sz w:val="24"/>
                <w:szCs w:val="24"/>
              </w:rPr>
            </w:pPr>
          </w:p>
        </w:tc>
      </w:tr>
      <w:tr w:rsidR="006749BA" w:rsidRPr="006749BA" w14:paraId="2CC710A0" w14:textId="77777777" w:rsidTr="00482036">
        <w:trPr>
          <w:trHeight w:val="506"/>
        </w:trPr>
        <w:tc>
          <w:tcPr>
            <w:tcW w:w="466" w:type="dxa"/>
          </w:tcPr>
          <w:p w14:paraId="4AF6F633" w14:textId="77777777" w:rsidR="006749BA" w:rsidRPr="006749BA" w:rsidRDefault="006749BA" w:rsidP="00AB5893">
            <w:pPr>
              <w:pStyle w:val="TableParagraph"/>
              <w:rPr>
                <w:rFonts w:ascii="Garamond" w:hAnsi="Garamond"/>
                <w:sz w:val="24"/>
                <w:szCs w:val="24"/>
              </w:rPr>
            </w:pPr>
          </w:p>
        </w:tc>
        <w:tc>
          <w:tcPr>
            <w:tcW w:w="4217" w:type="dxa"/>
          </w:tcPr>
          <w:p w14:paraId="7F4FCD61" w14:textId="77777777" w:rsidR="006749BA" w:rsidRPr="006749BA" w:rsidRDefault="006749BA" w:rsidP="00AB5893">
            <w:pPr>
              <w:pStyle w:val="TableParagraph"/>
              <w:spacing w:before="6"/>
              <w:rPr>
                <w:rFonts w:ascii="Garamond" w:hAnsi="Garamond"/>
                <w:b/>
                <w:i/>
                <w:sz w:val="24"/>
                <w:szCs w:val="24"/>
              </w:rPr>
            </w:pPr>
          </w:p>
          <w:p w14:paraId="3386EDB0"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A593EB2" w14:textId="77777777" w:rsidR="006749BA" w:rsidRPr="006749BA" w:rsidRDefault="006749BA" w:rsidP="00AB5893">
            <w:pPr>
              <w:pStyle w:val="TableParagraph"/>
              <w:rPr>
                <w:rFonts w:ascii="Garamond" w:hAnsi="Garamond"/>
                <w:sz w:val="24"/>
                <w:szCs w:val="24"/>
              </w:rPr>
            </w:pPr>
          </w:p>
        </w:tc>
      </w:tr>
      <w:tr w:rsidR="006749BA" w:rsidRPr="006749BA" w14:paraId="1A0BB063" w14:textId="77777777" w:rsidTr="00482036">
        <w:trPr>
          <w:trHeight w:val="275"/>
        </w:trPr>
        <w:tc>
          <w:tcPr>
            <w:tcW w:w="466" w:type="dxa"/>
          </w:tcPr>
          <w:p w14:paraId="6BD59B6B" w14:textId="77777777" w:rsidR="006749BA" w:rsidRPr="006749BA" w:rsidRDefault="006749BA" w:rsidP="00AB5893">
            <w:pPr>
              <w:pStyle w:val="TableParagraph"/>
              <w:rPr>
                <w:rFonts w:ascii="Garamond" w:hAnsi="Garamond"/>
                <w:sz w:val="24"/>
                <w:szCs w:val="24"/>
              </w:rPr>
            </w:pPr>
          </w:p>
        </w:tc>
        <w:tc>
          <w:tcPr>
            <w:tcW w:w="4217" w:type="dxa"/>
          </w:tcPr>
          <w:p w14:paraId="7CB85B24"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478D7D46" w14:textId="77777777" w:rsidR="006749BA" w:rsidRPr="006749BA" w:rsidRDefault="006749BA" w:rsidP="00AB5893">
            <w:pPr>
              <w:pStyle w:val="TableParagraph"/>
              <w:rPr>
                <w:rFonts w:ascii="Garamond" w:hAnsi="Garamond"/>
                <w:sz w:val="24"/>
                <w:szCs w:val="24"/>
              </w:rPr>
            </w:pPr>
          </w:p>
        </w:tc>
      </w:tr>
      <w:tr w:rsidR="006749BA" w:rsidRPr="006749BA" w14:paraId="5AA638B8" w14:textId="77777777" w:rsidTr="00482036">
        <w:trPr>
          <w:trHeight w:val="1012"/>
        </w:trPr>
        <w:tc>
          <w:tcPr>
            <w:tcW w:w="466" w:type="dxa"/>
          </w:tcPr>
          <w:p w14:paraId="4D7A8428" w14:textId="77777777" w:rsidR="006749BA" w:rsidRPr="006749BA" w:rsidRDefault="006749BA" w:rsidP="00AB5893">
            <w:pPr>
              <w:pStyle w:val="TableParagraph"/>
              <w:rPr>
                <w:rFonts w:ascii="Garamond" w:hAnsi="Garamond"/>
                <w:sz w:val="24"/>
                <w:szCs w:val="24"/>
              </w:rPr>
            </w:pPr>
          </w:p>
        </w:tc>
        <w:tc>
          <w:tcPr>
            <w:tcW w:w="4217" w:type="dxa"/>
          </w:tcPr>
          <w:p w14:paraId="702CC33A" w14:textId="77777777" w:rsidR="006749BA" w:rsidRPr="006749BA" w:rsidRDefault="006749BA" w:rsidP="00AB5893">
            <w:pPr>
              <w:pStyle w:val="TableParagraph"/>
              <w:ind w:left="107" w:right="91"/>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04A79F7"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w:t>
            </w:r>
          </w:p>
        </w:tc>
        <w:tc>
          <w:tcPr>
            <w:tcW w:w="4599" w:type="dxa"/>
          </w:tcPr>
          <w:p w14:paraId="4435AFCE" w14:textId="77777777" w:rsidR="006749BA" w:rsidRPr="006749BA" w:rsidRDefault="006749BA" w:rsidP="00AB5893">
            <w:pPr>
              <w:pStyle w:val="TableParagraph"/>
              <w:rPr>
                <w:rFonts w:ascii="Garamond" w:hAnsi="Garamond"/>
                <w:sz w:val="24"/>
                <w:szCs w:val="24"/>
              </w:rPr>
            </w:pPr>
          </w:p>
        </w:tc>
      </w:tr>
      <w:tr w:rsidR="006749BA" w:rsidRPr="006749BA" w14:paraId="79A402EA" w14:textId="77777777" w:rsidTr="00482036">
        <w:trPr>
          <w:trHeight w:val="552"/>
        </w:trPr>
        <w:tc>
          <w:tcPr>
            <w:tcW w:w="466" w:type="dxa"/>
          </w:tcPr>
          <w:p w14:paraId="35DACCA0" w14:textId="77777777" w:rsidR="006749BA" w:rsidRPr="006749BA" w:rsidRDefault="006749BA" w:rsidP="00AB5893">
            <w:pPr>
              <w:pStyle w:val="TableParagraph"/>
              <w:spacing w:before="3"/>
              <w:rPr>
                <w:rFonts w:ascii="Garamond" w:hAnsi="Garamond"/>
                <w:b/>
                <w:i/>
                <w:sz w:val="24"/>
                <w:szCs w:val="24"/>
              </w:rPr>
            </w:pPr>
          </w:p>
          <w:p w14:paraId="25E8F18A" w14:textId="77777777" w:rsidR="006749BA" w:rsidRPr="006749BA" w:rsidRDefault="006749BA" w:rsidP="00AB5893">
            <w:pPr>
              <w:pStyle w:val="TableParagraph"/>
              <w:spacing w:before="1" w:line="264" w:lineRule="exact"/>
              <w:ind w:left="108"/>
              <w:rPr>
                <w:rFonts w:ascii="Garamond" w:hAnsi="Garamond"/>
                <w:i/>
                <w:sz w:val="24"/>
                <w:szCs w:val="24"/>
              </w:rPr>
            </w:pPr>
            <w:r w:rsidRPr="006749BA">
              <w:rPr>
                <w:rFonts w:ascii="Garamond" w:hAnsi="Garamond"/>
                <w:i/>
                <w:sz w:val="24"/>
                <w:szCs w:val="24"/>
              </w:rPr>
              <w:t>2)</w:t>
            </w:r>
          </w:p>
        </w:tc>
        <w:tc>
          <w:tcPr>
            <w:tcW w:w="4217" w:type="dxa"/>
          </w:tcPr>
          <w:p w14:paraId="748705AF" w14:textId="77777777" w:rsidR="006749BA" w:rsidRPr="006749BA" w:rsidRDefault="006749BA" w:rsidP="00AB5893">
            <w:pPr>
              <w:pStyle w:val="TableParagraph"/>
              <w:spacing w:before="7"/>
              <w:rPr>
                <w:rFonts w:ascii="Garamond" w:hAnsi="Garamond"/>
                <w:b/>
                <w:i/>
                <w:sz w:val="24"/>
                <w:szCs w:val="24"/>
              </w:rPr>
            </w:pPr>
          </w:p>
          <w:p w14:paraId="7AF20082"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310A77D5" w14:textId="77777777" w:rsidR="006749BA" w:rsidRPr="006749BA" w:rsidRDefault="006749BA" w:rsidP="00AB5893">
            <w:pPr>
              <w:pStyle w:val="TableParagraph"/>
              <w:rPr>
                <w:rFonts w:ascii="Garamond" w:hAnsi="Garamond"/>
                <w:sz w:val="24"/>
                <w:szCs w:val="24"/>
              </w:rPr>
            </w:pPr>
          </w:p>
        </w:tc>
      </w:tr>
      <w:tr w:rsidR="006749BA" w:rsidRPr="006749BA" w14:paraId="7D6351E2" w14:textId="77777777" w:rsidTr="00482036">
        <w:trPr>
          <w:trHeight w:val="551"/>
        </w:trPr>
        <w:tc>
          <w:tcPr>
            <w:tcW w:w="466" w:type="dxa"/>
          </w:tcPr>
          <w:p w14:paraId="2410B15D" w14:textId="77777777" w:rsidR="006749BA" w:rsidRPr="006749BA" w:rsidRDefault="006749BA" w:rsidP="00AB5893">
            <w:pPr>
              <w:pStyle w:val="TableParagraph"/>
              <w:rPr>
                <w:rFonts w:ascii="Garamond" w:hAnsi="Garamond"/>
                <w:sz w:val="24"/>
                <w:szCs w:val="24"/>
              </w:rPr>
            </w:pPr>
          </w:p>
        </w:tc>
        <w:tc>
          <w:tcPr>
            <w:tcW w:w="4217" w:type="dxa"/>
          </w:tcPr>
          <w:p w14:paraId="2F70F50F" w14:textId="77777777" w:rsidR="006749BA" w:rsidRPr="006749BA" w:rsidRDefault="006749BA" w:rsidP="00AB5893">
            <w:pPr>
              <w:pStyle w:val="TableParagraph"/>
              <w:spacing w:before="6"/>
              <w:rPr>
                <w:rFonts w:ascii="Garamond" w:hAnsi="Garamond"/>
                <w:b/>
                <w:i/>
                <w:sz w:val="24"/>
                <w:szCs w:val="24"/>
              </w:rPr>
            </w:pPr>
          </w:p>
          <w:p w14:paraId="1B7603BD"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197A217C" w14:textId="77777777" w:rsidR="006749BA" w:rsidRPr="006749BA" w:rsidRDefault="006749BA" w:rsidP="00AB5893">
            <w:pPr>
              <w:pStyle w:val="TableParagraph"/>
              <w:rPr>
                <w:rFonts w:ascii="Garamond" w:hAnsi="Garamond"/>
                <w:sz w:val="24"/>
                <w:szCs w:val="24"/>
              </w:rPr>
            </w:pPr>
          </w:p>
        </w:tc>
      </w:tr>
      <w:tr w:rsidR="006749BA" w:rsidRPr="006749BA" w14:paraId="4D9B29D3" w14:textId="77777777" w:rsidTr="00482036">
        <w:trPr>
          <w:trHeight w:val="553"/>
        </w:trPr>
        <w:tc>
          <w:tcPr>
            <w:tcW w:w="466" w:type="dxa"/>
          </w:tcPr>
          <w:p w14:paraId="66494203" w14:textId="77777777" w:rsidR="006749BA" w:rsidRPr="006749BA" w:rsidRDefault="006749BA" w:rsidP="00AB5893">
            <w:pPr>
              <w:pStyle w:val="TableParagraph"/>
              <w:rPr>
                <w:rFonts w:ascii="Garamond" w:hAnsi="Garamond"/>
                <w:sz w:val="24"/>
                <w:szCs w:val="24"/>
              </w:rPr>
            </w:pPr>
          </w:p>
        </w:tc>
        <w:tc>
          <w:tcPr>
            <w:tcW w:w="4217" w:type="dxa"/>
          </w:tcPr>
          <w:p w14:paraId="2376511F" w14:textId="77777777" w:rsidR="006749BA" w:rsidRPr="006749BA" w:rsidRDefault="006749BA" w:rsidP="00AB5893">
            <w:pPr>
              <w:pStyle w:val="TableParagraph"/>
              <w:spacing w:before="6"/>
              <w:rPr>
                <w:rFonts w:ascii="Garamond" w:hAnsi="Garamond"/>
                <w:b/>
                <w:i/>
                <w:sz w:val="24"/>
                <w:szCs w:val="24"/>
              </w:rPr>
            </w:pPr>
          </w:p>
          <w:p w14:paraId="0D12D88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70A34E0" w14:textId="77777777" w:rsidR="006749BA" w:rsidRPr="006749BA" w:rsidRDefault="006749BA" w:rsidP="00AB5893">
            <w:pPr>
              <w:pStyle w:val="TableParagraph"/>
              <w:rPr>
                <w:rFonts w:ascii="Garamond" w:hAnsi="Garamond"/>
                <w:sz w:val="24"/>
                <w:szCs w:val="24"/>
              </w:rPr>
            </w:pPr>
          </w:p>
        </w:tc>
      </w:tr>
      <w:tr w:rsidR="006749BA" w:rsidRPr="006749BA" w14:paraId="735E449B" w14:textId="77777777" w:rsidTr="00482036">
        <w:trPr>
          <w:trHeight w:val="551"/>
        </w:trPr>
        <w:tc>
          <w:tcPr>
            <w:tcW w:w="466" w:type="dxa"/>
          </w:tcPr>
          <w:p w14:paraId="54A0632F" w14:textId="77777777" w:rsidR="006749BA" w:rsidRPr="006749BA" w:rsidRDefault="006749BA" w:rsidP="00AB5893">
            <w:pPr>
              <w:pStyle w:val="TableParagraph"/>
              <w:rPr>
                <w:rFonts w:ascii="Garamond" w:hAnsi="Garamond"/>
                <w:sz w:val="24"/>
                <w:szCs w:val="24"/>
              </w:rPr>
            </w:pPr>
          </w:p>
        </w:tc>
        <w:tc>
          <w:tcPr>
            <w:tcW w:w="4217" w:type="dxa"/>
          </w:tcPr>
          <w:p w14:paraId="2809F29E" w14:textId="77777777" w:rsidR="006749BA" w:rsidRPr="006749BA" w:rsidRDefault="006749BA" w:rsidP="00AB5893">
            <w:pPr>
              <w:pStyle w:val="TableParagraph"/>
              <w:spacing w:before="4"/>
              <w:rPr>
                <w:rFonts w:ascii="Garamond" w:hAnsi="Garamond"/>
                <w:b/>
                <w:i/>
                <w:sz w:val="24"/>
                <w:szCs w:val="24"/>
              </w:rPr>
            </w:pPr>
          </w:p>
          <w:p w14:paraId="20AD6A7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37DB4E79" w14:textId="77777777" w:rsidR="006749BA" w:rsidRPr="006749BA" w:rsidRDefault="006749BA" w:rsidP="00AB5893">
            <w:pPr>
              <w:pStyle w:val="TableParagraph"/>
              <w:rPr>
                <w:rFonts w:ascii="Garamond" w:hAnsi="Garamond"/>
                <w:sz w:val="24"/>
                <w:szCs w:val="24"/>
              </w:rPr>
            </w:pPr>
          </w:p>
        </w:tc>
      </w:tr>
      <w:tr w:rsidR="006749BA" w:rsidRPr="006749BA" w14:paraId="18249809" w14:textId="77777777" w:rsidTr="00482036">
        <w:trPr>
          <w:trHeight w:val="506"/>
        </w:trPr>
        <w:tc>
          <w:tcPr>
            <w:tcW w:w="466" w:type="dxa"/>
          </w:tcPr>
          <w:p w14:paraId="027AE78C" w14:textId="77777777" w:rsidR="006749BA" w:rsidRPr="006749BA" w:rsidRDefault="006749BA" w:rsidP="00AB5893">
            <w:pPr>
              <w:pStyle w:val="TableParagraph"/>
              <w:rPr>
                <w:rFonts w:ascii="Garamond" w:hAnsi="Garamond"/>
                <w:sz w:val="24"/>
                <w:szCs w:val="24"/>
              </w:rPr>
            </w:pPr>
          </w:p>
        </w:tc>
        <w:tc>
          <w:tcPr>
            <w:tcW w:w="4217" w:type="dxa"/>
          </w:tcPr>
          <w:p w14:paraId="40119570" w14:textId="77777777" w:rsidR="006749BA" w:rsidRPr="006749BA" w:rsidRDefault="006749BA" w:rsidP="00AB5893">
            <w:pPr>
              <w:pStyle w:val="TableParagraph"/>
              <w:spacing w:before="4"/>
              <w:rPr>
                <w:rFonts w:ascii="Garamond" w:hAnsi="Garamond"/>
                <w:b/>
                <w:i/>
                <w:sz w:val="24"/>
                <w:szCs w:val="24"/>
              </w:rPr>
            </w:pPr>
          </w:p>
          <w:p w14:paraId="7D9ED0A3"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0B70416" w14:textId="77777777" w:rsidR="006749BA" w:rsidRPr="006749BA" w:rsidRDefault="006749BA" w:rsidP="00AB5893">
            <w:pPr>
              <w:pStyle w:val="TableParagraph"/>
              <w:rPr>
                <w:rFonts w:ascii="Garamond" w:hAnsi="Garamond"/>
                <w:sz w:val="24"/>
                <w:szCs w:val="24"/>
              </w:rPr>
            </w:pPr>
          </w:p>
        </w:tc>
      </w:tr>
      <w:tr w:rsidR="006749BA" w:rsidRPr="006749BA" w14:paraId="0E2667BD" w14:textId="77777777" w:rsidTr="00482036">
        <w:trPr>
          <w:trHeight w:val="275"/>
        </w:trPr>
        <w:tc>
          <w:tcPr>
            <w:tcW w:w="466" w:type="dxa"/>
          </w:tcPr>
          <w:p w14:paraId="4EE95527" w14:textId="77777777" w:rsidR="006749BA" w:rsidRPr="006749BA" w:rsidRDefault="006749BA" w:rsidP="00AB5893">
            <w:pPr>
              <w:pStyle w:val="TableParagraph"/>
              <w:rPr>
                <w:rFonts w:ascii="Garamond" w:hAnsi="Garamond"/>
                <w:sz w:val="24"/>
                <w:szCs w:val="24"/>
              </w:rPr>
            </w:pPr>
          </w:p>
        </w:tc>
        <w:tc>
          <w:tcPr>
            <w:tcW w:w="4217" w:type="dxa"/>
          </w:tcPr>
          <w:p w14:paraId="6874A8BC"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5E7A1FE4" w14:textId="77777777" w:rsidR="006749BA" w:rsidRPr="006749BA" w:rsidRDefault="006749BA" w:rsidP="00AB5893">
            <w:pPr>
              <w:pStyle w:val="TableParagraph"/>
              <w:rPr>
                <w:rFonts w:ascii="Garamond" w:hAnsi="Garamond"/>
                <w:sz w:val="24"/>
                <w:szCs w:val="24"/>
              </w:rPr>
            </w:pPr>
          </w:p>
        </w:tc>
      </w:tr>
      <w:tr w:rsidR="006749BA" w:rsidRPr="006749BA" w14:paraId="2DE62829" w14:textId="77777777" w:rsidTr="00482036">
        <w:trPr>
          <w:trHeight w:val="1012"/>
        </w:trPr>
        <w:tc>
          <w:tcPr>
            <w:tcW w:w="466" w:type="dxa"/>
          </w:tcPr>
          <w:p w14:paraId="72668570" w14:textId="77777777" w:rsidR="006749BA" w:rsidRPr="006749BA" w:rsidRDefault="006749BA" w:rsidP="00AB5893">
            <w:pPr>
              <w:pStyle w:val="TableParagraph"/>
              <w:rPr>
                <w:rFonts w:ascii="Garamond" w:hAnsi="Garamond"/>
                <w:sz w:val="24"/>
                <w:szCs w:val="24"/>
              </w:rPr>
            </w:pPr>
          </w:p>
        </w:tc>
        <w:tc>
          <w:tcPr>
            <w:tcW w:w="4217" w:type="dxa"/>
          </w:tcPr>
          <w:p w14:paraId="621A1A56"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E7150CD"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7C35901A" w14:textId="77777777" w:rsidR="006749BA" w:rsidRPr="006749BA" w:rsidRDefault="006749BA" w:rsidP="00AB5893">
            <w:pPr>
              <w:pStyle w:val="TableParagraph"/>
              <w:rPr>
                <w:rFonts w:ascii="Garamond" w:hAnsi="Garamond"/>
                <w:sz w:val="24"/>
                <w:szCs w:val="24"/>
              </w:rPr>
            </w:pPr>
          </w:p>
        </w:tc>
      </w:tr>
      <w:tr w:rsidR="006749BA" w:rsidRPr="006749BA" w14:paraId="1E8AECF8" w14:textId="77777777" w:rsidTr="00482036">
        <w:trPr>
          <w:trHeight w:val="551"/>
        </w:trPr>
        <w:tc>
          <w:tcPr>
            <w:tcW w:w="466" w:type="dxa"/>
          </w:tcPr>
          <w:p w14:paraId="719F8A54" w14:textId="77777777" w:rsidR="006749BA" w:rsidRPr="006749BA" w:rsidRDefault="006749BA" w:rsidP="00AB5893">
            <w:pPr>
              <w:pStyle w:val="TableParagraph"/>
              <w:spacing w:before="3"/>
              <w:rPr>
                <w:rFonts w:ascii="Garamond" w:hAnsi="Garamond"/>
                <w:b/>
                <w:i/>
                <w:sz w:val="24"/>
                <w:szCs w:val="24"/>
              </w:rPr>
            </w:pPr>
          </w:p>
          <w:p w14:paraId="108AA5C4"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3)</w:t>
            </w:r>
          </w:p>
        </w:tc>
        <w:tc>
          <w:tcPr>
            <w:tcW w:w="4217" w:type="dxa"/>
          </w:tcPr>
          <w:p w14:paraId="3205FD63" w14:textId="77777777" w:rsidR="006749BA" w:rsidRPr="006749BA" w:rsidRDefault="006749BA" w:rsidP="00AB5893">
            <w:pPr>
              <w:pStyle w:val="TableParagraph"/>
              <w:spacing w:before="4"/>
              <w:rPr>
                <w:rFonts w:ascii="Garamond" w:hAnsi="Garamond"/>
                <w:b/>
                <w:i/>
                <w:sz w:val="24"/>
                <w:szCs w:val="24"/>
              </w:rPr>
            </w:pPr>
          </w:p>
          <w:p w14:paraId="2AD686B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02FC27AE" w14:textId="77777777" w:rsidR="006749BA" w:rsidRPr="006749BA" w:rsidRDefault="006749BA" w:rsidP="00AB5893">
            <w:pPr>
              <w:pStyle w:val="TableParagraph"/>
              <w:rPr>
                <w:rFonts w:ascii="Garamond" w:hAnsi="Garamond"/>
                <w:sz w:val="24"/>
                <w:szCs w:val="24"/>
              </w:rPr>
            </w:pPr>
          </w:p>
        </w:tc>
      </w:tr>
      <w:tr w:rsidR="006749BA" w:rsidRPr="006749BA" w14:paraId="4674AC16" w14:textId="77777777" w:rsidTr="00482036">
        <w:trPr>
          <w:trHeight w:val="551"/>
        </w:trPr>
        <w:tc>
          <w:tcPr>
            <w:tcW w:w="466" w:type="dxa"/>
          </w:tcPr>
          <w:p w14:paraId="52B1A6C2" w14:textId="77777777" w:rsidR="006749BA" w:rsidRPr="006749BA" w:rsidRDefault="006749BA" w:rsidP="00AB5893">
            <w:pPr>
              <w:pStyle w:val="TableParagraph"/>
              <w:rPr>
                <w:rFonts w:ascii="Garamond" w:hAnsi="Garamond"/>
                <w:sz w:val="24"/>
                <w:szCs w:val="24"/>
              </w:rPr>
            </w:pPr>
          </w:p>
        </w:tc>
        <w:tc>
          <w:tcPr>
            <w:tcW w:w="4217" w:type="dxa"/>
          </w:tcPr>
          <w:p w14:paraId="045747F5" w14:textId="77777777" w:rsidR="006749BA" w:rsidRPr="006749BA" w:rsidRDefault="006749BA" w:rsidP="00AB5893">
            <w:pPr>
              <w:pStyle w:val="TableParagraph"/>
              <w:spacing w:before="4"/>
              <w:rPr>
                <w:rFonts w:ascii="Garamond" w:hAnsi="Garamond"/>
                <w:b/>
                <w:i/>
                <w:sz w:val="24"/>
                <w:szCs w:val="24"/>
              </w:rPr>
            </w:pPr>
          </w:p>
          <w:p w14:paraId="23702F9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21DD6B93" w14:textId="77777777" w:rsidR="006749BA" w:rsidRPr="006749BA" w:rsidRDefault="006749BA" w:rsidP="00AB5893">
            <w:pPr>
              <w:pStyle w:val="TableParagraph"/>
              <w:rPr>
                <w:rFonts w:ascii="Garamond" w:hAnsi="Garamond"/>
                <w:sz w:val="24"/>
                <w:szCs w:val="24"/>
              </w:rPr>
            </w:pPr>
          </w:p>
        </w:tc>
      </w:tr>
      <w:tr w:rsidR="006749BA" w:rsidRPr="006749BA" w14:paraId="294F2892" w14:textId="77777777" w:rsidTr="00482036">
        <w:trPr>
          <w:trHeight w:val="551"/>
        </w:trPr>
        <w:tc>
          <w:tcPr>
            <w:tcW w:w="466" w:type="dxa"/>
          </w:tcPr>
          <w:p w14:paraId="04FA9EFD" w14:textId="77777777" w:rsidR="006749BA" w:rsidRPr="006749BA" w:rsidRDefault="006749BA" w:rsidP="00AB5893">
            <w:pPr>
              <w:pStyle w:val="TableParagraph"/>
              <w:rPr>
                <w:rFonts w:ascii="Garamond" w:hAnsi="Garamond"/>
                <w:sz w:val="24"/>
                <w:szCs w:val="24"/>
              </w:rPr>
            </w:pPr>
          </w:p>
        </w:tc>
        <w:tc>
          <w:tcPr>
            <w:tcW w:w="4217" w:type="dxa"/>
          </w:tcPr>
          <w:p w14:paraId="1DB1FEF8" w14:textId="77777777" w:rsidR="006749BA" w:rsidRPr="006749BA" w:rsidRDefault="006749BA" w:rsidP="00AB5893">
            <w:pPr>
              <w:pStyle w:val="TableParagraph"/>
              <w:spacing w:before="4"/>
              <w:rPr>
                <w:rFonts w:ascii="Garamond" w:hAnsi="Garamond"/>
                <w:b/>
                <w:i/>
                <w:sz w:val="24"/>
                <w:szCs w:val="24"/>
              </w:rPr>
            </w:pPr>
          </w:p>
          <w:p w14:paraId="508F264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1EBBE50F" w14:textId="77777777" w:rsidR="006749BA" w:rsidRPr="006749BA" w:rsidRDefault="006749BA" w:rsidP="00AB5893">
            <w:pPr>
              <w:pStyle w:val="TableParagraph"/>
              <w:rPr>
                <w:rFonts w:ascii="Garamond" w:hAnsi="Garamond"/>
                <w:sz w:val="24"/>
                <w:szCs w:val="24"/>
              </w:rPr>
            </w:pPr>
          </w:p>
        </w:tc>
      </w:tr>
      <w:tr w:rsidR="006749BA" w:rsidRPr="006749BA" w14:paraId="5ADC77B0" w14:textId="77777777" w:rsidTr="00482036">
        <w:trPr>
          <w:trHeight w:val="551"/>
        </w:trPr>
        <w:tc>
          <w:tcPr>
            <w:tcW w:w="466" w:type="dxa"/>
          </w:tcPr>
          <w:p w14:paraId="5CD444C0" w14:textId="77777777" w:rsidR="006749BA" w:rsidRPr="006749BA" w:rsidRDefault="006749BA" w:rsidP="00AB5893">
            <w:pPr>
              <w:pStyle w:val="TableParagraph"/>
              <w:rPr>
                <w:rFonts w:ascii="Garamond" w:hAnsi="Garamond"/>
                <w:sz w:val="24"/>
                <w:szCs w:val="24"/>
              </w:rPr>
            </w:pPr>
          </w:p>
        </w:tc>
        <w:tc>
          <w:tcPr>
            <w:tcW w:w="4217" w:type="dxa"/>
          </w:tcPr>
          <w:p w14:paraId="565E602D" w14:textId="77777777" w:rsidR="006749BA" w:rsidRPr="006749BA" w:rsidRDefault="006749BA" w:rsidP="00AB5893">
            <w:pPr>
              <w:pStyle w:val="TableParagraph"/>
              <w:spacing w:before="6"/>
              <w:rPr>
                <w:rFonts w:ascii="Garamond" w:hAnsi="Garamond"/>
                <w:b/>
                <w:i/>
                <w:sz w:val="24"/>
                <w:szCs w:val="24"/>
              </w:rPr>
            </w:pPr>
          </w:p>
          <w:p w14:paraId="7D9C83C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78792710" w14:textId="77777777" w:rsidR="006749BA" w:rsidRPr="006749BA" w:rsidRDefault="006749BA" w:rsidP="00AB5893">
            <w:pPr>
              <w:pStyle w:val="TableParagraph"/>
              <w:rPr>
                <w:rFonts w:ascii="Garamond" w:hAnsi="Garamond"/>
                <w:sz w:val="24"/>
                <w:szCs w:val="24"/>
              </w:rPr>
            </w:pPr>
          </w:p>
        </w:tc>
      </w:tr>
      <w:tr w:rsidR="006749BA" w:rsidRPr="006749BA" w14:paraId="7A61A6B2" w14:textId="77777777" w:rsidTr="00482036">
        <w:trPr>
          <w:trHeight w:val="506"/>
        </w:trPr>
        <w:tc>
          <w:tcPr>
            <w:tcW w:w="466" w:type="dxa"/>
          </w:tcPr>
          <w:p w14:paraId="56E883E9" w14:textId="77777777" w:rsidR="006749BA" w:rsidRPr="006749BA" w:rsidRDefault="006749BA" w:rsidP="00AB5893">
            <w:pPr>
              <w:pStyle w:val="TableParagraph"/>
              <w:rPr>
                <w:rFonts w:ascii="Garamond" w:hAnsi="Garamond"/>
                <w:sz w:val="24"/>
                <w:szCs w:val="24"/>
              </w:rPr>
            </w:pPr>
          </w:p>
        </w:tc>
        <w:tc>
          <w:tcPr>
            <w:tcW w:w="4217" w:type="dxa"/>
          </w:tcPr>
          <w:p w14:paraId="31196DD8" w14:textId="77777777" w:rsidR="006749BA" w:rsidRPr="006749BA" w:rsidRDefault="006749BA" w:rsidP="00AB5893">
            <w:pPr>
              <w:pStyle w:val="TableParagraph"/>
              <w:spacing w:before="6"/>
              <w:rPr>
                <w:rFonts w:ascii="Garamond" w:hAnsi="Garamond"/>
                <w:b/>
                <w:i/>
                <w:sz w:val="24"/>
                <w:szCs w:val="24"/>
              </w:rPr>
            </w:pPr>
          </w:p>
          <w:p w14:paraId="3797B609"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22F4472" w14:textId="77777777" w:rsidR="006749BA" w:rsidRPr="006749BA" w:rsidRDefault="006749BA" w:rsidP="00AB5893">
            <w:pPr>
              <w:pStyle w:val="TableParagraph"/>
              <w:rPr>
                <w:rFonts w:ascii="Garamond" w:hAnsi="Garamond"/>
                <w:sz w:val="24"/>
                <w:szCs w:val="24"/>
              </w:rPr>
            </w:pPr>
          </w:p>
        </w:tc>
      </w:tr>
      <w:tr w:rsidR="006749BA" w:rsidRPr="006749BA" w14:paraId="244070BD" w14:textId="77777777" w:rsidTr="00482036">
        <w:trPr>
          <w:trHeight w:val="551"/>
        </w:trPr>
        <w:tc>
          <w:tcPr>
            <w:tcW w:w="466" w:type="dxa"/>
          </w:tcPr>
          <w:p w14:paraId="0F450057" w14:textId="77777777" w:rsidR="006749BA" w:rsidRPr="006749BA" w:rsidRDefault="006749BA" w:rsidP="00AB5893">
            <w:pPr>
              <w:pStyle w:val="TableParagraph"/>
              <w:rPr>
                <w:rFonts w:ascii="Garamond" w:hAnsi="Garamond"/>
                <w:sz w:val="24"/>
                <w:szCs w:val="24"/>
              </w:rPr>
            </w:pPr>
          </w:p>
        </w:tc>
        <w:tc>
          <w:tcPr>
            <w:tcW w:w="4217" w:type="dxa"/>
          </w:tcPr>
          <w:p w14:paraId="652ABEE1"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33E99D33" w14:textId="77777777" w:rsidR="006749BA" w:rsidRPr="006749BA" w:rsidRDefault="006749BA" w:rsidP="00AB5893">
            <w:pPr>
              <w:pStyle w:val="TableParagraph"/>
              <w:rPr>
                <w:rFonts w:ascii="Garamond" w:hAnsi="Garamond"/>
                <w:sz w:val="24"/>
                <w:szCs w:val="24"/>
              </w:rPr>
            </w:pPr>
          </w:p>
        </w:tc>
      </w:tr>
      <w:tr w:rsidR="006749BA" w:rsidRPr="006749BA" w14:paraId="47C36148" w14:textId="77777777" w:rsidTr="00482036">
        <w:trPr>
          <w:trHeight w:val="1013"/>
        </w:trPr>
        <w:tc>
          <w:tcPr>
            <w:tcW w:w="466" w:type="dxa"/>
          </w:tcPr>
          <w:p w14:paraId="5731D9E0" w14:textId="77777777" w:rsidR="006749BA" w:rsidRPr="006749BA" w:rsidRDefault="006749BA" w:rsidP="00AB5893">
            <w:pPr>
              <w:pStyle w:val="TableParagraph"/>
              <w:rPr>
                <w:rFonts w:ascii="Garamond" w:hAnsi="Garamond"/>
                <w:sz w:val="24"/>
                <w:szCs w:val="24"/>
              </w:rPr>
            </w:pPr>
          </w:p>
        </w:tc>
        <w:tc>
          <w:tcPr>
            <w:tcW w:w="4217" w:type="dxa"/>
          </w:tcPr>
          <w:p w14:paraId="2E8050B3"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BA4B334"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487B9301" w14:textId="77777777" w:rsidR="006749BA" w:rsidRPr="006749BA" w:rsidRDefault="006749BA" w:rsidP="00AB5893">
            <w:pPr>
              <w:pStyle w:val="TableParagraph"/>
              <w:rPr>
                <w:rFonts w:ascii="Garamond" w:hAnsi="Garamond"/>
                <w:sz w:val="24"/>
                <w:szCs w:val="24"/>
              </w:rPr>
            </w:pPr>
          </w:p>
        </w:tc>
      </w:tr>
    </w:tbl>
    <w:p w14:paraId="66A35A1C" w14:textId="77777777" w:rsidR="00482036" w:rsidRDefault="00482036" w:rsidP="006749BA">
      <w:pPr>
        <w:spacing w:after="0" w:line="240" w:lineRule="auto"/>
        <w:ind w:right="-2"/>
        <w:jc w:val="both"/>
        <w:rPr>
          <w:rFonts w:ascii="Garamond" w:hAnsi="Garamond"/>
          <w:b/>
          <w:sz w:val="24"/>
          <w:szCs w:val="24"/>
          <w:u w:val="single"/>
        </w:rPr>
      </w:pPr>
    </w:p>
    <w:p w14:paraId="2D77F1C8" w14:textId="470003EC" w:rsidR="006749BA" w:rsidRP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single"/>
        </w:rPr>
        <w:t>Напомена:</w:t>
      </w:r>
      <w:r w:rsidRPr="006749BA">
        <w:rPr>
          <w:rFonts w:ascii="Garamond" w:hAnsi="Garamond"/>
          <w:b/>
          <w:spacing w:val="-16"/>
          <w:sz w:val="24"/>
          <w:szCs w:val="24"/>
        </w:rPr>
        <w:t xml:space="preserve"> </w:t>
      </w:r>
      <w:r w:rsidRPr="006749BA">
        <w:rPr>
          <w:rFonts w:ascii="Garamond" w:hAnsi="Garamond"/>
          <w:i/>
          <w:spacing w:val="-3"/>
          <w:sz w:val="24"/>
          <w:szCs w:val="24"/>
        </w:rPr>
        <w:t>Табелу</w:t>
      </w:r>
      <w:r w:rsidRPr="006749BA">
        <w:rPr>
          <w:rFonts w:ascii="Garamond" w:hAnsi="Garamond"/>
          <w:i/>
          <w:spacing w:val="-15"/>
          <w:sz w:val="24"/>
          <w:szCs w:val="24"/>
        </w:rPr>
        <w:t xml:space="preserve"> </w:t>
      </w:r>
      <w:r w:rsidRPr="006749BA">
        <w:rPr>
          <w:rFonts w:ascii="Garamond" w:hAnsi="Garamond"/>
          <w:i/>
          <w:sz w:val="24"/>
          <w:szCs w:val="24"/>
        </w:rPr>
        <w:t>„Подаци</w:t>
      </w:r>
      <w:r w:rsidRPr="006749BA">
        <w:rPr>
          <w:rFonts w:ascii="Garamond" w:hAnsi="Garamond"/>
          <w:i/>
          <w:spacing w:val="-19"/>
          <w:sz w:val="24"/>
          <w:szCs w:val="24"/>
        </w:rPr>
        <w:t xml:space="preserve"> </w:t>
      </w:r>
      <w:r w:rsidRPr="006749BA">
        <w:rPr>
          <w:rFonts w:ascii="Garamond" w:hAnsi="Garamond"/>
          <w:i/>
          <w:sz w:val="24"/>
          <w:szCs w:val="24"/>
        </w:rPr>
        <w:t>о</w:t>
      </w:r>
      <w:r w:rsidRPr="006749BA">
        <w:rPr>
          <w:rFonts w:ascii="Garamond" w:hAnsi="Garamond"/>
          <w:i/>
          <w:spacing w:val="-15"/>
          <w:sz w:val="24"/>
          <w:szCs w:val="24"/>
        </w:rPr>
        <w:t xml:space="preserve"> </w:t>
      </w:r>
      <w:r w:rsidRPr="006749BA">
        <w:rPr>
          <w:rFonts w:ascii="Garamond" w:hAnsi="Garamond"/>
          <w:i/>
          <w:sz w:val="24"/>
          <w:szCs w:val="24"/>
        </w:rPr>
        <w:t>учеснику</w:t>
      </w:r>
      <w:r w:rsidRPr="006749BA">
        <w:rPr>
          <w:rFonts w:ascii="Garamond" w:hAnsi="Garamond"/>
          <w:i/>
          <w:spacing w:val="-17"/>
          <w:sz w:val="24"/>
          <w:szCs w:val="24"/>
        </w:rPr>
        <w:t xml:space="preserve"> </w:t>
      </w:r>
      <w:r w:rsidRPr="006749BA">
        <w:rPr>
          <w:rFonts w:ascii="Garamond" w:hAnsi="Garamond"/>
          <w:i/>
          <w:sz w:val="24"/>
          <w:szCs w:val="24"/>
        </w:rPr>
        <w:t>у</w:t>
      </w:r>
      <w:r w:rsidRPr="006749BA">
        <w:rPr>
          <w:rFonts w:ascii="Garamond" w:hAnsi="Garamond"/>
          <w:i/>
          <w:spacing w:val="-14"/>
          <w:sz w:val="24"/>
          <w:szCs w:val="24"/>
        </w:rPr>
        <w:t xml:space="preserve"> </w:t>
      </w:r>
      <w:r w:rsidRPr="006749BA">
        <w:rPr>
          <w:rFonts w:ascii="Garamond" w:hAnsi="Garamond"/>
          <w:i/>
          <w:sz w:val="24"/>
          <w:szCs w:val="24"/>
        </w:rPr>
        <w:t>заједничкој</w:t>
      </w:r>
      <w:r w:rsidRPr="006749BA">
        <w:rPr>
          <w:rFonts w:ascii="Garamond" w:hAnsi="Garamond"/>
          <w:i/>
          <w:spacing w:val="-16"/>
          <w:sz w:val="24"/>
          <w:szCs w:val="24"/>
        </w:rPr>
        <w:t xml:space="preserve"> </w:t>
      </w:r>
      <w:r w:rsidRPr="006749BA">
        <w:rPr>
          <w:rFonts w:ascii="Garamond" w:hAnsi="Garamond"/>
          <w:i/>
          <w:sz w:val="24"/>
          <w:szCs w:val="24"/>
        </w:rPr>
        <w:t>понуди“</w:t>
      </w:r>
      <w:r w:rsidRPr="006749BA">
        <w:rPr>
          <w:rFonts w:ascii="Garamond" w:hAnsi="Garamond"/>
          <w:i/>
          <w:spacing w:val="-16"/>
          <w:sz w:val="24"/>
          <w:szCs w:val="24"/>
        </w:rPr>
        <w:t xml:space="preserve"> </w:t>
      </w:r>
      <w:r w:rsidRPr="006749BA">
        <w:rPr>
          <w:rFonts w:ascii="Garamond" w:hAnsi="Garamond"/>
          <w:i/>
          <w:sz w:val="24"/>
          <w:szCs w:val="24"/>
        </w:rPr>
        <w:t>попуњавају</w:t>
      </w:r>
      <w:r w:rsidRPr="006749BA">
        <w:rPr>
          <w:rFonts w:ascii="Garamond" w:hAnsi="Garamond"/>
          <w:i/>
          <w:spacing w:val="-17"/>
          <w:sz w:val="24"/>
          <w:szCs w:val="24"/>
        </w:rPr>
        <w:t xml:space="preserve"> </w:t>
      </w:r>
      <w:r w:rsidRPr="006749BA">
        <w:rPr>
          <w:rFonts w:ascii="Garamond" w:hAnsi="Garamond"/>
          <w:i/>
          <w:sz w:val="24"/>
          <w:szCs w:val="24"/>
        </w:rPr>
        <w:t>само</w:t>
      </w:r>
      <w:r w:rsidRPr="006749BA">
        <w:rPr>
          <w:rFonts w:ascii="Garamond" w:hAnsi="Garamond"/>
          <w:i/>
          <w:spacing w:val="-17"/>
          <w:sz w:val="24"/>
          <w:szCs w:val="24"/>
        </w:rPr>
        <w:t xml:space="preserve"> </w:t>
      </w:r>
      <w:r w:rsidRPr="006749BA">
        <w:rPr>
          <w:rFonts w:ascii="Garamond" w:hAnsi="Garamond"/>
          <w:i/>
          <w:sz w:val="24"/>
          <w:szCs w:val="24"/>
        </w:rPr>
        <w:t>они</w:t>
      </w:r>
      <w:r w:rsidRPr="006749BA">
        <w:rPr>
          <w:rFonts w:ascii="Garamond" w:hAnsi="Garamond"/>
          <w:i/>
          <w:spacing w:val="-17"/>
          <w:sz w:val="24"/>
          <w:szCs w:val="24"/>
        </w:rPr>
        <w:t xml:space="preserve"> </w:t>
      </w:r>
      <w:r w:rsidRPr="006749BA">
        <w:rPr>
          <w:rFonts w:ascii="Garamond" w:hAnsi="Garamond"/>
          <w:i/>
          <w:sz w:val="24"/>
          <w:szCs w:val="24"/>
        </w:rPr>
        <w:t>понуђачи</w:t>
      </w:r>
      <w:r w:rsidRPr="006749BA">
        <w:rPr>
          <w:rFonts w:ascii="Garamond" w:hAnsi="Garamond"/>
          <w:i/>
          <w:spacing w:val="-16"/>
          <w:sz w:val="24"/>
          <w:szCs w:val="24"/>
        </w:rPr>
        <w:t xml:space="preserve"> </w:t>
      </w:r>
      <w:r w:rsidRPr="006749BA">
        <w:rPr>
          <w:rFonts w:ascii="Garamond" w:hAnsi="Garamond"/>
          <w:i/>
          <w:sz w:val="24"/>
          <w:szCs w:val="24"/>
        </w:rPr>
        <w:t>који</w:t>
      </w:r>
      <w:r w:rsidRPr="006749BA">
        <w:rPr>
          <w:rFonts w:ascii="Garamond" w:hAnsi="Garamond"/>
          <w:i/>
          <w:spacing w:val="-17"/>
          <w:sz w:val="24"/>
          <w:szCs w:val="24"/>
        </w:rPr>
        <w:t xml:space="preserve"> </w:t>
      </w:r>
      <w:r w:rsidRPr="006749BA">
        <w:rPr>
          <w:rFonts w:ascii="Garamond" w:hAnsi="Garamond"/>
          <w:i/>
          <w:sz w:val="24"/>
          <w:szCs w:val="24"/>
        </w:rPr>
        <w:t>подносе</w:t>
      </w:r>
      <w:r w:rsidRPr="006749BA">
        <w:rPr>
          <w:rFonts w:ascii="Garamond" w:hAnsi="Garamond"/>
          <w:i/>
          <w:spacing w:val="-15"/>
          <w:sz w:val="24"/>
          <w:szCs w:val="24"/>
        </w:rPr>
        <w:t xml:space="preserve"> </w:t>
      </w:r>
      <w:r w:rsidRPr="006749BA">
        <w:rPr>
          <w:rFonts w:ascii="Garamond" w:hAnsi="Garamond"/>
          <w:i/>
          <w:sz w:val="24"/>
          <w:szCs w:val="24"/>
        </w:rPr>
        <w:t xml:space="preserve">заједничку понуду, а </w:t>
      </w:r>
      <w:r w:rsidRPr="006749BA">
        <w:rPr>
          <w:rFonts w:ascii="Garamond" w:hAnsi="Garamond"/>
          <w:i/>
          <w:spacing w:val="-3"/>
          <w:sz w:val="24"/>
          <w:szCs w:val="24"/>
        </w:rPr>
        <w:t xml:space="preserve">уколико </w:t>
      </w:r>
      <w:r w:rsidRPr="006749BA">
        <w:rPr>
          <w:rFonts w:ascii="Garamond" w:hAnsi="Garamond"/>
          <w:i/>
          <w:sz w:val="24"/>
          <w:szCs w:val="24"/>
        </w:rPr>
        <w:t>има већи број учесника у заједничкој понуди од места предвиђених у табели, потребно је да се наведени</w:t>
      </w:r>
      <w:r w:rsidRPr="006749BA">
        <w:rPr>
          <w:rFonts w:ascii="Garamond" w:hAnsi="Garamond"/>
          <w:i/>
          <w:spacing w:val="-2"/>
          <w:sz w:val="24"/>
          <w:szCs w:val="24"/>
        </w:rPr>
        <w:t xml:space="preserve"> </w:t>
      </w:r>
      <w:r w:rsidRPr="006749BA">
        <w:rPr>
          <w:rFonts w:ascii="Garamond" w:hAnsi="Garamond"/>
          <w:i/>
          <w:sz w:val="24"/>
          <w:szCs w:val="24"/>
        </w:rPr>
        <w:t>образац</w:t>
      </w:r>
      <w:r w:rsidRPr="006749BA">
        <w:rPr>
          <w:rFonts w:ascii="Garamond" w:hAnsi="Garamond"/>
          <w:i/>
          <w:spacing w:val="-3"/>
          <w:sz w:val="24"/>
          <w:szCs w:val="24"/>
        </w:rPr>
        <w:t xml:space="preserve"> </w:t>
      </w:r>
      <w:r w:rsidRPr="006749BA">
        <w:rPr>
          <w:rFonts w:ascii="Garamond" w:hAnsi="Garamond"/>
          <w:i/>
          <w:sz w:val="24"/>
          <w:szCs w:val="24"/>
        </w:rPr>
        <w:t>копира</w:t>
      </w:r>
      <w:r w:rsidRPr="006749BA">
        <w:rPr>
          <w:rFonts w:ascii="Garamond" w:hAnsi="Garamond"/>
          <w:i/>
          <w:spacing w:val="-3"/>
          <w:sz w:val="24"/>
          <w:szCs w:val="24"/>
        </w:rPr>
        <w:t xml:space="preserve"> </w:t>
      </w:r>
      <w:r w:rsidRPr="006749BA">
        <w:rPr>
          <w:rFonts w:ascii="Garamond" w:hAnsi="Garamond"/>
          <w:i/>
          <w:sz w:val="24"/>
          <w:szCs w:val="24"/>
        </w:rPr>
        <w:t>у</w:t>
      </w:r>
      <w:r w:rsidRPr="006749BA">
        <w:rPr>
          <w:rFonts w:ascii="Garamond" w:hAnsi="Garamond"/>
          <w:i/>
          <w:spacing w:val="-4"/>
          <w:sz w:val="24"/>
          <w:szCs w:val="24"/>
        </w:rPr>
        <w:t xml:space="preserve"> </w:t>
      </w:r>
      <w:r w:rsidRPr="006749BA">
        <w:rPr>
          <w:rFonts w:ascii="Garamond" w:hAnsi="Garamond"/>
          <w:i/>
          <w:sz w:val="24"/>
          <w:szCs w:val="24"/>
        </w:rPr>
        <w:t>довољном</w:t>
      </w:r>
      <w:r w:rsidRPr="006749BA">
        <w:rPr>
          <w:rFonts w:ascii="Garamond" w:hAnsi="Garamond"/>
          <w:i/>
          <w:spacing w:val="-3"/>
          <w:sz w:val="24"/>
          <w:szCs w:val="24"/>
        </w:rPr>
        <w:t xml:space="preserve"> </w:t>
      </w:r>
      <w:r w:rsidRPr="006749BA">
        <w:rPr>
          <w:rFonts w:ascii="Garamond" w:hAnsi="Garamond"/>
          <w:i/>
          <w:sz w:val="24"/>
          <w:szCs w:val="24"/>
        </w:rPr>
        <w:t>броју</w:t>
      </w:r>
      <w:r w:rsidRPr="006749BA">
        <w:rPr>
          <w:rFonts w:ascii="Garamond" w:hAnsi="Garamond"/>
          <w:i/>
          <w:spacing w:val="-4"/>
          <w:sz w:val="24"/>
          <w:szCs w:val="24"/>
        </w:rPr>
        <w:t xml:space="preserve"> </w:t>
      </w:r>
      <w:r w:rsidRPr="006749BA">
        <w:rPr>
          <w:rFonts w:ascii="Garamond" w:hAnsi="Garamond"/>
          <w:i/>
          <w:sz w:val="24"/>
          <w:szCs w:val="24"/>
        </w:rPr>
        <w:t>примерака,</w:t>
      </w:r>
      <w:r w:rsidRPr="006749BA">
        <w:rPr>
          <w:rFonts w:ascii="Garamond" w:hAnsi="Garamond"/>
          <w:i/>
          <w:spacing w:val="-4"/>
          <w:sz w:val="24"/>
          <w:szCs w:val="24"/>
        </w:rPr>
        <w:t xml:space="preserve"> </w:t>
      </w:r>
      <w:r w:rsidRPr="006749BA">
        <w:rPr>
          <w:rFonts w:ascii="Garamond" w:hAnsi="Garamond"/>
          <w:i/>
          <w:sz w:val="24"/>
          <w:szCs w:val="24"/>
        </w:rPr>
        <w:t>да</w:t>
      </w:r>
      <w:r w:rsidRPr="006749BA">
        <w:rPr>
          <w:rFonts w:ascii="Garamond" w:hAnsi="Garamond"/>
          <w:i/>
          <w:spacing w:val="-1"/>
          <w:sz w:val="24"/>
          <w:szCs w:val="24"/>
        </w:rPr>
        <w:t xml:space="preserve"> </w:t>
      </w:r>
      <w:r w:rsidRPr="006749BA">
        <w:rPr>
          <w:rFonts w:ascii="Garamond" w:hAnsi="Garamond"/>
          <w:i/>
          <w:sz w:val="24"/>
          <w:szCs w:val="24"/>
        </w:rPr>
        <w:t>се</w:t>
      </w:r>
      <w:r w:rsidRPr="006749BA">
        <w:rPr>
          <w:rFonts w:ascii="Garamond" w:hAnsi="Garamond"/>
          <w:i/>
          <w:spacing w:val="-4"/>
          <w:sz w:val="24"/>
          <w:szCs w:val="24"/>
        </w:rPr>
        <w:t xml:space="preserve"> </w:t>
      </w:r>
      <w:r w:rsidRPr="006749BA">
        <w:rPr>
          <w:rFonts w:ascii="Garamond" w:hAnsi="Garamond"/>
          <w:i/>
          <w:sz w:val="24"/>
          <w:szCs w:val="24"/>
        </w:rPr>
        <w:t>попуни</w:t>
      </w:r>
      <w:r w:rsidRPr="006749BA">
        <w:rPr>
          <w:rFonts w:ascii="Garamond" w:hAnsi="Garamond"/>
          <w:i/>
          <w:spacing w:val="-3"/>
          <w:sz w:val="24"/>
          <w:szCs w:val="24"/>
        </w:rPr>
        <w:t xml:space="preserve"> </w:t>
      </w:r>
      <w:r w:rsidRPr="006749BA">
        <w:rPr>
          <w:rFonts w:ascii="Garamond" w:hAnsi="Garamond"/>
          <w:i/>
          <w:sz w:val="24"/>
          <w:szCs w:val="24"/>
        </w:rPr>
        <w:t>и</w:t>
      </w:r>
      <w:r w:rsidRPr="006749BA">
        <w:rPr>
          <w:rFonts w:ascii="Garamond" w:hAnsi="Garamond"/>
          <w:i/>
          <w:spacing w:val="-2"/>
          <w:sz w:val="24"/>
          <w:szCs w:val="24"/>
        </w:rPr>
        <w:t xml:space="preserve"> </w:t>
      </w:r>
      <w:r w:rsidRPr="006749BA">
        <w:rPr>
          <w:rFonts w:ascii="Garamond" w:hAnsi="Garamond"/>
          <w:i/>
          <w:sz w:val="24"/>
          <w:szCs w:val="24"/>
        </w:rPr>
        <w:t>достави</w:t>
      </w:r>
      <w:r w:rsidRPr="006749BA">
        <w:rPr>
          <w:rFonts w:ascii="Garamond" w:hAnsi="Garamond"/>
          <w:i/>
          <w:spacing w:val="-3"/>
          <w:sz w:val="24"/>
          <w:szCs w:val="24"/>
        </w:rPr>
        <w:t xml:space="preserve"> </w:t>
      </w:r>
      <w:r w:rsidRPr="006749BA">
        <w:rPr>
          <w:rFonts w:ascii="Garamond" w:hAnsi="Garamond"/>
          <w:i/>
          <w:sz w:val="24"/>
          <w:szCs w:val="24"/>
        </w:rPr>
        <w:t>за</w:t>
      </w:r>
      <w:r w:rsidRPr="006749BA">
        <w:rPr>
          <w:rFonts w:ascii="Garamond" w:hAnsi="Garamond"/>
          <w:i/>
          <w:spacing w:val="-1"/>
          <w:sz w:val="24"/>
          <w:szCs w:val="24"/>
        </w:rPr>
        <w:t xml:space="preserve"> </w:t>
      </w:r>
      <w:r w:rsidRPr="006749BA">
        <w:rPr>
          <w:rFonts w:ascii="Garamond" w:hAnsi="Garamond"/>
          <w:i/>
          <w:sz w:val="24"/>
          <w:szCs w:val="24"/>
        </w:rPr>
        <w:t>сваког</w:t>
      </w:r>
      <w:r w:rsidRPr="006749BA">
        <w:rPr>
          <w:rFonts w:ascii="Garamond" w:hAnsi="Garamond"/>
          <w:i/>
          <w:spacing w:val="-4"/>
          <w:sz w:val="24"/>
          <w:szCs w:val="24"/>
        </w:rPr>
        <w:t xml:space="preserve"> </w:t>
      </w:r>
      <w:r w:rsidRPr="006749BA">
        <w:rPr>
          <w:rFonts w:ascii="Garamond" w:hAnsi="Garamond"/>
          <w:i/>
          <w:sz w:val="24"/>
          <w:szCs w:val="24"/>
        </w:rPr>
        <w:t>понуђача</w:t>
      </w:r>
      <w:r w:rsidRPr="006749BA">
        <w:rPr>
          <w:rFonts w:ascii="Garamond" w:hAnsi="Garamond"/>
          <w:i/>
          <w:spacing w:val="-3"/>
          <w:sz w:val="24"/>
          <w:szCs w:val="24"/>
        </w:rPr>
        <w:t xml:space="preserve"> </w:t>
      </w:r>
      <w:r w:rsidRPr="006749BA">
        <w:rPr>
          <w:rFonts w:ascii="Garamond" w:hAnsi="Garamond"/>
          <w:i/>
          <w:sz w:val="24"/>
          <w:szCs w:val="24"/>
        </w:rPr>
        <w:t>који</w:t>
      </w:r>
      <w:r w:rsidRPr="006749BA">
        <w:rPr>
          <w:rFonts w:ascii="Garamond" w:hAnsi="Garamond"/>
          <w:i/>
          <w:spacing w:val="-3"/>
          <w:sz w:val="24"/>
          <w:szCs w:val="24"/>
        </w:rPr>
        <w:t xml:space="preserve"> </w:t>
      </w:r>
      <w:r w:rsidRPr="006749BA">
        <w:rPr>
          <w:rFonts w:ascii="Garamond" w:hAnsi="Garamond"/>
          <w:i/>
          <w:sz w:val="24"/>
          <w:szCs w:val="24"/>
        </w:rPr>
        <w:t>је</w:t>
      </w:r>
      <w:r w:rsidRPr="006749BA">
        <w:rPr>
          <w:rFonts w:ascii="Garamond" w:hAnsi="Garamond"/>
          <w:i/>
          <w:spacing w:val="-4"/>
          <w:sz w:val="24"/>
          <w:szCs w:val="24"/>
        </w:rPr>
        <w:t xml:space="preserve"> </w:t>
      </w:r>
      <w:r w:rsidRPr="006749BA">
        <w:rPr>
          <w:rFonts w:ascii="Garamond" w:hAnsi="Garamond"/>
          <w:i/>
          <w:sz w:val="24"/>
          <w:szCs w:val="24"/>
        </w:rPr>
        <w:t>учесник</w:t>
      </w:r>
      <w:r w:rsidRPr="006749BA">
        <w:rPr>
          <w:rFonts w:ascii="Garamond" w:hAnsi="Garamond"/>
          <w:i/>
          <w:spacing w:val="-6"/>
          <w:sz w:val="24"/>
          <w:szCs w:val="24"/>
        </w:rPr>
        <w:t xml:space="preserve"> </w:t>
      </w:r>
      <w:r w:rsidRPr="006749BA">
        <w:rPr>
          <w:rFonts w:ascii="Garamond" w:hAnsi="Garamond"/>
          <w:i/>
          <w:sz w:val="24"/>
          <w:szCs w:val="24"/>
        </w:rPr>
        <w:t>у заједничкој</w:t>
      </w:r>
      <w:r w:rsidRPr="006749BA">
        <w:rPr>
          <w:rFonts w:ascii="Garamond" w:hAnsi="Garamond"/>
          <w:i/>
          <w:spacing w:val="-2"/>
          <w:sz w:val="24"/>
          <w:szCs w:val="24"/>
        </w:rPr>
        <w:t xml:space="preserve"> </w:t>
      </w:r>
      <w:r w:rsidRPr="006749BA">
        <w:rPr>
          <w:rFonts w:ascii="Garamond" w:hAnsi="Garamond"/>
          <w:i/>
          <w:sz w:val="24"/>
          <w:szCs w:val="24"/>
        </w:rPr>
        <w:t>понуди.</w:t>
      </w:r>
    </w:p>
    <w:p w14:paraId="6D834B56" w14:textId="77777777" w:rsidR="00573920" w:rsidRDefault="00573920" w:rsidP="002E7309">
      <w:pPr>
        <w:spacing w:after="0" w:line="240" w:lineRule="auto"/>
        <w:jc w:val="both"/>
        <w:rPr>
          <w:rFonts w:ascii="Arial" w:eastAsia="Times New Roman" w:hAnsi="Arial" w:cs="Arial"/>
          <w:b/>
          <w:bCs/>
          <w:i/>
          <w:iCs/>
          <w:sz w:val="20"/>
          <w:szCs w:val="20"/>
          <w:lang w:val="ru-RU"/>
        </w:rPr>
      </w:pPr>
    </w:p>
    <w:p w14:paraId="60EE1F98" w14:textId="77777777" w:rsidR="006749BA" w:rsidRPr="002B4AE0" w:rsidRDefault="006749BA" w:rsidP="002E7309">
      <w:pPr>
        <w:spacing w:after="0" w:line="240" w:lineRule="auto"/>
        <w:jc w:val="both"/>
        <w:rPr>
          <w:rFonts w:ascii="Arial" w:eastAsia="Times New Roman" w:hAnsi="Arial" w:cs="Arial"/>
          <w:b/>
          <w:bCs/>
          <w:i/>
          <w:iCs/>
          <w:sz w:val="20"/>
          <w:szCs w:val="20"/>
          <w:lang w:val="ru-RU"/>
        </w:rPr>
      </w:pPr>
    </w:p>
    <w:p w14:paraId="2A3F0614" w14:textId="77777777" w:rsidR="00984119" w:rsidRPr="00133348" w:rsidRDefault="002E7309" w:rsidP="00984119">
      <w:pPr>
        <w:suppressAutoHyphens/>
        <w:spacing w:after="0" w:line="100" w:lineRule="atLeast"/>
        <w:jc w:val="both"/>
        <w:rPr>
          <w:rFonts w:ascii="Garamond" w:eastAsia="Arial Unicode MS" w:hAnsi="Garamond" w:cs="Arial"/>
          <w:color w:val="000000"/>
          <w:kern w:val="1"/>
          <w:sz w:val="20"/>
          <w:szCs w:val="20"/>
          <w:lang w:val="sr-Cyrl-CS" w:eastAsia="ar-SA"/>
        </w:rPr>
      </w:pPr>
      <w:r w:rsidRPr="00A0525E">
        <w:rPr>
          <w:rFonts w:ascii="Garamond" w:eastAsia="Calibri" w:hAnsi="Garamond" w:cs="Times New Roman"/>
          <w:b/>
          <w:i/>
          <w:sz w:val="24"/>
          <w:szCs w:val="24"/>
          <w:lang w:val="ru-RU"/>
        </w:rPr>
        <w:t>5) ОПИС ПРЕДМЕТА НАБАВКЕ</w:t>
      </w:r>
      <w:r w:rsidRPr="00133348">
        <w:rPr>
          <w:rFonts w:ascii="Garamond" w:eastAsia="Times New Roman" w:hAnsi="Garamond" w:cs="Arial"/>
          <w:i/>
          <w:iCs/>
          <w:sz w:val="20"/>
          <w:szCs w:val="20"/>
          <w:lang w:val="sr-Cyrl-CS"/>
        </w:rPr>
        <w:t xml:space="preserve"> </w:t>
      </w:r>
      <w:r w:rsidR="00133348">
        <w:rPr>
          <w:rFonts w:ascii="Garamond" w:eastAsia="Times New Roman" w:hAnsi="Garamond" w:cs="Arial"/>
          <w:i/>
          <w:iCs/>
          <w:sz w:val="20"/>
          <w:szCs w:val="20"/>
          <w:lang w:val="sr-Cyrl-CS"/>
        </w:rPr>
        <w:t xml:space="preserve"> </w:t>
      </w:r>
      <w:r w:rsidR="00C47F92" w:rsidRPr="00133348">
        <w:rPr>
          <w:rFonts w:ascii="Garamond" w:eastAsia="Times New Roman" w:hAnsi="Garamond" w:cs="Arial"/>
          <w:kern w:val="1"/>
          <w:sz w:val="24"/>
          <w:szCs w:val="24"/>
          <w:lang w:val="x-none" w:eastAsia="ar-SA"/>
        </w:rPr>
        <w:t xml:space="preserve">у </w:t>
      </w:r>
      <w:r w:rsidR="00C47F92" w:rsidRPr="00133348">
        <w:rPr>
          <w:rFonts w:ascii="Garamond" w:eastAsia="Times New Roman" w:hAnsi="Garamond" w:cs="Arial"/>
          <w:kern w:val="1"/>
          <w:sz w:val="24"/>
          <w:szCs w:val="24"/>
          <w:lang w:val="sr-Cyrl-RS" w:eastAsia="ar-SA"/>
        </w:rPr>
        <w:t xml:space="preserve">отвореном </w:t>
      </w:r>
      <w:r w:rsidR="00C47F92" w:rsidRPr="00133348">
        <w:rPr>
          <w:rFonts w:ascii="Garamond" w:eastAsia="Times New Roman" w:hAnsi="Garamond" w:cs="Arial"/>
          <w:kern w:val="1"/>
          <w:sz w:val="24"/>
          <w:szCs w:val="24"/>
          <w:lang w:val="x-none" w:eastAsia="ar-SA"/>
        </w:rPr>
        <w:t>поступку јавне набавке радова</w:t>
      </w:r>
      <w:r w:rsidR="00C47F92" w:rsidRPr="00133348">
        <w:rPr>
          <w:rFonts w:ascii="Garamond" w:eastAsia="Arial Unicode MS" w:hAnsi="Garamond" w:cs="Arial"/>
          <w:i/>
          <w:color w:val="000000"/>
          <w:kern w:val="1"/>
          <w:sz w:val="24"/>
          <w:szCs w:val="24"/>
          <w:lang w:val="sr-Cyrl-RS" w:eastAsia="ar-SA"/>
        </w:rPr>
        <w:t>-</w:t>
      </w:r>
      <w:r w:rsidR="00C47F92" w:rsidRPr="00133348">
        <w:rPr>
          <w:rFonts w:ascii="Garamond" w:hAnsi="Garamond" w:cs="Arial"/>
          <w:b/>
          <w:bCs/>
          <w:sz w:val="24"/>
          <w:szCs w:val="24"/>
          <w:lang w:val="sr-Cyrl-RS"/>
        </w:rPr>
        <w:t xml:space="preserve"> </w:t>
      </w:r>
      <w:r w:rsidR="00A440C1" w:rsidRPr="00133348">
        <w:rPr>
          <w:rFonts w:ascii="Garamond" w:hAnsi="Garamond" w:cs="Arial"/>
          <w:bCs/>
          <w:sz w:val="24"/>
          <w:szCs w:val="24"/>
          <w:lang w:val="sr-Cyrl-RS"/>
        </w:rPr>
        <w:t>Радови на замени  вертикалне столарије ЈНР-ОП 01/19</w:t>
      </w:r>
    </w:p>
    <w:tbl>
      <w:tblPr>
        <w:tblpPr w:leftFromText="180" w:rightFromText="180" w:vertAnchor="text" w:horzAnchor="margin" w:tblpXSpec="center" w:tblpY="3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3208"/>
      </w:tblGrid>
      <w:tr w:rsidR="00984119" w:rsidRPr="00133348" w14:paraId="5FA28228" w14:textId="77777777" w:rsidTr="00133348">
        <w:trPr>
          <w:trHeight w:val="577"/>
        </w:trPr>
        <w:tc>
          <w:tcPr>
            <w:tcW w:w="3230" w:type="pct"/>
            <w:tcBorders>
              <w:top w:val="single" w:sz="4" w:space="0" w:color="000000"/>
              <w:left w:val="single" w:sz="4" w:space="0" w:color="000000"/>
              <w:bottom w:val="single" w:sz="4" w:space="0" w:color="000000"/>
              <w:right w:val="single" w:sz="4" w:space="0" w:color="000000"/>
            </w:tcBorders>
            <w:vAlign w:val="center"/>
          </w:tcPr>
          <w:p w14:paraId="4ED8EA68"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lastRenderedPageBreak/>
              <w:t>Укупна вредност понуде изражена у динарима,</w:t>
            </w:r>
          </w:p>
          <w:p w14:paraId="72A57A02"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 xml:space="preserve"> без ПДВ-а:</w:t>
            </w:r>
          </w:p>
        </w:tc>
        <w:tc>
          <w:tcPr>
            <w:tcW w:w="1770" w:type="pct"/>
            <w:tcBorders>
              <w:top w:val="single" w:sz="4" w:space="0" w:color="000000"/>
              <w:left w:val="single" w:sz="4" w:space="0" w:color="000000"/>
              <w:bottom w:val="single" w:sz="4" w:space="0" w:color="000000"/>
              <w:right w:val="single" w:sz="4" w:space="0" w:color="000000"/>
            </w:tcBorders>
            <w:vAlign w:val="center"/>
          </w:tcPr>
          <w:p w14:paraId="5146A3F3"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1E0C799F"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r w:rsidR="00984119" w:rsidRPr="00133348" w14:paraId="6C3D10CF" w14:textId="77777777" w:rsidTr="00133348">
        <w:trPr>
          <w:trHeight w:val="413"/>
        </w:trPr>
        <w:tc>
          <w:tcPr>
            <w:tcW w:w="3230" w:type="pct"/>
            <w:tcBorders>
              <w:top w:val="single" w:sz="4" w:space="0" w:color="000000"/>
              <w:left w:val="single" w:sz="4" w:space="0" w:color="000000"/>
              <w:bottom w:val="single" w:sz="4" w:space="0" w:color="000000"/>
              <w:right w:val="single" w:sz="4" w:space="0" w:color="auto"/>
            </w:tcBorders>
            <w:vAlign w:val="center"/>
          </w:tcPr>
          <w:p w14:paraId="7868179D" w14:textId="77777777" w:rsidR="00984119" w:rsidRPr="00133348" w:rsidRDefault="00133348"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BA"/>
              </w:rPr>
              <w:t xml:space="preserve">Износ </w:t>
            </w:r>
            <w:r w:rsidR="00984119" w:rsidRPr="00133348">
              <w:rPr>
                <w:rFonts w:ascii="Garamond" w:eastAsia="Calibri" w:hAnsi="Garamond" w:cs="Arial"/>
                <w:b/>
                <w:sz w:val="24"/>
                <w:szCs w:val="24"/>
                <w:lang w:val="sr-Cyrl-CS"/>
              </w:rPr>
              <w:t>ПДВ</w:t>
            </w:r>
            <w:r w:rsidRPr="00133348">
              <w:rPr>
                <w:rFonts w:ascii="Garamond" w:eastAsia="Calibri" w:hAnsi="Garamond" w:cs="Arial"/>
                <w:b/>
                <w:sz w:val="24"/>
                <w:szCs w:val="24"/>
                <w:lang w:val="sr-Cyrl-CS"/>
              </w:rPr>
              <w:t>-а (у РСД)</w:t>
            </w:r>
            <w:r w:rsidR="00984119" w:rsidRPr="00133348">
              <w:rPr>
                <w:rFonts w:ascii="Garamond" w:eastAsia="Calibri" w:hAnsi="Garamond" w:cs="Arial"/>
                <w:b/>
                <w:sz w:val="24"/>
                <w:szCs w:val="24"/>
                <w:lang w:val="sr-Cyrl-CS"/>
              </w:rPr>
              <w:t>:</w:t>
            </w:r>
          </w:p>
        </w:tc>
        <w:tc>
          <w:tcPr>
            <w:tcW w:w="1770" w:type="pct"/>
            <w:tcBorders>
              <w:top w:val="single" w:sz="4" w:space="0" w:color="000000"/>
              <w:left w:val="single" w:sz="4" w:space="0" w:color="auto"/>
              <w:bottom w:val="single" w:sz="4" w:space="0" w:color="000000"/>
              <w:right w:val="single" w:sz="4" w:space="0" w:color="000000"/>
            </w:tcBorders>
            <w:vAlign w:val="center"/>
          </w:tcPr>
          <w:p w14:paraId="4C5ECF21"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tc>
      </w:tr>
      <w:tr w:rsidR="00984119" w:rsidRPr="00133348" w14:paraId="39CD60C0" w14:textId="77777777" w:rsidTr="00133348">
        <w:trPr>
          <w:trHeight w:val="517"/>
        </w:trPr>
        <w:tc>
          <w:tcPr>
            <w:tcW w:w="3230" w:type="pct"/>
            <w:tcBorders>
              <w:top w:val="single" w:sz="4" w:space="0" w:color="000000"/>
              <w:left w:val="single" w:sz="4" w:space="0" w:color="000000"/>
              <w:bottom w:val="single" w:sz="4" w:space="0" w:color="000000"/>
              <w:right w:val="single" w:sz="4" w:space="0" w:color="auto"/>
            </w:tcBorders>
            <w:vAlign w:val="center"/>
          </w:tcPr>
          <w:p w14:paraId="7DBABDA5"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000A6B3D"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са ПДВ-ом:</w:t>
            </w:r>
          </w:p>
        </w:tc>
        <w:tc>
          <w:tcPr>
            <w:tcW w:w="1770" w:type="pct"/>
            <w:tcBorders>
              <w:top w:val="single" w:sz="4" w:space="0" w:color="000000"/>
              <w:left w:val="single" w:sz="4" w:space="0" w:color="auto"/>
              <w:bottom w:val="single" w:sz="4" w:space="0" w:color="000000"/>
              <w:right w:val="single" w:sz="4" w:space="0" w:color="000000"/>
            </w:tcBorders>
            <w:vAlign w:val="center"/>
          </w:tcPr>
          <w:p w14:paraId="2AC0C639"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408141FD"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bl>
    <w:p w14:paraId="1705776D" w14:textId="77777777" w:rsidR="00984119" w:rsidRPr="00133348" w:rsidRDefault="00984119" w:rsidP="00133348">
      <w:pPr>
        <w:spacing w:after="0" w:line="240" w:lineRule="auto"/>
        <w:ind w:right="-22"/>
        <w:jc w:val="both"/>
        <w:rPr>
          <w:rFonts w:ascii="Garamond" w:hAnsi="Garamond" w:cs="Arial"/>
          <w:sz w:val="24"/>
          <w:szCs w:val="24"/>
          <w:lang w:val="sr-Cyrl-CS"/>
        </w:rPr>
      </w:pPr>
    </w:p>
    <w:p w14:paraId="47C343A0" w14:textId="77777777" w:rsidR="00133348" w:rsidRPr="00133348" w:rsidRDefault="00133348" w:rsidP="00133348">
      <w:pPr>
        <w:spacing w:after="0" w:line="240" w:lineRule="auto"/>
        <w:ind w:right="-22"/>
        <w:jc w:val="both"/>
        <w:rPr>
          <w:rFonts w:ascii="Garamond" w:hAnsi="Garamond" w:cs="Arial"/>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4"/>
        <w:gridCol w:w="4069"/>
      </w:tblGrid>
      <w:tr w:rsidR="00133348" w:rsidRPr="00133348" w14:paraId="733D7B25" w14:textId="77777777" w:rsidTr="00133348">
        <w:trPr>
          <w:trHeight w:val="635"/>
          <w:jc w:val="center"/>
        </w:trPr>
        <w:tc>
          <w:tcPr>
            <w:tcW w:w="5454" w:type="dxa"/>
          </w:tcPr>
          <w:p w14:paraId="29061F5A" w14:textId="4C06E421" w:rsidR="00133348" w:rsidRPr="00A0525E" w:rsidRDefault="00133348" w:rsidP="00A0525E">
            <w:pPr>
              <w:pStyle w:val="TableParagraph"/>
              <w:ind w:left="110" w:right="23"/>
              <w:rPr>
                <w:rFonts w:ascii="Garamond" w:hAnsi="Garamond"/>
                <w:i/>
                <w:sz w:val="24"/>
                <w:szCs w:val="24"/>
                <w:lang w:val="sr-Cyrl-CS"/>
              </w:rPr>
            </w:pPr>
            <w:r w:rsidRPr="00A0525E">
              <w:rPr>
                <w:rFonts w:ascii="Garamond" w:hAnsi="Garamond"/>
                <w:sz w:val="24"/>
                <w:szCs w:val="24"/>
                <w:lang w:val="sr-Cyrl-CS"/>
              </w:rPr>
              <w:t xml:space="preserve">Рок за извођења радова </w:t>
            </w:r>
            <w:r w:rsidRPr="00A0525E">
              <w:rPr>
                <w:rFonts w:ascii="Garamond" w:hAnsi="Garamond"/>
                <w:i/>
                <w:sz w:val="24"/>
                <w:szCs w:val="24"/>
                <w:highlight w:val="yellow"/>
                <w:lang w:val="sr-Cyrl-CS"/>
              </w:rPr>
              <w:t xml:space="preserve">(не дуже од </w:t>
            </w:r>
            <w:r w:rsidR="00A0525E">
              <w:rPr>
                <w:rFonts w:ascii="Garamond" w:hAnsi="Garamond"/>
                <w:i/>
                <w:sz w:val="24"/>
                <w:szCs w:val="24"/>
                <w:highlight w:val="yellow"/>
                <w:lang w:val="sr-Latn-RS"/>
              </w:rPr>
              <w:t>30</w:t>
            </w:r>
            <w:r w:rsidRPr="00540C87">
              <w:rPr>
                <w:rFonts w:ascii="Garamond" w:hAnsi="Garamond"/>
                <w:b/>
                <w:i/>
                <w:sz w:val="24"/>
                <w:szCs w:val="24"/>
                <w:highlight w:val="yellow"/>
                <w:lang w:val="sr-Cyrl-BA"/>
              </w:rPr>
              <w:t xml:space="preserve"> </w:t>
            </w:r>
            <w:r w:rsidRPr="00A0525E">
              <w:rPr>
                <w:rFonts w:ascii="Garamond" w:hAnsi="Garamond"/>
                <w:i/>
                <w:sz w:val="24"/>
                <w:szCs w:val="24"/>
                <w:highlight w:val="yellow"/>
                <w:lang w:val="sr-Cyrl-CS"/>
              </w:rPr>
              <w:t>календарских дана од дана увођења у посао)</w:t>
            </w:r>
          </w:p>
        </w:tc>
        <w:tc>
          <w:tcPr>
            <w:tcW w:w="4069" w:type="dxa"/>
          </w:tcPr>
          <w:p w14:paraId="6AED8B72" w14:textId="77777777" w:rsidR="00133348" w:rsidRPr="00A0525E" w:rsidRDefault="00133348" w:rsidP="00133348">
            <w:pPr>
              <w:pStyle w:val="TableParagraph"/>
              <w:rPr>
                <w:rFonts w:ascii="Garamond" w:hAnsi="Garamond"/>
                <w:sz w:val="24"/>
                <w:szCs w:val="24"/>
                <w:lang w:val="sr-Cyrl-CS"/>
              </w:rPr>
            </w:pPr>
          </w:p>
          <w:p w14:paraId="360B86C1" w14:textId="77777777" w:rsidR="00133348" w:rsidRPr="00133348" w:rsidRDefault="00133348" w:rsidP="00133348">
            <w:pPr>
              <w:pStyle w:val="TableParagraph"/>
              <w:tabs>
                <w:tab w:val="left" w:pos="2084"/>
              </w:tabs>
              <w:ind w:left="949"/>
              <w:rPr>
                <w:rFonts w:ascii="Garamond" w:hAnsi="Garamond"/>
                <w:sz w:val="24"/>
                <w:szCs w:val="24"/>
              </w:rPr>
            </w:pPr>
            <w:r w:rsidRPr="00A0525E">
              <w:rPr>
                <w:rFonts w:ascii="Garamond" w:hAnsi="Garamond"/>
                <w:sz w:val="24"/>
                <w:szCs w:val="24"/>
                <w:u w:val="single"/>
                <w:lang w:val="sr-Cyrl-CS"/>
              </w:rPr>
              <w:t xml:space="preserve"> </w:t>
            </w:r>
            <w:r w:rsidRPr="00A0525E">
              <w:rPr>
                <w:rFonts w:ascii="Garamond" w:hAnsi="Garamond"/>
                <w:sz w:val="24"/>
                <w:szCs w:val="24"/>
                <w:u w:val="single"/>
                <w:lang w:val="sr-Cyrl-CS"/>
              </w:rPr>
              <w:tab/>
            </w:r>
            <w:r>
              <w:rPr>
                <w:rFonts w:ascii="Garamond" w:hAnsi="Garamond"/>
                <w:sz w:val="24"/>
                <w:szCs w:val="24"/>
                <w:u w:val="single"/>
                <w:lang w:val="sr-Cyrl-BA"/>
              </w:rPr>
              <w:t xml:space="preserve"> </w:t>
            </w:r>
            <w:r w:rsidRPr="00133348">
              <w:rPr>
                <w:rFonts w:ascii="Garamond" w:hAnsi="Garamond"/>
                <w:sz w:val="24"/>
                <w:szCs w:val="24"/>
              </w:rPr>
              <w:t>календарских</w:t>
            </w:r>
            <w:r w:rsidRPr="00133348">
              <w:rPr>
                <w:rFonts w:ascii="Garamond" w:hAnsi="Garamond"/>
                <w:spacing w:val="-2"/>
                <w:sz w:val="24"/>
                <w:szCs w:val="24"/>
              </w:rPr>
              <w:t xml:space="preserve"> </w:t>
            </w:r>
            <w:r w:rsidRPr="00133348">
              <w:rPr>
                <w:rFonts w:ascii="Garamond" w:hAnsi="Garamond"/>
                <w:sz w:val="24"/>
                <w:szCs w:val="24"/>
              </w:rPr>
              <w:t>дана</w:t>
            </w:r>
          </w:p>
        </w:tc>
      </w:tr>
      <w:tr w:rsidR="00133348" w:rsidRPr="00133348" w14:paraId="1F313552" w14:textId="77777777" w:rsidTr="00133348">
        <w:trPr>
          <w:trHeight w:val="1190"/>
          <w:jc w:val="center"/>
        </w:trPr>
        <w:tc>
          <w:tcPr>
            <w:tcW w:w="5454" w:type="dxa"/>
          </w:tcPr>
          <w:p w14:paraId="18AA1CE6" w14:textId="77777777" w:rsidR="00133348" w:rsidRPr="00A0525E" w:rsidRDefault="00133348" w:rsidP="00133348">
            <w:pPr>
              <w:pStyle w:val="TableParagraph"/>
              <w:ind w:left="110" w:right="469"/>
              <w:rPr>
                <w:rFonts w:ascii="Garamond" w:hAnsi="Garamond"/>
                <w:sz w:val="24"/>
                <w:szCs w:val="24"/>
                <w:lang w:val="sr-Latn-RS"/>
              </w:rPr>
            </w:pP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изведене</w:t>
            </w:r>
            <w:r w:rsidRPr="00A0525E">
              <w:rPr>
                <w:rFonts w:ascii="Garamond" w:hAnsi="Garamond"/>
                <w:sz w:val="24"/>
                <w:szCs w:val="24"/>
                <w:lang w:val="sr-Latn-RS"/>
              </w:rPr>
              <w:t xml:space="preserve"> </w:t>
            </w:r>
            <w:r w:rsidRPr="00133348">
              <w:rPr>
                <w:rFonts w:ascii="Garamond" w:hAnsi="Garamond"/>
                <w:sz w:val="24"/>
                <w:szCs w:val="24"/>
              </w:rPr>
              <w:t>радове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не</w:t>
            </w:r>
            <w:r w:rsidRPr="00A0525E">
              <w:rPr>
                <w:rFonts w:ascii="Garamond" w:hAnsi="Garamond"/>
                <w:i/>
                <w:sz w:val="24"/>
                <w:szCs w:val="24"/>
                <w:lang w:val="sr-Latn-RS"/>
              </w:rPr>
              <w:t xml:space="preserve"> </w:t>
            </w:r>
            <w:r w:rsidRPr="00133348">
              <w:rPr>
                <w:rFonts w:ascii="Garamond" w:hAnsi="Garamond"/>
                <w:i/>
                <w:sz w:val="24"/>
                <w:szCs w:val="24"/>
              </w:rPr>
              <w:t>краћи</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24 </w:t>
            </w:r>
            <w:r w:rsidRPr="00133348">
              <w:rPr>
                <w:rFonts w:ascii="Garamond" w:hAnsi="Garamond"/>
                <w:i/>
                <w:sz w:val="24"/>
                <w:szCs w:val="24"/>
              </w:rPr>
              <w:t>месеца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примопредаје</w:t>
            </w:r>
            <w:r w:rsidRPr="00A0525E">
              <w:rPr>
                <w:rFonts w:ascii="Garamond" w:hAnsi="Garamond"/>
                <w:i/>
                <w:sz w:val="24"/>
                <w:szCs w:val="24"/>
                <w:lang w:val="sr-Latn-RS"/>
              </w:rPr>
              <w:t xml:space="preserve"> </w:t>
            </w:r>
            <w:r w:rsidRPr="00133348">
              <w:rPr>
                <w:rFonts w:ascii="Garamond" w:hAnsi="Garamond"/>
                <w:i/>
                <w:sz w:val="24"/>
                <w:szCs w:val="24"/>
              </w:rPr>
              <w:t>радова</w:t>
            </w:r>
            <w:r w:rsidRPr="00A0525E">
              <w:rPr>
                <w:rFonts w:ascii="Garamond" w:hAnsi="Garamond"/>
                <w:i/>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уграђене</w:t>
            </w:r>
            <w:r w:rsidRPr="00A0525E">
              <w:rPr>
                <w:rFonts w:ascii="Garamond" w:hAnsi="Garamond"/>
                <w:sz w:val="24"/>
                <w:szCs w:val="24"/>
                <w:lang w:val="sr-Latn-RS"/>
              </w:rPr>
              <w:t xml:space="preserve"> </w:t>
            </w:r>
            <w:r w:rsidRPr="00133348">
              <w:rPr>
                <w:rFonts w:ascii="Garamond" w:hAnsi="Garamond"/>
                <w:sz w:val="24"/>
                <w:szCs w:val="24"/>
              </w:rPr>
              <w:t>материјале</w:t>
            </w:r>
            <w:r w:rsidRPr="00A0525E">
              <w:rPr>
                <w:rFonts w:ascii="Garamond" w:hAnsi="Garamond"/>
                <w:sz w:val="24"/>
                <w:szCs w:val="24"/>
                <w:lang w:val="sr-Latn-RS"/>
              </w:rPr>
              <w:t xml:space="preserve"> </w:t>
            </w:r>
            <w:r w:rsidRPr="00133348">
              <w:rPr>
                <w:rFonts w:ascii="Garamond" w:hAnsi="Garamond"/>
                <w:sz w:val="24"/>
                <w:szCs w:val="24"/>
              </w:rPr>
              <w:t>и</w:t>
            </w:r>
            <w:r w:rsidRPr="00A0525E">
              <w:rPr>
                <w:rFonts w:ascii="Garamond" w:hAnsi="Garamond"/>
                <w:sz w:val="24"/>
                <w:szCs w:val="24"/>
                <w:lang w:val="sr-Latn-RS"/>
              </w:rPr>
              <w:t xml:space="preserve"> </w:t>
            </w:r>
            <w:r w:rsidRPr="00133348">
              <w:rPr>
                <w:rFonts w:ascii="Garamond" w:hAnsi="Garamond"/>
                <w:sz w:val="24"/>
                <w:szCs w:val="24"/>
              </w:rPr>
              <w:t>опрему</w:t>
            </w:r>
            <w:r w:rsidRPr="00A0525E">
              <w:rPr>
                <w:rFonts w:ascii="Garamond" w:hAnsi="Garamond"/>
                <w:sz w:val="24"/>
                <w:szCs w:val="24"/>
                <w:lang w:val="sr-Latn-RS"/>
              </w:rPr>
              <w:t xml:space="preserve"> </w:t>
            </w:r>
            <w:r w:rsidRPr="00133348">
              <w:rPr>
                <w:rFonts w:ascii="Garamond" w:hAnsi="Garamond"/>
                <w:sz w:val="24"/>
                <w:szCs w:val="24"/>
              </w:rPr>
              <w:t>важи</w:t>
            </w:r>
            <w:r w:rsidRPr="00A0525E">
              <w:rPr>
                <w:rFonts w:ascii="Garamond" w:hAnsi="Garamond"/>
                <w:sz w:val="24"/>
                <w:szCs w:val="24"/>
                <w:lang w:val="sr-Latn-RS"/>
              </w:rPr>
              <w:t xml:space="preserve"> </w:t>
            </w: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који</w:t>
            </w:r>
            <w:r w:rsidRPr="00A0525E">
              <w:rPr>
                <w:rFonts w:ascii="Garamond" w:hAnsi="Garamond"/>
                <w:sz w:val="24"/>
                <w:szCs w:val="24"/>
                <w:lang w:val="sr-Latn-RS"/>
              </w:rPr>
              <w:t xml:space="preserve"> </w:t>
            </w:r>
            <w:r w:rsidRPr="00133348">
              <w:rPr>
                <w:rFonts w:ascii="Garamond" w:hAnsi="Garamond"/>
                <w:sz w:val="24"/>
                <w:szCs w:val="24"/>
              </w:rPr>
              <w:t>дају</w:t>
            </w:r>
          </w:p>
          <w:p w14:paraId="5123711B" w14:textId="77777777" w:rsidR="00133348" w:rsidRPr="00A0525E" w:rsidRDefault="00133348" w:rsidP="00133348">
            <w:pPr>
              <w:pStyle w:val="TableParagraph"/>
              <w:ind w:left="110"/>
              <w:rPr>
                <w:rFonts w:ascii="Garamond" w:hAnsi="Garamond"/>
                <w:sz w:val="24"/>
                <w:szCs w:val="24"/>
                <w:lang w:val="sr-Latn-RS"/>
              </w:rPr>
            </w:pPr>
            <w:proofErr w:type="gramStart"/>
            <w:r w:rsidRPr="00133348">
              <w:rPr>
                <w:rFonts w:ascii="Garamond" w:hAnsi="Garamond"/>
                <w:sz w:val="24"/>
                <w:szCs w:val="24"/>
              </w:rPr>
              <w:t>произвођачи</w:t>
            </w:r>
            <w:proofErr w:type="gramEnd"/>
            <w:r w:rsidRPr="00A0525E">
              <w:rPr>
                <w:rFonts w:ascii="Garamond" w:hAnsi="Garamond"/>
                <w:spacing w:val="53"/>
                <w:sz w:val="24"/>
                <w:szCs w:val="24"/>
                <w:lang w:val="sr-Latn-RS"/>
              </w:rPr>
              <w:t xml:space="preserve"> </w:t>
            </w:r>
            <w:r w:rsidRPr="00133348">
              <w:rPr>
                <w:rFonts w:ascii="Garamond" w:hAnsi="Garamond"/>
                <w:sz w:val="24"/>
                <w:szCs w:val="24"/>
              </w:rPr>
              <w:t>истих</w:t>
            </w:r>
            <w:r w:rsidRPr="00A0525E">
              <w:rPr>
                <w:rFonts w:ascii="Garamond" w:hAnsi="Garamond"/>
                <w:sz w:val="24"/>
                <w:szCs w:val="24"/>
                <w:lang w:val="sr-Latn-RS"/>
              </w:rPr>
              <w:t>.</w:t>
            </w:r>
          </w:p>
        </w:tc>
        <w:tc>
          <w:tcPr>
            <w:tcW w:w="4069" w:type="dxa"/>
          </w:tcPr>
          <w:p w14:paraId="57B6F292" w14:textId="77777777" w:rsidR="00133348" w:rsidRPr="00A0525E" w:rsidRDefault="00133348" w:rsidP="00133348">
            <w:pPr>
              <w:pStyle w:val="TableParagraph"/>
              <w:rPr>
                <w:rFonts w:ascii="Garamond" w:hAnsi="Garamond"/>
                <w:sz w:val="24"/>
                <w:szCs w:val="24"/>
                <w:lang w:val="sr-Latn-RS"/>
              </w:rPr>
            </w:pPr>
          </w:p>
          <w:p w14:paraId="2084BC1C" w14:textId="77777777" w:rsidR="00133348" w:rsidRPr="00133348" w:rsidRDefault="00133348" w:rsidP="00133348">
            <w:pPr>
              <w:pStyle w:val="TableParagraph"/>
              <w:tabs>
                <w:tab w:val="left" w:pos="2080"/>
              </w:tabs>
              <w:ind w:left="949"/>
              <w:rPr>
                <w:rFonts w:ascii="Garamond" w:hAnsi="Garamond"/>
                <w:sz w:val="24"/>
                <w:szCs w:val="24"/>
              </w:rPr>
            </w:pPr>
            <w:r w:rsidRPr="00A0525E">
              <w:rPr>
                <w:rFonts w:ascii="Garamond" w:hAnsi="Garamond"/>
                <w:position w:val="2"/>
                <w:sz w:val="24"/>
                <w:szCs w:val="24"/>
                <w:u w:val="single"/>
                <w:lang w:val="sr-Latn-RS"/>
              </w:rPr>
              <w:t xml:space="preserve"> </w:t>
            </w:r>
            <w:r w:rsidRPr="00A0525E">
              <w:rPr>
                <w:rFonts w:ascii="Garamond" w:hAnsi="Garamond"/>
                <w:position w:val="2"/>
                <w:sz w:val="24"/>
                <w:szCs w:val="24"/>
                <w:u w:val="single"/>
                <w:lang w:val="sr-Latn-RS"/>
              </w:rPr>
              <w:tab/>
            </w:r>
            <w:r w:rsidRPr="00A0525E">
              <w:rPr>
                <w:rFonts w:ascii="Garamond" w:hAnsi="Garamond"/>
                <w:position w:val="2"/>
                <w:sz w:val="24"/>
                <w:szCs w:val="24"/>
                <w:lang w:val="sr-Latn-RS"/>
              </w:rPr>
              <w:t xml:space="preserve">  </w:t>
            </w:r>
            <w:r w:rsidRPr="00A0525E">
              <w:rPr>
                <w:rFonts w:ascii="Garamond" w:hAnsi="Garamond"/>
                <w:spacing w:val="24"/>
                <w:position w:val="2"/>
                <w:sz w:val="24"/>
                <w:szCs w:val="24"/>
                <w:lang w:val="sr-Latn-RS"/>
              </w:rPr>
              <w:t xml:space="preserve"> </w:t>
            </w:r>
            <w:r w:rsidRPr="00133348">
              <w:rPr>
                <w:rFonts w:ascii="Garamond" w:hAnsi="Garamond"/>
                <w:sz w:val="24"/>
                <w:szCs w:val="24"/>
              </w:rPr>
              <w:t>месеци</w:t>
            </w:r>
          </w:p>
        </w:tc>
      </w:tr>
      <w:tr w:rsidR="00133348" w:rsidRPr="00133348" w14:paraId="3F00DA4D" w14:textId="77777777" w:rsidTr="00133348">
        <w:trPr>
          <w:trHeight w:val="952"/>
          <w:jc w:val="center"/>
        </w:trPr>
        <w:tc>
          <w:tcPr>
            <w:tcW w:w="5454" w:type="dxa"/>
          </w:tcPr>
          <w:p w14:paraId="3DD758A4" w14:textId="77777777" w:rsidR="00133348" w:rsidRPr="00A0525E" w:rsidRDefault="00133348" w:rsidP="00133348">
            <w:pPr>
              <w:pStyle w:val="TableParagraph"/>
              <w:ind w:left="90" w:right="442"/>
              <w:rPr>
                <w:rFonts w:ascii="Garamond" w:hAnsi="Garamond"/>
                <w:i/>
                <w:sz w:val="24"/>
                <w:szCs w:val="24"/>
                <w:lang w:val="sr-Latn-RS"/>
              </w:rPr>
            </w:pP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важења</w:t>
            </w:r>
            <w:r w:rsidRPr="00A0525E">
              <w:rPr>
                <w:rFonts w:ascii="Garamond" w:hAnsi="Garamond"/>
                <w:sz w:val="24"/>
                <w:szCs w:val="24"/>
                <w:lang w:val="sr-Latn-RS"/>
              </w:rPr>
              <w:t xml:space="preserve"> </w:t>
            </w:r>
            <w:r w:rsidRPr="00133348">
              <w:rPr>
                <w:rFonts w:ascii="Garamond" w:hAnsi="Garamond"/>
                <w:sz w:val="24"/>
                <w:szCs w:val="24"/>
              </w:rPr>
              <w:t>понуде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минимум</w:t>
            </w:r>
            <w:r w:rsidRPr="00A0525E">
              <w:rPr>
                <w:rFonts w:ascii="Garamond" w:hAnsi="Garamond"/>
                <w:i/>
                <w:sz w:val="24"/>
                <w:szCs w:val="24"/>
                <w:lang w:val="sr-Latn-RS"/>
              </w:rPr>
              <w:t xml:space="preserve"> </w:t>
            </w:r>
            <w:r>
              <w:rPr>
                <w:rFonts w:ascii="Garamond" w:hAnsi="Garamond"/>
                <w:i/>
                <w:sz w:val="24"/>
                <w:szCs w:val="24"/>
                <w:lang w:val="sr-Cyrl-BA"/>
              </w:rPr>
              <w:t>6</w:t>
            </w:r>
            <w:r w:rsidRPr="00A0525E">
              <w:rPr>
                <w:rFonts w:ascii="Garamond" w:hAnsi="Garamond"/>
                <w:i/>
                <w:sz w:val="24"/>
                <w:szCs w:val="24"/>
                <w:lang w:val="sr-Latn-RS"/>
              </w:rPr>
              <w:t xml:space="preserve">0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отварања</w:t>
            </w:r>
            <w:r w:rsidRPr="00A0525E">
              <w:rPr>
                <w:rFonts w:ascii="Garamond" w:hAnsi="Garamond"/>
                <w:i/>
                <w:sz w:val="24"/>
                <w:szCs w:val="24"/>
                <w:lang w:val="sr-Latn-RS"/>
              </w:rPr>
              <w:t xml:space="preserve"> </w:t>
            </w:r>
            <w:r w:rsidRPr="00133348">
              <w:rPr>
                <w:rFonts w:ascii="Garamond" w:hAnsi="Garamond"/>
                <w:i/>
                <w:sz w:val="24"/>
                <w:szCs w:val="24"/>
              </w:rPr>
              <w:t>понуде</w:t>
            </w:r>
            <w:r w:rsidRPr="00A0525E">
              <w:rPr>
                <w:rFonts w:ascii="Garamond" w:hAnsi="Garamond"/>
                <w:i/>
                <w:sz w:val="24"/>
                <w:szCs w:val="24"/>
                <w:lang w:val="sr-Latn-RS"/>
              </w:rPr>
              <w:t>).</w:t>
            </w:r>
          </w:p>
        </w:tc>
        <w:tc>
          <w:tcPr>
            <w:tcW w:w="4069" w:type="dxa"/>
          </w:tcPr>
          <w:p w14:paraId="09705ADB" w14:textId="77777777" w:rsidR="00133348" w:rsidRDefault="00133348" w:rsidP="00133348">
            <w:pPr>
              <w:pStyle w:val="TableParagraph"/>
              <w:tabs>
                <w:tab w:val="left" w:pos="2140"/>
              </w:tabs>
              <w:ind w:left="1129"/>
              <w:rPr>
                <w:rFonts w:ascii="Garamond" w:hAnsi="Garamond"/>
                <w:position w:val="14"/>
                <w:sz w:val="24"/>
                <w:szCs w:val="24"/>
                <w:u w:val="single"/>
                <w:lang w:val="sr-Cyrl-BA"/>
              </w:rPr>
            </w:pPr>
          </w:p>
          <w:p w14:paraId="365A3DC7" w14:textId="77777777" w:rsidR="00133348" w:rsidRPr="00133348" w:rsidRDefault="00133348" w:rsidP="00133348">
            <w:pPr>
              <w:pStyle w:val="TableParagraph"/>
              <w:tabs>
                <w:tab w:val="left" w:pos="2140"/>
              </w:tabs>
              <w:ind w:left="1129"/>
              <w:rPr>
                <w:rFonts w:ascii="Garamond" w:hAnsi="Garamond"/>
                <w:sz w:val="24"/>
                <w:szCs w:val="24"/>
              </w:rPr>
            </w:pPr>
            <w:r>
              <w:rPr>
                <w:rFonts w:ascii="Garamond" w:hAnsi="Garamond"/>
                <w:position w:val="14"/>
                <w:sz w:val="24"/>
                <w:szCs w:val="24"/>
                <w:u w:val="single"/>
                <w:lang w:val="sr-Cyrl-BA"/>
              </w:rPr>
              <w:t>_________</w:t>
            </w:r>
            <w:r w:rsidRPr="00133348">
              <w:rPr>
                <w:rFonts w:ascii="Garamond" w:hAnsi="Garamond"/>
                <w:spacing w:val="20"/>
                <w:position w:val="14"/>
                <w:sz w:val="24"/>
                <w:szCs w:val="24"/>
              </w:rPr>
              <w:t xml:space="preserve"> </w:t>
            </w:r>
            <w:r w:rsidRPr="00133348">
              <w:rPr>
                <w:rFonts w:ascii="Garamond" w:hAnsi="Garamond"/>
                <w:sz w:val="24"/>
                <w:szCs w:val="24"/>
              </w:rPr>
              <w:t>дана</w:t>
            </w:r>
          </w:p>
        </w:tc>
      </w:tr>
      <w:tr w:rsidR="00133348" w:rsidRPr="00133348" w14:paraId="65C1825B" w14:textId="77777777" w:rsidTr="00133348">
        <w:trPr>
          <w:trHeight w:val="952"/>
          <w:jc w:val="center"/>
        </w:trPr>
        <w:tc>
          <w:tcPr>
            <w:tcW w:w="5454" w:type="dxa"/>
          </w:tcPr>
          <w:p w14:paraId="1EC3A21A" w14:textId="77777777" w:rsidR="00133348" w:rsidRPr="00133348" w:rsidRDefault="00133348" w:rsidP="00133348">
            <w:pPr>
              <w:pStyle w:val="TableParagraph"/>
              <w:ind w:left="90" w:right="442"/>
              <w:rPr>
                <w:rFonts w:ascii="Garamond" w:eastAsia="TimesNewRomanPSMT" w:hAnsi="Garamond" w:cs="Arial"/>
                <w:bCs/>
                <w:sz w:val="24"/>
                <w:szCs w:val="24"/>
                <w:lang w:val="ru-RU"/>
              </w:rPr>
            </w:pPr>
            <w:r w:rsidRPr="00133348">
              <w:rPr>
                <w:rFonts w:ascii="Garamond" w:eastAsia="TimesNewRomanPSMT" w:hAnsi="Garamond" w:cs="Arial"/>
                <w:bCs/>
                <w:sz w:val="24"/>
                <w:szCs w:val="24"/>
                <w:lang w:val="ru-RU"/>
              </w:rPr>
              <w:t xml:space="preserve"> Рок и начин плаћања</w:t>
            </w:r>
          </w:p>
          <w:p w14:paraId="522E89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E4B9341"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145D09EB"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05246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7F554338"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500C2E5"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9416EF0" w14:textId="77777777" w:rsidR="00133348" w:rsidRPr="00133348" w:rsidRDefault="00133348" w:rsidP="00133348">
            <w:pPr>
              <w:suppressAutoHyphens/>
              <w:spacing w:after="0" w:line="100" w:lineRule="atLeast"/>
              <w:ind w:left="180" w:right="231"/>
              <w:jc w:val="both"/>
              <w:rPr>
                <w:rFonts w:ascii="Garamond" w:eastAsia="Arial Unicode MS" w:hAnsi="Garamond" w:cs="Arial"/>
                <w:iCs/>
                <w:color w:val="000000"/>
                <w:kern w:val="1"/>
                <w:sz w:val="24"/>
                <w:szCs w:val="24"/>
                <w:lang w:val="ru-RU" w:eastAsia="ar-SA"/>
              </w:rPr>
            </w:pPr>
            <w:r w:rsidRPr="00133348">
              <w:rPr>
                <w:rFonts w:ascii="Garamond" w:eastAsia="TimesNewRomanPSMT" w:hAnsi="Garamond" w:cs="Arial"/>
                <w:bCs/>
                <w:sz w:val="24"/>
                <w:szCs w:val="24"/>
                <w:lang w:val="ru-RU"/>
              </w:rPr>
              <w:t xml:space="preserve">Напомена: </w:t>
            </w:r>
            <w:r w:rsidRPr="00133348">
              <w:rPr>
                <w:rFonts w:ascii="Garamond" w:eastAsia="Arial Unicode MS" w:hAnsi="Garamond" w:cs="Arial"/>
                <w:iCs/>
                <w:color w:val="000000"/>
                <w:kern w:val="1"/>
                <w:sz w:val="24"/>
                <w:szCs w:val="24"/>
                <w:lang w:val="ru-RU" w:eastAsia="ar-SA"/>
              </w:rPr>
              <w:t>Понуђачу није дозвољено да захтева аванс.</w:t>
            </w:r>
          </w:p>
          <w:p w14:paraId="2E4992F4" w14:textId="77777777" w:rsidR="00133348" w:rsidRPr="00A0525E" w:rsidRDefault="00133348" w:rsidP="00133348">
            <w:pPr>
              <w:pStyle w:val="TableParagraph"/>
              <w:ind w:left="90" w:right="442"/>
              <w:rPr>
                <w:rFonts w:ascii="Garamond" w:hAnsi="Garamond"/>
                <w:sz w:val="24"/>
                <w:szCs w:val="24"/>
                <w:lang w:val="sr-Latn-RS"/>
              </w:rPr>
            </w:pPr>
          </w:p>
        </w:tc>
        <w:tc>
          <w:tcPr>
            <w:tcW w:w="4069" w:type="dxa"/>
          </w:tcPr>
          <w:p w14:paraId="57976318" w14:textId="77777777" w:rsidR="00133348" w:rsidRPr="00133348" w:rsidRDefault="00133348" w:rsidP="00133348">
            <w:pPr>
              <w:pStyle w:val="TableParagraph"/>
              <w:tabs>
                <w:tab w:val="left" w:pos="2140"/>
              </w:tabs>
              <w:ind w:left="210" w:right="166"/>
              <w:rPr>
                <w:rFonts w:ascii="Garamond" w:hAnsi="Garamond"/>
                <w:position w:val="14"/>
                <w:sz w:val="24"/>
                <w:szCs w:val="24"/>
                <w:u w:val="single"/>
                <w:lang w:val="sr-Cyrl-BA"/>
              </w:rPr>
            </w:pPr>
            <w:r w:rsidRPr="00133348">
              <w:rPr>
                <w:rFonts w:ascii="Garamond" w:eastAsia="TimesNewRomanPSMT" w:hAnsi="Garamond" w:cs="Arial"/>
                <w:bCs/>
                <w:sz w:val="24"/>
                <w:szCs w:val="24"/>
                <w:lang w:val="ru-RU"/>
              </w:rPr>
              <w:t xml:space="preserve">до ________ </w:t>
            </w:r>
            <w:r w:rsidRPr="00133348">
              <w:rPr>
                <w:rFonts w:ascii="Garamond" w:hAnsi="Garamond" w:cs="Arial"/>
                <w:sz w:val="24"/>
                <w:szCs w:val="24"/>
                <w:lang w:val="sr-Cyrl-CS"/>
              </w:rPr>
              <w:t>дана</w:t>
            </w:r>
            <w:r w:rsidRPr="00133348">
              <w:rPr>
                <w:rFonts w:ascii="Garamond" w:eastAsia="Arial Unicode MS" w:hAnsi="Garamond" w:cs="Arial"/>
                <w:iCs/>
                <w:color w:val="000000"/>
                <w:kern w:val="1"/>
                <w:sz w:val="24"/>
                <w:szCs w:val="24"/>
                <w:lang w:val="ru-RU" w:eastAsia="ar-SA"/>
              </w:rPr>
              <w:t xml:space="preserve"> ( у складу са Законом о роковима измирења новчаних обавеза у комерцијалним трансакцијама («Сл.гласник РС» бр. 119/2012.)) </w:t>
            </w:r>
            <w:r w:rsidRPr="00133348">
              <w:rPr>
                <w:rFonts w:ascii="Garamond" w:eastAsia="Arial Unicode MS" w:hAnsi="Garamond" w:cs="Arial"/>
                <w:iCs/>
                <w:color w:val="000000"/>
                <w:kern w:val="1"/>
                <w:sz w:val="24"/>
                <w:szCs w:val="24"/>
                <w:lang w:val="sr-Cyrl-CS" w:eastAsia="ar-SA"/>
              </w:rPr>
              <w:t>од дана уредног пријем окончане ситуације и</w:t>
            </w:r>
            <w:r w:rsidRPr="00133348">
              <w:rPr>
                <w:rFonts w:ascii="Garamond" w:eastAsia="Arial Unicode MS" w:hAnsi="Garamond" w:cs="Arial"/>
                <w:iCs/>
                <w:color w:val="000000"/>
                <w:kern w:val="1"/>
                <w:sz w:val="24"/>
                <w:szCs w:val="24"/>
                <w:lang w:val="ru-RU" w:eastAsia="ar-SA"/>
              </w:rPr>
              <w:t xml:space="preserve"> овереног Записника о примопредаји радова за изведене радове)</w:t>
            </w:r>
          </w:p>
        </w:tc>
      </w:tr>
    </w:tbl>
    <w:p w14:paraId="4BB2D9D0" w14:textId="77777777" w:rsidR="00133348" w:rsidRDefault="00133348" w:rsidP="00984119">
      <w:pPr>
        <w:ind w:right="-22"/>
        <w:jc w:val="both"/>
        <w:rPr>
          <w:rFonts w:ascii="Arial" w:hAnsi="Arial" w:cs="Arial"/>
          <w:sz w:val="20"/>
          <w:szCs w:val="20"/>
          <w:lang w:val="sr-Cyrl-CS"/>
        </w:rPr>
      </w:pPr>
    </w:p>
    <w:p w14:paraId="275AEAF6" w14:textId="77777777" w:rsidR="00133348" w:rsidRDefault="00133348" w:rsidP="00133348">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65F4B682" w14:textId="77777777" w:rsidR="00133348" w:rsidRDefault="00133348" w:rsidP="00133348">
      <w:pPr>
        <w:spacing w:line="280" w:lineRule="exact"/>
        <w:rPr>
          <w:sz w:val="20"/>
          <w:szCs w:val="20"/>
        </w:rPr>
      </w:pPr>
    </w:p>
    <w:p w14:paraId="780A7C94" w14:textId="77777777" w:rsidR="00133348" w:rsidRDefault="00133348" w:rsidP="00133348">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sidR="006E1D76">
        <w:rPr>
          <w:sz w:val="20"/>
          <w:szCs w:val="20"/>
          <w:lang w:val="sr-Cyrl-BA"/>
        </w:rPr>
        <w:t xml:space="preserve">    </w:t>
      </w:r>
      <w:r>
        <w:rPr>
          <w:sz w:val="20"/>
          <w:szCs w:val="20"/>
          <w:lang w:val="sr-Cyrl-BA"/>
        </w:rPr>
        <w:t xml:space="preserve">     </w:t>
      </w:r>
      <w:r>
        <w:rPr>
          <w:rFonts w:ascii="Garamond" w:eastAsia="Garamond" w:hAnsi="Garamond" w:cs="Garamond"/>
          <w:b/>
          <w:bCs/>
          <w:sz w:val="24"/>
          <w:szCs w:val="24"/>
        </w:rPr>
        <w:t>Потпис одговорног лица М.П.</w:t>
      </w:r>
    </w:p>
    <w:p w14:paraId="455A346C" w14:textId="77777777" w:rsidR="00133348" w:rsidRDefault="00133348" w:rsidP="00133348">
      <w:pPr>
        <w:spacing w:line="267" w:lineRule="exact"/>
        <w:rPr>
          <w:sz w:val="20"/>
          <w:szCs w:val="20"/>
        </w:rPr>
      </w:pPr>
    </w:p>
    <w:p w14:paraId="3099FA69" w14:textId="77777777" w:rsidR="00133348" w:rsidRDefault="00133348" w:rsidP="00133348">
      <w:pPr>
        <w:ind w:left="6060"/>
        <w:rPr>
          <w:sz w:val="20"/>
          <w:szCs w:val="20"/>
        </w:rPr>
      </w:pPr>
      <w:r>
        <w:rPr>
          <w:rFonts w:ascii="Garamond" w:eastAsia="Garamond" w:hAnsi="Garamond" w:cs="Garamond"/>
          <w:sz w:val="24"/>
          <w:szCs w:val="24"/>
        </w:rPr>
        <w:t>_________________________</w:t>
      </w:r>
    </w:p>
    <w:p w14:paraId="1E286C8E" w14:textId="77777777" w:rsidR="00133348" w:rsidRDefault="00133348" w:rsidP="00133348">
      <w:pPr>
        <w:spacing w:line="281" w:lineRule="exact"/>
        <w:rPr>
          <w:sz w:val="20"/>
          <w:szCs w:val="20"/>
        </w:rPr>
      </w:pPr>
    </w:p>
    <w:p w14:paraId="0FD95855" w14:textId="77777777" w:rsidR="00133348" w:rsidRDefault="00133348" w:rsidP="00133348">
      <w:pPr>
        <w:spacing w:line="238" w:lineRule="auto"/>
        <w:ind w:left="360"/>
        <w:jc w:val="both"/>
        <w:rPr>
          <w:sz w:val="20"/>
          <w:szCs w:val="20"/>
        </w:rPr>
      </w:pPr>
      <w:r>
        <w:rPr>
          <w:rFonts w:ascii="Garamond" w:eastAsia="Garamond" w:hAnsi="Garamond" w:cs="Garamond"/>
          <w:b/>
          <w:bCs/>
          <w:i/>
          <w:iCs/>
          <w:sz w:val="24"/>
          <w:szCs w:val="24"/>
          <w:u w:val="single"/>
        </w:rPr>
        <w:t>Напомене:</w:t>
      </w:r>
      <w:r>
        <w:rPr>
          <w:rFonts w:ascii="Garamond" w:eastAsia="Garamond" w:hAnsi="Garamond" w:cs="Garamond"/>
          <w:b/>
          <w:bCs/>
          <w:i/>
          <w:iCs/>
          <w:sz w:val="24"/>
          <w:szCs w:val="24"/>
        </w:rPr>
        <w:t xml:space="preserve"> </w:t>
      </w:r>
      <w:r>
        <w:rPr>
          <w:rFonts w:ascii="Garamond" w:eastAsia="Garamond" w:hAnsi="Garamond" w:cs="Garamond"/>
          <w:i/>
          <w:iCs/>
          <w:sz w:val="24"/>
          <w:szCs w:val="24"/>
        </w:rPr>
        <w:t>Образац понуде понуђач мора да попуни,</w:t>
      </w:r>
      <w:r>
        <w:rPr>
          <w:rFonts w:ascii="Garamond" w:eastAsia="Garamond" w:hAnsi="Garamond" w:cs="Garamond"/>
          <w:b/>
          <w:bCs/>
          <w:i/>
          <w:iCs/>
          <w:sz w:val="24"/>
          <w:szCs w:val="24"/>
        </w:rPr>
        <w:t xml:space="preserve"> </w:t>
      </w:r>
      <w:r>
        <w:rPr>
          <w:rFonts w:ascii="Garamond" w:eastAsia="Garamond" w:hAnsi="Garamond" w:cs="Garamond"/>
          <w:i/>
          <w:iCs/>
          <w:sz w:val="24"/>
          <w:szCs w:val="24"/>
        </w:rPr>
        <w:t>овери печатом и потпише,</w:t>
      </w:r>
      <w:r>
        <w:rPr>
          <w:rFonts w:ascii="Garamond" w:eastAsia="Garamond" w:hAnsi="Garamond" w:cs="Garamond"/>
          <w:b/>
          <w:bCs/>
          <w:i/>
          <w:iCs/>
          <w:sz w:val="24"/>
          <w:szCs w:val="24"/>
        </w:rPr>
        <w:t xml:space="preserve"> </w:t>
      </w:r>
      <w:r>
        <w:rPr>
          <w:rFonts w:ascii="Garamond" w:eastAsia="Garamond" w:hAnsi="Garamond" w:cs="Garamond"/>
          <w:i/>
          <w:iCs/>
          <w:sz w:val="24"/>
          <w:szCs w:val="24"/>
        </w:rPr>
        <w:t>чиме потврђује да су</w:t>
      </w:r>
      <w:r>
        <w:rPr>
          <w:rFonts w:ascii="Garamond" w:eastAsia="Garamond" w:hAnsi="Garamond" w:cs="Garamond"/>
          <w:b/>
          <w:bCs/>
          <w:i/>
          <w:iCs/>
          <w:sz w:val="24"/>
          <w:szCs w:val="24"/>
        </w:rPr>
        <w:t xml:space="preserve"> </w:t>
      </w:r>
      <w:r>
        <w:rPr>
          <w:rFonts w:ascii="Garamond" w:eastAsia="Garamond" w:hAnsi="Garamond" w:cs="Garamond"/>
          <w:i/>
          <w:iCs/>
          <w:sz w:val="24"/>
          <w:szCs w:val="24"/>
        </w:rPr>
        <w:t xml:space="preserve">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w:t>
      </w:r>
      <w:r>
        <w:rPr>
          <w:rFonts w:ascii="Garamond" w:eastAsia="Garamond" w:hAnsi="Garamond" w:cs="Garamond"/>
          <w:i/>
          <w:iCs/>
          <w:sz w:val="24"/>
          <w:szCs w:val="24"/>
        </w:rPr>
        <w:lastRenderedPageBreak/>
        <w:t>понуђача или група понуђача може да одреди једног понуђача из групе који ће попунити, потписати и печатом оверити образац понуде.</w:t>
      </w:r>
    </w:p>
    <w:p w14:paraId="201E7911" w14:textId="77777777" w:rsidR="00133348" w:rsidRDefault="00133348" w:rsidP="00133348">
      <w:pPr>
        <w:spacing w:line="200" w:lineRule="exact"/>
        <w:rPr>
          <w:sz w:val="20"/>
          <w:szCs w:val="20"/>
        </w:rPr>
      </w:pPr>
    </w:p>
    <w:p w14:paraId="4C173FE4" w14:textId="77777777" w:rsidR="007820AD" w:rsidRDefault="007820AD" w:rsidP="00133348">
      <w:pPr>
        <w:spacing w:line="200" w:lineRule="exact"/>
        <w:rPr>
          <w:sz w:val="20"/>
          <w:szCs w:val="20"/>
        </w:rPr>
      </w:pPr>
    </w:p>
    <w:p w14:paraId="32FAE8F1" w14:textId="77777777" w:rsidR="007820AD" w:rsidRDefault="007820AD" w:rsidP="00133348">
      <w:pPr>
        <w:spacing w:line="200" w:lineRule="exact"/>
        <w:rPr>
          <w:sz w:val="20"/>
          <w:szCs w:val="20"/>
        </w:rPr>
      </w:pPr>
    </w:p>
    <w:p w14:paraId="5EC73A98" w14:textId="77777777" w:rsidR="007820AD" w:rsidRDefault="007820AD" w:rsidP="00133348">
      <w:pPr>
        <w:spacing w:line="200" w:lineRule="exact"/>
        <w:rPr>
          <w:sz w:val="20"/>
          <w:szCs w:val="20"/>
        </w:rPr>
      </w:pPr>
    </w:p>
    <w:p w14:paraId="1C1FB948" w14:textId="77777777" w:rsidR="007820AD" w:rsidRDefault="007820AD" w:rsidP="00133348">
      <w:pPr>
        <w:spacing w:line="200" w:lineRule="exact"/>
        <w:rPr>
          <w:sz w:val="20"/>
          <w:szCs w:val="20"/>
        </w:rPr>
      </w:pPr>
    </w:p>
    <w:p w14:paraId="0813AD64" w14:textId="772E2587" w:rsidR="007820AD" w:rsidRDefault="007820AD" w:rsidP="00133348">
      <w:pPr>
        <w:spacing w:line="200" w:lineRule="exact"/>
        <w:rPr>
          <w:sz w:val="20"/>
          <w:szCs w:val="20"/>
        </w:rPr>
      </w:pPr>
    </w:p>
    <w:p w14:paraId="01CA73BA" w14:textId="77777777" w:rsidR="007820AD" w:rsidRDefault="007820AD" w:rsidP="007820AD">
      <w:pPr>
        <w:jc w:val="right"/>
        <w:rPr>
          <w:sz w:val="20"/>
          <w:szCs w:val="20"/>
        </w:rPr>
      </w:pPr>
      <w:r>
        <w:rPr>
          <w:rFonts w:ascii="Garamond" w:eastAsia="Garamond" w:hAnsi="Garamond" w:cs="Garamond"/>
          <w:b/>
          <w:bCs/>
          <w:sz w:val="28"/>
          <w:szCs w:val="28"/>
        </w:rPr>
        <w:t>(ОБРАЗАЦ 2)</w:t>
      </w:r>
    </w:p>
    <w:p w14:paraId="2A904F00" w14:textId="77777777" w:rsidR="007820AD" w:rsidRDefault="007820AD" w:rsidP="007820AD">
      <w:pPr>
        <w:ind w:left="1800"/>
        <w:jc w:val="center"/>
        <w:rPr>
          <w:rFonts w:ascii="Garamond" w:eastAsia="Garamond" w:hAnsi="Garamond" w:cs="Garamond"/>
          <w:b/>
          <w:bCs/>
          <w:sz w:val="28"/>
          <w:szCs w:val="28"/>
          <w:lang w:val="sr-Cyrl-BA"/>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BA"/>
        </w:rPr>
        <w:t>СТРУКТУРЕ ЦЕНЕ СА УПУТСТВОМ КАКО ДА СЕ ПОПУНИ</w:t>
      </w:r>
    </w:p>
    <w:p w14:paraId="7D33826C" w14:textId="77777777" w:rsidR="007820AD" w:rsidRPr="00A0525E" w:rsidRDefault="007820AD" w:rsidP="007820AD">
      <w:pPr>
        <w:spacing w:after="0" w:line="240" w:lineRule="auto"/>
        <w:jc w:val="both"/>
        <w:rPr>
          <w:rFonts w:ascii="Garamond" w:eastAsia="Times New Roman" w:hAnsi="Garamond" w:cs="Arial"/>
          <w:sz w:val="24"/>
          <w:szCs w:val="24"/>
          <w:lang w:val="sr-Cyrl-BA"/>
        </w:rPr>
      </w:pPr>
      <w:r w:rsidRPr="007820AD">
        <w:rPr>
          <w:rFonts w:ascii="Garamond" w:eastAsia="Times New Roman" w:hAnsi="Garamond" w:cs="Arial"/>
          <w:bCs/>
          <w:sz w:val="24"/>
          <w:szCs w:val="24"/>
          <w:lang w:val="sr-Cyrl-RS"/>
        </w:rPr>
        <w:t>Спецификацијом је</w:t>
      </w:r>
      <w:r w:rsidRPr="007820AD">
        <w:rPr>
          <w:rFonts w:ascii="Garamond" w:eastAsia="Times New Roman" w:hAnsi="Garamond" w:cs="Arial"/>
          <w:b/>
          <w:bCs/>
          <w:sz w:val="24"/>
          <w:szCs w:val="24"/>
          <w:lang w:val="sr-Cyrl-RS"/>
        </w:rPr>
        <w:t xml:space="preserve"> </w:t>
      </w:r>
      <w:r w:rsidRPr="00A0525E">
        <w:rPr>
          <w:rFonts w:ascii="Garamond" w:eastAsia="Times New Roman" w:hAnsi="Garamond" w:cs="Arial"/>
          <w:sz w:val="24"/>
          <w:szCs w:val="24"/>
          <w:lang w:val="sr-Cyrl-BA"/>
        </w:rPr>
        <w:t xml:space="preserve">обухваћена </w:t>
      </w:r>
      <w:r w:rsidRPr="007820AD">
        <w:rPr>
          <w:rFonts w:ascii="Garamond" w:eastAsia="Times New Roman" w:hAnsi="Garamond" w:cs="Arial"/>
          <w:sz w:val="24"/>
          <w:szCs w:val="24"/>
          <w:lang w:val="sr-Cyrl-BA"/>
        </w:rPr>
        <w:t>и</w:t>
      </w:r>
      <w:r w:rsidRPr="00A0525E">
        <w:rPr>
          <w:rFonts w:ascii="Garamond" w:eastAsia="Times New Roman" w:hAnsi="Garamond" w:cs="Arial"/>
          <w:sz w:val="24"/>
          <w:szCs w:val="24"/>
          <w:lang w:val="sr-Cyrl-BA"/>
        </w:rPr>
        <w:t>спорука, монтажа, испитивање, пуштање у погон, пробни рад и примопредаја свог материјала и опреме који су наведени у појединим позицијама. Такође, укључуј</w:t>
      </w:r>
      <w:r w:rsidRPr="007820AD">
        <w:rPr>
          <w:rFonts w:ascii="Garamond" w:eastAsia="Times New Roman" w:hAnsi="Garamond" w:cs="Arial"/>
          <w:sz w:val="24"/>
          <w:szCs w:val="24"/>
          <w:lang w:val="sr-Cyrl-BA"/>
        </w:rPr>
        <w:t>е</w:t>
      </w:r>
      <w:r w:rsidRPr="00A0525E">
        <w:rPr>
          <w:rFonts w:ascii="Garamond" w:eastAsia="Times New Roman" w:hAnsi="Garamond" w:cs="Arial"/>
          <w:sz w:val="24"/>
          <w:szCs w:val="24"/>
          <w:lang w:val="sr-Cyrl-BA"/>
        </w:rPr>
        <w:t xml:space="preserve"> испоруку и уградњу свог ситног неспецифицираног материјала, потребног за комплетирање опреме и радова, као и за довођење у првобитно стање дела осталих радова евентуално оштећених током извођења инсталација из овог </w:t>
      </w:r>
      <w:r w:rsidRPr="007820AD">
        <w:rPr>
          <w:rFonts w:ascii="Garamond" w:eastAsia="Times New Roman" w:hAnsi="Garamond" w:cs="Arial"/>
          <w:sz w:val="24"/>
          <w:szCs w:val="24"/>
          <w:lang w:val="sr-Cyrl-RS"/>
        </w:rPr>
        <w:t>предмера</w:t>
      </w:r>
      <w:r w:rsidRPr="00A0525E">
        <w:rPr>
          <w:rFonts w:ascii="Garamond" w:eastAsia="Times New Roman" w:hAnsi="Garamond" w:cs="Arial"/>
          <w:sz w:val="24"/>
          <w:szCs w:val="24"/>
          <w:lang w:val="sr-Cyrl-BA"/>
        </w:rPr>
        <w:t>. У цену се не урачунава, поред вредности свог потребног материјала и потребне радне снаге, порези и доприноси на рад и материјал .</w:t>
      </w:r>
    </w:p>
    <w:p w14:paraId="3C1F57C1" w14:textId="77777777" w:rsidR="007820AD" w:rsidRPr="007820AD" w:rsidRDefault="007820AD" w:rsidP="007820AD">
      <w:pPr>
        <w:spacing w:after="0" w:line="240" w:lineRule="auto"/>
        <w:jc w:val="both"/>
        <w:rPr>
          <w:rFonts w:ascii="Garamond" w:eastAsia="Times New Roman" w:hAnsi="Garamond" w:cs="Arial"/>
          <w:sz w:val="24"/>
          <w:szCs w:val="24"/>
          <w:lang w:val="sr-Cyrl-RS"/>
        </w:rPr>
      </w:pPr>
      <w:r w:rsidRPr="00A0525E">
        <w:rPr>
          <w:rFonts w:ascii="Garamond" w:eastAsia="Times New Roman" w:hAnsi="Garamond" w:cs="Arial"/>
          <w:sz w:val="24"/>
          <w:szCs w:val="24"/>
          <w:lang w:val="sr-Cyrl-BA"/>
        </w:rPr>
        <w:t>Сав употребљени материјал мора бити првокласног квалитета и одговарати важећим стандардима. Извођач може уградити и другу опрему односно материјал</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али под условом да тај има исте електротехничке и конструктивне карактеристике као и наведена</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 то потврђује и оверава надзорни орган. Сви радови морају бити изведени са стручном радном снагом и у потпуности према важећим прописима</w:t>
      </w:r>
      <w:r w:rsidRPr="007820AD">
        <w:rPr>
          <w:rFonts w:ascii="Garamond" w:eastAsia="Times New Roman" w:hAnsi="Garamond" w:cs="Arial"/>
          <w:sz w:val="24"/>
          <w:szCs w:val="24"/>
          <w:lang w:val="sr-Cyrl-RS"/>
        </w:rPr>
        <w:t>, важећим за предметну врсту радова. Цена укључује и израду све потребне радионичке документације потребне за производњу, монтажу, испитивање, пуштање у рад и одржавање опреме.</w:t>
      </w:r>
    </w:p>
    <w:p w14:paraId="19765DF5" w14:textId="77777777" w:rsidR="007820AD" w:rsidRPr="00716DB8" w:rsidRDefault="007820AD" w:rsidP="007820AD">
      <w:pPr>
        <w:spacing w:after="0" w:line="240" w:lineRule="auto"/>
        <w:jc w:val="both"/>
        <w:rPr>
          <w:rFonts w:ascii="Arial" w:eastAsia="Times New Roman" w:hAnsi="Arial" w:cs="Arial"/>
          <w:sz w:val="20"/>
          <w:szCs w:val="20"/>
          <w:lang w:val="sr-Cyrl-RS"/>
        </w:rPr>
      </w:pPr>
    </w:p>
    <w:tbl>
      <w:tblPr>
        <w:tblStyle w:val="TableGrid"/>
        <w:tblW w:w="0" w:type="auto"/>
        <w:tblLook w:val="04A0" w:firstRow="1" w:lastRow="0" w:firstColumn="1" w:lastColumn="0" w:noHBand="0" w:noVBand="1"/>
      </w:tblPr>
      <w:tblGrid>
        <w:gridCol w:w="594"/>
        <w:gridCol w:w="4678"/>
        <w:gridCol w:w="670"/>
        <w:gridCol w:w="1058"/>
        <w:gridCol w:w="1078"/>
        <w:gridCol w:w="984"/>
      </w:tblGrid>
      <w:tr w:rsidR="007820AD" w:rsidRPr="007820AD" w14:paraId="52C21FBC" w14:textId="77777777" w:rsidTr="00AB5893">
        <w:trPr>
          <w:trHeight w:val="690"/>
        </w:trPr>
        <w:tc>
          <w:tcPr>
            <w:tcW w:w="660" w:type="dxa"/>
            <w:vMerge w:val="restart"/>
            <w:hideMark/>
          </w:tcPr>
          <w:p w14:paraId="6CFF477C" w14:textId="77777777" w:rsidR="007820AD" w:rsidRPr="007820AD" w:rsidRDefault="007820AD" w:rsidP="00AB5893">
            <w:pPr>
              <w:rPr>
                <w:rFonts w:ascii="Garamond" w:hAnsi="Garamond"/>
              </w:rPr>
            </w:pPr>
            <w:r w:rsidRPr="007820AD">
              <w:rPr>
                <w:rFonts w:ascii="Garamond" w:hAnsi="Garamond"/>
              </w:rPr>
              <w:t>бр,</w:t>
            </w:r>
          </w:p>
        </w:tc>
        <w:tc>
          <w:tcPr>
            <w:tcW w:w="6200" w:type="dxa"/>
            <w:vMerge w:val="restart"/>
            <w:hideMark/>
          </w:tcPr>
          <w:p w14:paraId="186644D4" w14:textId="77777777" w:rsidR="007820AD" w:rsidRPr="007820AD" w:rsidRDefault="007820AD" w:rsidP="00AB5893">
            <w:pPr>
              <w:rPr>
                <w:rFonts w:ascii="Garamond" w:hAnsi="Garamond"/>
              </w:rPr>
            </w:pPr>
            <w:r w:rsidRPr="007820AD">
              <w:rPr>
                <w:rFonts w:ascii="Garamond" w:hAnsi="Garamond"/>
              </w:rPr>
              <w:t>Опис радова</w:t>
            </w:r>
          </w:p>
        </w:tc>
        <w:tc>
          <w:tcPr>
            <w:tcW w:w="680" w:type="dxa"/>
            <w:vMerge w:val="restart"/>
            <w:hideMark/>
          </w:tcPr>
          <w:p w14:paraId="266B3855" w14:textId="77777777" w:rsidR="007820AD" w:rsidRPr="007820AD" w:rsidRDefault="007820AD" w:rsidP="00AB5893">
            <w:pPr>
              <w:rPr>
                <w:rFonts w:ascii="Garamond" w:hAnsi="Garamond"/>
              </w:rPr>
            </w:pPr>
            <w:r w:rsidRPr="007820AD">
              <w:rPr>
                <w:rFonts w:ascii="Garamond" w:hAnsi="Garamond"/>
              </w:rPr>
              <w:t>Јед. Мере</w:t>
            </w:r>
          </w:p>
        </w:tc>
        <w:tc>
          <w:tcPr>
            <w:tcW w:w="820" w:type="dxa"/>
            <w:hideMark/>
          </w:tcPr>
          <w:p w14:paraId="7A5CDB02" w14:textId="77777777" w:rsidR="007820AD" w:rsidRPr="007820AD" w:rsidRDefault="007820AD" w:rsidP="00AB5893">
            <w:pPr>
              <w:rPr>
                <w:rFonts w:ascii="Garamond" w:hAnsi="Garamond"/>
              </w:rPr>
            </w:pPr>
            <w:r w:rsidRPr="007820AD">
              <w:rPr>
                <w:rFonts w:ascii="Garamond" w:hAnsi="Garamond"/>
              </w:rPr>
              <w:t>Количина</w:t>
            </w:r>
          </w:p>
        </w:tc>
        <w:tc>
          <w:tcPr>
            <w:tcW w:w="700" w:type="dxa"/>
            <w:hideMark/>
          </w:tcPr>
          <w:p w14:paraId="574ADC87" w14:textId="77777777" w:rsidR="007820AD" w:rsidRPr="007820AD" w:rsidRDefault="007820AD" w:rsidP="00AB5893">
            <w:pPr>
              <w:rPr>
                <w:rFonts w:ascii="Garamond" w:hAnsi="Garamond"/>
              </w:rPr>
            </w:pPr>
            <w:r w:rsidRPr="007820AD">
              <w:rPr>
                <w:rFonts w:ascii="Garamond" w:hAnsi="Garamond"/>
              </w:rPr>
              <w:t>Јединична цена (дин)</w:t>
            </w:r>
          </w:p>
        </w:tc>
        <w:tc>
          <w:tcPr>
            <w:tcW w:w="1160" w:type="dxa"/>
            <w:hideMark/>
          </w:tcPr>
          <w:p w14:paraId="6DFB0A2C" w14:textId="77777777" w:rsidR="007820AD" w:rsidRPr="007820AD" w:rsidRDefault="007820AD" w:rsidP="00AB5893">
            <w:pPr>
              <w:rPr>
                <w:rFonts w:ascii="Garamond" w:hAnsi="Garamond"/>
              </w:rPr>
            </w:pPr>
            <w:r w:rsidRPr="007820AD">
              <w:rPr>
                <w:rFonts w:ascii="Garamond" w:hAnsi="Garamond"/>
              </w:rPr>
              <w:t>Цена (дин)</w:t>
            </w:r>
          </w:p>
        </w:tc>
      </w:tr>
      <w:tr w:rsidR="007820AD" w:rsidRPr="007820AD" w14:paraId="44B0C8C9" w14:textId="77777777" w:rsidTr="00AB5893">
        <w:trPr>
          <w:trHeight w:val="345"/>
        </w:trPr>
        <w:tc>
          <w:tcPr>
            <w:tcW w:w="660" w:type="dxa"/>
            <w:vMerge/>
            <w:hideMark/>
          </w:tcPr>
          <w:p w14:paraId="7C4862E8" w14:textId="77777777" w:rsidR="007820AD" w:rsidRPr="007820AD" w:rsidRDefault="007820AD" w:rsidP="00AB5893">
            <w:pPr>
              <w:rPr>
                <w:rFonts w:ascii="Garamond" w:hAnsi="Garamond"/>
              </w:rPr>
            </w:pPr>
          </w:p>
        </w:tc>
        <w:tc>
          <w:tcPr>
            <w:tcW w:w="6200" w:type="dxa"/>
            <w:vMerge/>
            <w:hideMark/>
          </w:tcPr>
          <w:p w14:paraId="000768E7" w14:textId="77777777" w:rsidR="007820AD" w:rsidRPr="007820AD" w:rsidRDefault="007820AD" w:rsidP="00AB5893">
            <w:pPr>
              <w:rPr>
                <w:rFonts w:ascii="Garamond" w:hAnsi="Garamond"/>
              </w:rPr>
            </w:pPr>
          </w:p>
        </w:tc>
        <w:tc>
          <w:tcPr>
            <w:tcW w:w="680" w:type="dxa"/>
            <w:vMerge/>
            <w:hideMark/>
          </w:tcPr>
          <w:p w14:paraId="37501AE5" w14:textId="77777777" w:rsidR="007820AD" w:rsidRPr="007820AD" w:rsidRDefault="007820AD" w:rsidP="00AB5893">
            <w:pPr>
              <w:rPr>
                <w:rFonts w:ascii="Garamond" w:hAnsi="Garamond"/>
              </w:rPr>
            </w:pPr>
          </w:p>
        </w:tc>
        <w:tc>
          <w:tcPr>
            <w:tcW w:w="820" w:type="dxa"/>
            <w:hideMark/>
          </w:tcPr>
          <w:p w14:paraId="172486C8" w14:textId="77777777" w:rsidR="007820AD" w:rsidRPr="007820AD" w:rsidRDefault="007820AD" w:rsidP="006E1D76">
            <w:pPr>
              <w:jc w:val="center"/>
              <w:rPr>
                <w:rFonts w:ascii="Garamond" w:hAnsi="Garamond"/>
              </w:rPr>
            </w:pPr>
            <w:r w:rsidRPr="007820AD">
              <w:rPr>
                <w:rFonts w:ascii="Garamond" w:hAnsi="Garamond"/>
              </w:rPr>
              <w:t>А</w:t>
            </w:r>
          </w:p>
        </w:tc>
        <w:tc>
          <w:tcPr>
            <w:tcW w:w="700" w:type="dxa"/>
            <w:hideMark/>
          </w:tcPr>
          <w:p w14:paraId="6F53619F" w14:textId="77777777" w:rsidR="007820AD" w:rsidRPr="007820AD" w:rsidRDefault="007820AD" w:rsidP="006E1D76">
            <w:pPr>
              <w:jc w:val="center"/>
              <w:rPr>
                <w:rFonts w:ascii="Garamond" w:hAnsi="Garamond"/>
              </w:rPr>
            </w:pPr>
            <w:r w:rsidRPr="007820AD">
              <w:rPr>
                <w:rFonts w:ascii="Garamond" w:hAnsi="Garamond"/>
              </w:rPr>
              <w:t>Б</w:t>
            </w:r>
          </w:p>
        </w:tc>
        <w:tc>
          <w:tcPr>
            <w:tcW w:w="1160" w:type="dxa"/>
            <w:hideMark/>
          </w:tcPr>
          <w:p w14:paraId="6CD50F17" w14:textId="77777777" w:rsidR="007820AD" w:rsidRPr="007820AD" w:rsidRDefault="007820AD" w:rsidP="006E1D76">
            <w:pPr>
              <w:jc w:val="center"/>
              <w:rPr>
                <w:rFonts w:ascii="Garamond" w:hAnsi="Garamond"/>
              </w:rPr>
            </w:pPr>
            <w:r w:rsidRPr="007820AD">
              <w:rPr>
                <w:rFonts w:ascii="Garamond" w:hAnsi="Garamond"/>
              </w:rPr>
              <w:t>А * Б</w:t>
            </w:r>
          </w:p>
        </w:tc>
      </w:tr>
      <w:tr w:rsidR="007820AD" w:rsidRPr="007820AD" w14:paraId="255B80D2" w14:textId="77777777" w:rsidTr="00AB5893">
        <w:trPr>
          <w:trHeight w:val="345"/>
        </w:trPr>
        <w:tc>
          <w:tcPr>
            <w:tcW w:w="660" w:type="dxa"/>
            <w:hideMark/>
          </w:tcPr>
          <w:p w14:paraId="4D13A25B" w14:textId="77777777" w:rsidR="007820AD" w:rsidRPr="007820AD" w:rsidRDefault="007820AD" w:rsidP="00AB5893">
            <w:pPr>
              <w:rPr>
                <w:rFonts w:ascii="Garamond" w:hAnsi="Garamond"/>
                <w:b/>
                <w:bCs/>
              </w:rPr>
            </w:pPr>
            <w:r w:rsidRPr="007820AD">
              <w:rPr>
                <w:rFonts w:ascii="Garamond" w:hAnsi="Garamond"/>
                <w:b/>
                <w:bCs/>
              </w:rPr>
              <w:t>1</w:t>
            </w:r>
          </w:p>
        </w:tc>
        <w:tc>
          <w:tcPr>
            <w:tcW w:w="6200" w:type="dxa"/>
            <w:hideMark/>
          </w:tcPr>
          <w:p w14:paraId="05486703" w14:textId="77777777" w:rsidR="007820AD" w:rsidRPr="007820AD" w:rsidRDefault="007820AD" w:rsidP="00AB5893">
            <w:pPr>
              <w:rPr>
                <w:rFonts w:ascii="Garamond" w:hAnsi="Garamond"/>
                <w:b/>
                <w:bCs/>
              </w:rPr>
            </w:pPr>
            <w:r w:rsidRPr="007820AD">
              <w:rPr>
                <w:rFonts w:ascii="Garamond" w:hAnsi="Garamond"/>
                <w:b/>
                <w:bCs/>
              </w:rPr>
              <w:t>РАДОВИ ДЕМОНТАЖЕ, РУШЕЊА И ЗАШТИТЕ</w:t>
            </w:r>
          </w:p>
        </w:tc>
        <w:tc>
          <w:tcPr>
            <w:tcW w:w="680" w:type="dxa"/>
            <w:tcBorders>
              <w:bottom w:val="single" w:sz="4" w:space="0" w:color="auto"/>
            </w:tcBorders>
            <w:hideMark/>
          </w:tcPr>
          <w:p w14:paraId="45A48B6C" w14:textId="77777777" w:rsidR="007820AD" w:rsidRPr="007820AD" w:rsidRDefault="007820AD" w:rsidP="00AB5893">
            <w:pPr>
              <w:rPr>
                <w:rFonts w:ascii="Garamond" w:hAnsi="Garamond"/>
              </w:rPr>
            </w:pPr>
            <w:r w:rsidRPr="007820AD">
              <w:rPr>
                <w:rFonts w:ascii="Garamond" w:hAnsi="Garamond"/>
              </w:rPr>
              <w:t> </w:t>
            </w:r>
          </w:p>
        </w:tc>
        <w:tc>
          <w:tcPr>
            <w:tcW w:w="820" w:type="dxa"/>
            <w:tcBorders>
              <w:bottom w:val="single" w:sz="4" w:space="0" w:color="auto"/>
            </w:tcBorders>
            <w:hideMark/>
          </w:tcPr>
          <w:p w14:paraId="548583F4" w14:textId="77777777" w:rsidR="007820AD" w:rsidRPr="007820AD" w:rsidRDefault="007820AD" w:rsidP="00AB5893">
            <w:pPr>
              <w:rPr>
                <w:rFonts w:ascii="Garamond" w:hAnsi="Garamond"/>
              </w:rPr>
            </w:pPr>
            <w:r w:rsidRPr="007820AD">
              <w:rPr>
                <w:rFonts w:ascii="Garamond" w:hAnsi="Garamond"/>
              </w:rPr>
              <w:t> </w:t>
            </w:r>
          </w:p>
        </w:tc>
        <w:tc>
          <w:tcPr>
            <w:tcW w:w="700" w:type="dxa"/>
            <w:tcBorders>
              <w:bottom w:val="single" w:sz="4" w:space="0" w:color="auto"/>
            </w:tcBorders>
            <w:hideMark/>
          </w:tcPr>
          <w:p w14:paraId="2123F9B0" w14:textId="77777777" w:rsidR="007820AD" w:rsidRPr="007820AD" w:rsidRDefault="007820AD" w:rsidP="00AB5893">
            <w:pPr>
              <w:rPr>
                <w:rFonts w:ascii="Garamond" w:hAnsi="Garamond"/>
              </w:rPr>
            </w:pPr>
            <w:r w:rsidRPr="007820AD">
              <w:rPr>
                <w:rFonts w:ascii="Garamond" w:hAnsi="Garamond"/>
              </w:rPr>
              <w:t> </w:t>
            </w:r>
          </w:p>
        </w:tc>
        <w:tc>
          <w:tcPr>
            <w:tcW w:w="1160" w:type="dxa"/>
            <w:tcBorders>
              <w:bottom w:val="single" w:sz="4" w:space="0" w:color="auto"/>
            </w:tcBorders>
            <w:hideMark/>
          </w:tcPr>
          <w:p w14:paraId="7C2EAAC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3A38D464" w14:textId="77777777" w:rsidTr="00AB5893">
        <w:trPr>
          <w:trHeight w:val="4545"/>
        </w:trPr>
        <w:tc>
          <w:tcPr>
            <w:tcW w:w="660" w:type="dxa"/>
            <w:hideMark/>
          </w:tcPr>
          <w:p w14:paraId="4269C5FD" w14:textId="77777777" w:rsidR="007820AD" w:rsidRPr="007820AD" w:rsidRDefault="007820AD" w:rsidP="00AB5893">
            <w:pPr>
              <w:rPr>
                <w:rFonts w:ascii="Garamond" w:hAnsi="Garamond"/>
              </w:rPr>
            </w:pPr>
            <w:r w:rsidRPr="007820AD">
              <w:rPr>
                <w:rFonts w:ascii="Garamond" w:hAnsi="Garamond"/>
              </w:rPr>
              <w:lastRenderedPageBreak/>
              <w:t> </w:t>
            </w:r>
          </w:p>
        </w:tc>
        <w:tc>
          <w:tcPr>
            <w:tcW w:w="6200" w:type="dxa"/>
            <w:hideMark/>
          </w:tcPr>
          <w:p w14:paraId="6EDD629C" w14:textId="77777777" w:rsidR="007820AD" w:rsidRPr="007820AD" w:rsidRDefault="007820AD" w:rsidP="00AB5893">
            <w:pPr>
              <w:rPr>
                <w:rFonts w:ascii="Garamond" w:hAnsi="Garamond"/>
                <w:lang w:val="sr-Cyrl-RS"/>
              </w:rPr>
            </w:pPr>
            <w:r w:rsidRPr="007820AD">
              <w:rPr>
                <w:rFonts w:ascii="Garamond" w:hAnsi="Garamond"/>
              </w:rPr>
              <w:t xml:space="preserve">Напомена: </w:t>
            </w:r>
            <w:r w:rsidRPr="007820AD">
              <w:rPr>
                <w:rFonts w:ascii="Garamond" w:hAnsi="Garamond"/>
              </w:rPr>
              <w:br/>
              <w:t>1) Изношење постојеће опреме и инвентара из објекта је обавеза Инвеститора односно Закупца и није предмет овог предмера.</w:t>
            </w:r>
            <w:r w:rsidRPr="007820AD">
              <w:rPr>
                <w:rFonts w:ascii="Garamond" w:hAnsi="Garamond"/>
              </w:rPr>
              <w:br/>
              <w:t>2) У јединичне цене демонтаже и рушења урачунати и изношење шута из објекта, утовар у камионе, транспорт до депоније и истовар уз грубо планирање.</w:t>
            </w:r>
            <w:r w:rsidRPr="007820AD">
              <w:rPr>
                <w:rFonts w:ascii="Garamond" w:hAnsi="Garamond"/>
              </w:rPr>
              <w:br/>
              <w:t>3) Предмером се претпоставља удаљеност депоније до 20 км.</w:t>
            </w:r>
            <w:r w:rsidRPr="007820AD">
              <w:rPr>
                <w:rFonts w:ascii="Garamond" w:hAnsi="Garamond"/>
              </w:rPr>
              <w:br/>
              <w:t>4) Предвидети или постављање контејнера за шут или дневно одношење шута са локације парцеле на крају радног времена.</w:t>
            </w:r>
            <w:r w:rsidRPr="007820AD">
              <w:rPr>
                <w:rFonts w:ascii="Garamond" w:hAnsi="Garamond"/>
              </w:rPr>
              <w:br/>
              <w:t xml:space="preserve">5) У јединичне цене урачунати сва потребна подупирања и осигурања конструкције да се несметано и безбедно могу изводити радови. </w:t>
            </w:r>
          </w:p>
        </w:tc>
        <w:tc>
          <w:tcPr>
            <w:tcW w:w="680" w:type="dxa"/>
            <w:tcBorders>
              <w:right w:val="single" w:sz="6" w:space="0" w:color="auto"/>
              <w:tl2br w:val="single" w:sz="4" w:space="0" w:color="auto"/>
              <w:tr2bl w:val="single" w:sz="4" w:space="0" w:color="auto"/>
            </w:tcBorders>
            <w:hideMark/>
          </w:tcPr>
          <w:p w14:paraId="3E1CE37F" w14:textId="77777777" w:rsidR="007820AD" w:rsidRPr="007820AD" w:rsidRDefault="007820AD" w:rsidP="00AB5893">
            <w:pPr>
              <w:rPr>
                <w:rFonts w:ascii="Garamond" w:hAnsi="Garamond"/>
              </w:rPr>
            </w:pPr>
            <w:r w:rsidRPr="007820AD">
              <w:rPr>
                <w:rFonts w:ascii="Garamond" w:hAnsi="Garamond"/>
              </w:rPr>
              <w:t> </w:t>
            </w:r>
          </w:p>
        </w:tc>
        <w:tc>
          <w:tcPr>
            <w:tcW w:w="820" w:type="dxa"/>
            <w:tcBorders>
              <w:left w:val="single" w:sz="6" w:space="0" w:color="auto"/>
              <w:right w:val="single" w:sz="6" w:space="0" w:color="auto"/>
              <w:tl2br w:val="single" w:sz="4" w:space="0" w:color="auto"/>
              <w:tr2bl w:val="single" w:sz="4" w:space="0" w:color="auto"/>
            </w:tcBorders>
            <w:hideMark/>
          </w:tcPr>
          <w:p w14:paraId="75505D78" w14:textId="77777777" w:rsidR="007820AD" w:rsidRPr="007820AD" w:rsidRDefault="007820AD" w:rsidP="00AB5893">
            <w:pPr>
              <w:rPr>
                <w:rFonts w:ascii="Garamond" w:hAnsi="Garamond"/>
              </w:rPr>
            </w:pPr>
            <w:r w:rsidRPr="007820AD">
              <w:rPr>
                <w:rFonts w:ascii="Garamond" w:hAnsi="Garamond"/>
              </w:rPr>
              <w:t> </w:t>
            </w:r>
          </w:p>
        </w:tc>
        <w:tc>
          <w:tcPr>
            <w:tcW w:w="700" w:type="dxa"/>
            <w:tcBorders>
              <w:left w:val="single" w:sz="6" w:space="0" w:color="auto"/>
              <w:right w:val="single" w:sz="6" w:space="0" w:color="auto"/>
              <w:tl2br w:val="single" w:sz="4" w:space="0" w:color="auto"/>
              <w:tr2bl w:val="single" w:sz="4" w:space="0" w:color="auto"/>
            </w:tcBorders>
            <w:hideMark/>
          </w:tcPr>
          <w:p w14:paraId="271EB8BC" w14:textId="77777777" w:rsidR="007820AD" w:rsidRPr="007820AD" w:rsidRDefault="007820AD" w:rsidP="00AB5893">
            <w:pPr>
              <w:rPr>
                <w:rFonts w:ascii="Garamond" w:hAnsi="Garamond"/>
              </w:rPr>
            </w:pPr>
            <w:r w:rsidRPr="007820AD">
              <w:rPr>
                <w:rFonts w:ascii="Garamond" w:hAnsi="Garamond"/>
              </w:rPr>
              <w:t> </w:t>
            </w:r>
          </w:p>
        </w:tc>
        <w:tc>
          <w:tcPr>
            <w:tcW w:w="1160" w:type="dxa"/>
            <w:tcBorders>
              <w:left w:val="single" w:sz="6" w:space="0" w:color="auto"/>
              <w:tl2br w:val="single" w:sz="4" w:space="0" w:color="auto"/>
              <w:tr2bl w:val="single" w:sz="4" w:space="0" w:color="auto"/>
            </w:tcBorders>
            <w:hideMark/>
          </w:tcPr>
          <w:p w14:paraId="60A1CCC0" w14:textId="77777777" w:rsidR="007820AD" w:rsidRPr="007820AD" w:rsidRDefault="007820AD" w:rsidP="00AB5893">
            <w:pPr>
              <w:rPr>
                <w:rFonts w:ascii="Garamond" w:hAnsi="Garamond"/>
              </w:rPr>
            </w:pPr>
            <w:r w:rsidRPr="007820AD">
              <w:rPr>
                <w:rFonts w:ascii="Garamond" w:hAnsi="Garamond"/>
              </w:rPr>
              <w:t> </w:t>
            </w:r>
          </w:p>
        </w:tc>
      </w:tr>
      <w:tr w:rsidR="007820AD" w:rsidRPr="007820AD" w14:paraId="2D91CF49" w14:textId="77777777" w:rsidTr="007820AD">
        <w:trPr>
          <w:trHeight w:val="1608"/>
        </w:trPr>
        <w:tc>
          <w:tcPr>
            <w:tcW w:w="660" w:type="dxa"/>
            <w:hideMark/>
          </w:tcPr>
          <w:p w14:paraId="3138D6B9" w14:textId="77777777" w:rsidR="007820AD" w:rsidRPr="007820AD" w:rsidRDefault="007820AD" w:rsidP="00AB5893">
            <w:pPr>
              <w:rPr>
                <w:rFonts w:ascii="Garamond" w:hAnsi="Garamond"/>
              </w:rPr>
            </w:pPr>
            <w:r w:rsidRPr="007820AD">
              <w:rPr>
                <w:rFonts w:ascii="Garamond" w:hAnsi="Garamond"/>
              </w:rPr>
              <w:t>1,1</w:t>
            </w:r>
          </w:p>
        </w:tc>
        <w:tc>
          <w:tcPr>
            <w:tcW w:w="6200" w:type="dxa"/>
            <w:hideMark/>
          </w:tcPr>
          <w:p w14:paraId="6C923B3D" w14:textId="77777777" w:rsidR="007820AD" w:rsidRPr="007820AD" w:rsidRDefault="007820AD" w:rsidP="00AB5893">
            <w:pPr>
              <w:rPr>
                <w:rFonts w:ascii="Garamond" w:hAnsi="Garamond"/>
              </w:rPr>
            </w:pPr>
            <w:r w:rsidRPr="007820AD">
              <w:rPr>
                <w:rFonts w:ascii="Garamond" w:hAnsi="Garamond"/>
              </w:rPr>
              <w:t>Демонтажа постојећих двоструких прозора, са посебним освртом на то да се број демонтираних прозора мора у току дана заменити новим прозорима,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80" w:type="dxa"/>
            <w:hideMark/>
          </w:tcPr>
          <w:p w14:paraId="40F790AA"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475AD2F"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6181E5B3" w14:textId="77777777" w:rsidR="007820AD" w:rsidRPr="007820AD" w:rsidRDefault="007820AD" w:rsidP="00AB5893">
            <w:pPr>
              <w:rPr>
                <w:rFonts w:ascii="Garamond" w:hAnsi="Garamond"/>
              </w:rPr>
            </w:pPr>
            <w:r w:rsidRPr="007820AD">
              <w:rPr>
                <w:rFonts w:ascii="Garamond" w:hAnsi="Garamond"/>
              </w:rPr>
              <w:t> </w:t>
            </w:r>
          </w:p>
        </w:tc>
        <w:tc>
          <w:tcPr>
            <w:tcW w:w="1160" w:type="dxa"/>
            <w:hideMark/>
          </w:tcPr>
          <w:p w14:paraId="4F55E728"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76BEBFA" w14:textId="77777777" w:rsidTr="007820AD">
        <w:trPr>
          <w:trHeight w:val="360"/>
        </w:trPr>
        <w:tc>
          <w:tcPr>
            <w:tcW w:w="660" w:type="dxa"/>
            <w:hideMark/>
          </w:tcPr>
          <w:p w14:paraId="4DC9F09F"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720DA14"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80" w:type="dxa"/>
            <w:hideMark/>
          </w:tcPr>
          <w:p w14:paraId="225B14B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B35CBEE" w14:textId="77777777" w:rsidR="007820AD" w:rsidRPr="007820AD" w:rsidRDefault="007820AD" w:rsidP="00AB5893">
            <w:pPr>
              <w:rPr>
                <w:rFonts w:ascii="Garamond" w:hAnsi="Garamond"/>
              </w:rPr>
            </w:pPr>
            <w:r w:rsidRPr="007820AD">
              <w:rPr>
                <w:rFonts w:ascii="Garamond" w:hAnsi="Garamond"/>
              </w:rPr>
              <w:t>15</w:t>
            </w:r>
          </w:p>
        </w:tc>
        <w:tc>
          <w:tcPr>
            <w:tcW w:w="700" w:type="dxa"/>
            <w:hideMark/>
          </w:tcPr>
          <w:p w14:paraId="79DD261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0AA515" w14:textId="77777777" w:rsidR="007820AD" w:rsidRPr="007820AD" w:rsidRDefault="007820AD" w:rsidP="00AB5893">
            <w:pPr>
              <w:rPr>
                <w:rFonts w:ascii="Garamond" w:hAnsi="Garamond"/>
              </w:rPr>
            </w:pPr>
          </w:p>
        </w:tc>
      </w:tr>
      <w:tr w:rsidR="007820AD" w:rsidRPr="007820AD" w14:paraId="715367DC" w14:textId="77777777" w:rsidTr="007820AD">
        <w:trPr>
          <w:trHeight w:val="360"/>
        </w:trPr>
        <w:tc>
          <w:tcPr>
            <w:tcW w:w="660" w:type="dxa"/>
            <w:hideMark/>
          </w:tcPr>
          <w:p w14:paraId="2248850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32421A7"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80" w:type="dxa"/>
            <w:hideMark/>
          </w:tcPr>
          <w:p w14:paraId="2C2BE1C8"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A816E8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427A05B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E39FAB2" w14:textId="77777777" w:rsidR="007820AD" w:rsidRPr="007820AD" w:rsidRDefault="007820AD" w:rsidP="00AB5893">
            <w:pPr>
              <w:rPr>
                <w:rFonts w:ascii="Garamond" w:hAnsi="Garamond"/>
              </w:rPr>
            </w:pPr>
          </w:p>
        </w:tc>
      </w:tr>
      <w:tr w:rsidR="007820AD" w:rsidRPr="007820AD" w14:paraId="2B89FB22" w14:textId="77777777" w:rsidTr="007820AD">
        <w:trPr>
          <w:trHeight w:val="360"/>
        </w:trPr>
        <w:tc>
          <w:tcPr>
            <w:tcW w:w="660" w:type="dxa"/>
            <w:hideMark/>
          </w:tcPr>
          <w:p w14:paraId="27C4640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43E12D2"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80" w:type="dxa"/>
            <w:hideMark/>
          </w:tcPr>
          <w:p w14:paraId="4C64D78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3AE578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261847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22333E0" w14:textId="77777777" w:rsidR="007820AD" w:rsidRPr="007820AD" w:rsidRDefault="007820AD" w:rsidP="00AB5893">
            <w:pPr>
              <w:rPr>
                <w:rFonts w:ascii="Garamond" w:hAnsi="Garamond"/>
              </w:rPr>
            </w:pPr>
          </w:p>
        </w:tc>
      </w:tr>
      <w:tr w:rsidR="007820AD" w:rsidRPr="007820AD" w14:paraId="4CC966C4" w14:textId="77777777" w:rsidTr="007820AD">
        <w:trPr>
          <w:trHeight w:val="360"/>
        </w:trPr>
        <w:tc>
          <w:tcPr>
            <w:tcW w:w="660" w:type="dxa"/>
            <w:hideMark/>
          </w:tcPr>
          <w:p w14:paraId="67740A4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9BA8E0B"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80" w:type="dxa"/>
            <w:hideMark/>
          </w:tcPr>
          <w:p w14:paraId="34E836C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B8B4B83"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9DCAFC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250B1FF" w14:textId="77777777" w:rsidR="007820AD" w:rsidRPr="007820AD" w:rsidRDefault="007820AD" w:rsidP="00AB5893">
            <w:pPr>
              <w:rPr>
                <w:rFonts w:ascii="Garamond" w:hAnsi="Garamond"/>
              </w:rPr>
            </w:pPr>
          </w:p>
        </w:tc>
      </w:tr>
      <w:tr w:rsidR="007820AD" w:rsidRPr="007820AD" w14:paraId="6CE540E0" w14:textId="77777777" w:rsidTr="007820AD">
        <w:trPr>
          <w:trHeight w:val="360"/>
        </w:trPr>
        <w:tc>
          <w:tcPr>
            <w:tcW w:w="660" w:type="dxa"/>
            <w:hideMark/>
          </w:tcPr>
          <w:p w14:paraId="657852F4"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4134E1B" w14:textId="77777777" w:rsidR="007820AD" w:rsidRPr="007820AD" w:rsidRDefault="007820AD" w:rsidP="00AB5893">
            <w:pPr>
              <w:rPr>
                <w:rFonts w:ascii="Garamond" w:hAnsi="Garamond"/>
              </w:rPr>
            </w:pPr>
            <w:r w:rsidRPr="007820AD">
              <w:rPr>
                <w:rFonts w:ascii="Garamond" w:hAnsi="Garamond"/>
              </w:rPr>
              <w:t>приземље - прозор  ~ (125*235) према улицама 8 + 8 =</w:t>
            </w:r>
          </w:p>
        </w:tc>
        <w:tc>
          <w:tcPr>
            <w:tcW w:w="680" w:type="dxa"/>
            <w:hideMark/>
          </w:tcPr>
          <w:p w14:paraId="03A83821"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77E070E" w14:textId="77777777" w:rsidR="007820AD" w:rsidRPr="007820AD" w:rsidRDefault="007820AD" w:rsidP="00AB5893">
            <w:pPr>
              <w:rPr>
                <w:rFonts w:ascii="Garamond" w:hAnsi="Garamond"/>
              </w:rPr>
            </w:pPr>
            <w:r w:rsidRPr="007820AD">
              <w:rPr>
                <w:rFonts w:ascii="Garamond" w:hAnsi="Garamond"/>
              </w:rPr>
              <w:t>16</w:t>
            </w:r>
          </w:p>
        </w:tc>
        <w:tc>
          <w:tcPr>
            <w:tcW w:w="700" w:type="dxa"/>
            <w:hideMark/>
          </w:tcPr>
          <w:p w14:paraId="68E17F5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DDF5C50" w14:textId="77777777" w:rsidR="007820AD" w:rsidRPr="007820AD" w:rsidRDefault="007820AD" w:rsidP="00AB5893">
            <w:pPr>
              <w:rPr>
                <w:rFonts w:ascii="Garamond" w:hAnsi="Garamond"/>
              </w:rPr>
            </w:pPr>
          </w:p>
        </w:tc>
      </w:tr>
      <w:tr w:rsidR="007820AD" w:rsidRPr="007820AD" w14:paraId="58A2F956" w14:textId="77777777" w:rsidTr="007820AD">
        <w:trPr>
          <w:trHeight w:val="360"/>
        </w:trPr>
        <w:tc>
          <w:tcPr>
            <w:tcW w:w="660" w:type="dxa"/>
            <w:hideMark/>
          </w:tcPr>
          <w:p w14:paraId="31F6CD1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4267445"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80" w:type="dxa"/>
            <w:hideMark/>
          </w:tcPr>
          <w:p w14:paraId="32476C8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91A9136"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B41CA9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605D400" w14:textId="77777777" w:rsidR="007820AD" w:rsidRPr="007820AD" w:rsidRDefault="007820AD" w:rsidP="00AB5893">
            <w:pPr>
              <w:rPr>
                <w:rFonts w:ascii="Garamond" w:hAnsi="Garamond"/>
              </w:rPr>
            </w:pPr>
          </w:p>
        </w:tc>
      </w:tr>
      <w:tr w:rsidR="007820AD" w:rsidRPr="007820AD" w14:paraId="5E721F12" w14:textId="77777777" w:rsidTr="007820AD">
        <w:trPr>
          <w:trHeight w:val="360"/>
        </w:trPr>
        <w:tc>
          <w:tcPr>
            <w:tcW w:w="660" w:type="dxa"/>
            <w:hideMark/>
          </w:tcPr>
          <w:p w14:paraId="7F44437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DD034B"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80" w:type="dxa"/>
            <w:hideMark/>
          </w:tcPr>
          <w:p w14:paraId="51D4572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A200CDE"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1A9A861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5176B0A" w14:textId="77777777" w:rsidR="007820AD" w:rsidRPr="007820AD" w:rsidRDefault="007820AD" w:rsidP="00AB5893">
            <w:pPr>
              <w:rPr>
                <w:rFonts w:ascii="Garamond" w:hAnsi="Garamond"/>
              </w:rPr>
            </w:pPr>
          </w:p>
        </w:tc>
      </w:tr>
      <w:tr w:rsidR="007820AD" w:rsidRPr="007820AD" w14:paraId="107A2967" w14:textId="77777777" w:rsidTr="007820AD">
        <w:trPr>
          <w:trHeight w:val="360"/>
        </w:trPr>
        <w:tc>
          <w:tcPr>
            <w:tcW w:w="660" w:type="dxa"/>
            <w:hideMark/>
          </w:tcPr>
          <w:p w14:paraId="5B1ED77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3CFFF1"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80" w:type="dxa"/>
            <w:hideMark/>
          </w:tcPr>
          <w:p w14:paraId="4433A93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CEFE666"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A667FB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93F67B3" w14:textId="77777777" w:rsidR="007820AD" w:rsidRPr="007820AD" w:rsidRDefault="007820AD" w:rsidP="00AB5893">
            <w:pPr>
              <w:rPr>
                <w:rFonts w:ascii="Garamond" w:hAnsi="Garamond"/>
              </w:rPr>
            </w:pPr>
          </w:p>
        </w:tc>
      </w:tr>
      <w:tr w:rsidR="007820AD" w:rsidRPr="007820AD" w14:paraId="75BA8047" w14:textId="77777777" w:rsidTr="007820AD">
        <w:trPr>
          <w:trHeight w:val="360"/>
        </w:trPr>
        <w:tc>
          <w:tcPr>
            <w:tcW w:w="660" w:type="dxa"/>
            <w:hideMark/>
          </w:tcPr>
          <w:p w14:paraId="3993132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A51DA77"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80" w:type="dxa"/>
            <w:hideMark/>
          </w:tcPr>
          <w:p w14:paraId="1136DC4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0AD497E" w14:textId="77777777" w:rsidR="007820AD" w:rsidRPr="007820AD" w:rsidRDefault="007820AD" w:rsidP="00AB5893">
            <w:pPr>
              <w:rPr>
                <w:rFonts w:ascii="Garamond" w:hAnsi="Garamond"/>
              </w:rPr>
            </w:pPr>
            <w:r w:rsidRPr="007820AD">
              <w:rPr>
                <w:rFonts w:ascii="Garamond" w:hAnsi="Garamond"/>
              </w:rPr>
              <w:t>4</w:t>
            </w:r>
          </w:p>
        </w:tc>
        <w:tc>
          <w:tcPr>
            <w:tcW w:w="700" w:type="dxa"/>
            <w:hideMark/>
          </w:tcPr>
          <w:p w14:paraId="12E91502"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2D7A3FB" w14:textId="77777777" w:rsidR="007820AD" w:rsidRPr="007820AD" w:rsidRDefault="007820AD" w:rsidP="00AB5893">
            <w:pPr>
              <w:rPr>
                <w:rFonts w:ascii="Garamond" w:hAnsi="Garamond"/>
              </w:rPr>
            </w:pPr>
          </w:p>
        </w:tc>
      </w:tr>
      <w:tr w:rsidR="007820AD" w:rsidRPr="007820AD" w14:paraId="7A458DCB" w14:textId="77777777" w:rsidTr="007820AD">
        <w:trPr>
          <w:trHeight w:val="360"/>
        </w:trPr>
        <w:tc>
          <w:tcPr>
            <w:tcW w:w="660" w:type="dxa"/>
            <w:hideMark/>
          </w:tcPr>
          <w:p w14:paraId="0ED80CCF"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1701760"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80" w:type="dxa"/>
            <w:hideMark/>
          </w:tcPr>
          <w:p w14:paraId="143D7DD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61265C6"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5AD7124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7E51439" w14:textId="77777777" w:rsidR="007820AD" w:rsidRPr="007820AD" w:rsidRDefault="007820AD" w:rsidP="00AB5893">
            <w:pPr>
              <w:rPr>
                <w:rFonts w:ascii="Garamond" w:hAnsi="Garamond"/>
              </w:rPr>
            </w:pPr>
          </w:p>
        </w:tc>
      </w:tr>
      <w:tr w:rsidR="007820AD" w:rsidRPr="007820AD" w14:paraId="2E345240" w14:textId="77777777" w:rsidTr="007820AD">
        <w:trPr>
          <w:trHeight w:val="390"/>
        </w:trPr>
        <w:tc>
          <w:tcPr>
            <w:tcW w:w="660" w:type="dxa"/>
            <w:hideMark/>
          </w:tcPr>
          <w:p w14:paraId="595DA2B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3793E7" w14:textId="77777777" w:rsidR="007820AD" w:rsidRPr="007820AD" w:rsidRDefault="007820AD" w:rsidP="00AB5893">
            <w:pPr>
              <w:rPr>
                <w:rFonts w:ascii="Garamond" w:hAnsi="Garamond"/>
              </w:rPr>
            </w:pPr>
            <w:r w:rsidRPr="007820AD">
              <w:rPr>
                <w:rFonts w:ascii="Garamond" w:hAnsi="Garamond"/>
              </w:rPr>
              <w:t>спрат - прозор ~ (125*235) према улицама 9 + 10 =</w:t>
            </w:r>
          </w:p>
        </w:tc>
        <w:tc>
          <w:tcPr>
            <w:tcW w:w="680" w:type="dxa"/>
            <w:hideMark/>
          </w:tcPr>
          <w:p w14:paraId="0731EDD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17D5028" w14:textId="77777777" w:rsidR="007820AD" w:rsidRPr="007820AD" w:rsidRDefault="007820AD" w:rsidP="00AB5893">
            <w:pPr>
              <w:rPr>
                <w:rFonts w:ascii="Garamond" w:hAnsi="Garamond"/>
              </w:rPr>
            </w:pPr>
            <w:r w:rsidRPr="007820AD">
              <w:rPr>
                <w:rFonts w:ascii="Garamond" w:hAnsi="Garamond"/>
              </w:rPr>
              <w:t>19</w:t>
            </w:r>
          </w:p>
        </w:tc>
        <w:tc>
          <w:tcPr>
            <w:tcW w:w="700" w:type="dxa"/>
            <w:hideMark/>
          </w:tcPr>
          <w:p w14:paraId="5F78D13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8FF1E25" w14:textId="77777777" w:rsidR="007820AD" w:rsidRPr="007820AD" w:rsidRDefault="007820AD" w:rsidP="00AB5893">
            <w:pPr>
              <w:rPr>
                <w:rFonts w:ascii="Garamond" w:hAnsi="Garamond"/>
              </w:rPr>
            </w:pPr>
          </w:p>
        </w:tc>
      </w:tr>
      <w:tr w:rsidR="007820AD" w:rsidRPr="007820AD" w14:paraId="38276429" w14:textId="77777777" w:rsidTr="007820AD">
        <w:trPr>
          <w:trHeight w:val="390"/>
        </w:trPr>
        <w:tc>
          <w:tcPr>
            <w:tcW w:w="660" w:type="dxa"/>
            <w:hideMark/>
          </w:tcPr>
          <w:p w14:paraId="28442EC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AC4483C"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80" w:type="dxa"/>
            <w:hideMark/>
          </w:tcPr>
          <w:p w14:paraId="371416DD"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8BDF9C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4B24D4F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F0AB0A4" w14:textId="77777777" w:rsidR="007820AD" w:rsidRPr="007820AD" w:rsidRDefault="007820AD" w:rsidP="00AB5893">
            <w:pPr>
              <w:rPr>
                <w:rFonts w:ascii="Garamond" w:hAnsi="Garamond"/>
              </w:rPr>
            </w:pPr>
          </w:p>
        </w:tc>
      </w:tr>
      <w:tr w:rsidR="007820AD" w:rsidRPr="007820AD" w14:paraId="5701A743" w14:textId="77777777" w:rsidTr="007820AD">
        <w:trPr>
          <w:trHeight w:val="390"/>
        </w:trPr>
        <w:tc>
          <w:tcPr>
            <w:tcW w:w="660" w:type="dxa"/>
            <w:hideMark/>
          </w:tcPr>
          <w:p w14:paraId="5A3A57E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B4B1F0C"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80" w:type="dxa"/>
            <w:hideMark/>
          </w:tcPr>
          <w:p w14:paraId="5BF2D8F0"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E79574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0158AA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574A599" w14:textId="77777777" w:rsidR="007820AD" w:rsidRPr="007820AD" w:rsidRDefault="007820AD" w:rsidP="00AB5893">
            <w:pPr>
              <w:rPr>
                <w:rFonts w:ascii="Garamond" w:hAnsi="Garamond"/>
              </w:rPr>
            </w:pPr>
          </w:p>
        </w:tc>
      </w:tr>
      <w:tr w:rsidR="007820AD" w:rsidRPr="007820AD" w14:paraId="538AACF8" w14:textId="77777777" w:rsidTr="007820AD">
        <w:trPr>
          <w:trHeight w:val="390"/>
        </w:trPr>
        <w:tc>
          <w:tcPr>
            <w:tcW w:w="660" w:type="dxa"/>
            <w:hideMark/>
          </w:tcPr>
          <w:p w14:paraId="757A968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AED5CB5"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80" w:type="dxa"/>
            <w:hideMark/>
          </w:tcPr>
          <w:p w14:paraId="7F0A7746"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F8EAB7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F54075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5AB312F" w14:textId="77777777" w:rsidR="007820AD" w:rsidRPr="007820AD" w:rsidRDefault="007820AD" w:rsidP="00AB5893">
            <w:pPr>
              <w:rPr>
                <w:rFonts w:ascii="Garamond" w:hAnsi="Garamond"/>
              </w:rPr>
            </w:pPr>
          </w:p>
        </w:tc>
      </w:tr>
      <w:tr w:rsidR="007820AD" w:rsidRPr="007820AD" w14:paraId="162D66AE" w14:textId="77777777" w:rsidTr="007820AD">
        <w:trPr>
          <w:trHeight w:val="390"/>
        </w:trPr>
        <w:tc>
          <w:tcPr>
            <w:tcW w:w="660" w:type="dxa"/>
            <w:hideMark/>
          </w:tcPr>
          <w:p w14:paraId="0A1A783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482B2D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80" w:type="dxa"/>
            <w:hideMark/>
          </w:tcPr>
          <w:p w14:paraId="1512D7C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EED2E6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C1942D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024FDE7" w14:textId="77777777" w:rsidR="007820AD" w:rsidRPr="007820AD" w:rsidRDefault="007820AD" w:rsidP="00AB5893">
            <w:pPr>
              <w:rPr>
                <w:rFonts w:ascii="Garamond" w:hAnsi="Garamond"/>
              </w:rPr>
            </w:pPr>
          </w:p>
        </w:tc>
      </w:tr>
      <w:tr w:rsidR="007820AD" w:rsidRPr="007820AD" w14:paraId="495B583F" w14:textId="77777777" w:rsidTr="007820AD">
        <w:trPr>
          <w:trHeight w:val="390"/>
        </w:trPr>
        <w:tc>
          <w:tcPr>
            <w:tcW w:w="660" w:type="dxa"/>
            <w:hideMark/>
          </w:tcPr>
          <w:p w14:paraId="66C8D9EE" w14:textId="77777777" w:rsidR="007820AD" w:rsidRPr="007820AD" w:rsidRDefault="007820AD" w:rsidP="00AB5893">
            <w:pPr>
              <w:rPr>
                <w:rFonts w:ascii="Garamond" w:hAnsi="Garamond"/>
              </w:rPr>
            </w:pPr>
            <w:r w:rsidRPr="007820AD">
              <w:rPr>
                <w:rFonts w:ascii="Garamond" w:hAnsi="Garamond"/>
              </w:rPr>
              <w:lastRenderedPageBreak/>
              <w:t> </w:t>
            </w:r>
          </w:p>
        </w:tc>
        <w:tc>
          <w:tcPr>
            <w:tcW w:w="6200" w:type="dxa"/>
            <w:hideMark/>
          </w:tcPr>
          <w:p w14:paraId="425D6C8F"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80" w:type="dxa"/>
            <w:hideMark/>
          </w:tcPr>
          <w:p w14:paraId="151A6F6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230D13C" w14:textId="77777777" w:rsidR="007820AD" w:rsidRPr="007820AD" w:rsidRDefault="007820AD" w:rsidP="00AB5893">
            <w:pPr>
              <w:rPr>
                <w:rFonts w:ascii="Garamond" w:hAnsi="Garamond"/>
              </w:rPr>
            </w:pPr>
            <w:r w:rsidRPr="007820AD">
              <w:rPr>
                <w:rFonts w:ascii="Garamond" w:hAnsi="Garamond"/>
              </w:rPr>
              <w:t>6</w:t>
            </w:r>
          </w:p>
        </w:tc>
        <w:tc>
          <w:tcPr>
            <w:tcW w:w="700" w:type="dxa"/>
            <w:hideMark/>
          </w:tcPr>
          <w:p w14:paraId="15D7A63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D106765" w14:textId="77777777" w:rsidR="007820AD" w:rsidRPr="007820AD" w:rsidRDefault="007820AD" w:rsidP="00AB5893">
            <w:pPr>
              <w:rPr>
                <w:rFonts w:ascii="Garamond" w:hAnsi="Garamond"/>
              </w:rPr>
            </w:pPr>
          </w:p>
        </w:tc>
      </w:tr>
      <w:tr w:rsidR="007820AD" w:rsidRPr="007820AD" w14:paraId="4EEA96FD" w14:textId="77777777" w:rsidTr="007820AD">
        <w:trPr>
          <w:trHeight w:val="390"/>
        </w:trPr>
        <w:tc>
          <w:tcPr>
            <w:tcW w:w="660" w:type="dxa"/>
            <w:hideMark/>
          </w:tcPr>
          <w:p w14:paraId="5055387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063DCF5"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80" w:type="dxa"/>
            <w:hideMark/>
          </w:tcPr>
          <w:p w14:paraId="422097E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76FED7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1BF55D0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EFD852B" w14:textId="77777777" w:rsidR="007820AD" w:rsidRPr="007820AD" w:rsidRDefault="007820AD" w:rsidP="00AB5893">
            <w:pPr>
              <w:rPr>
                <w:rFonts w:ascii="Garamond" w:hAnsi="Garamond"/>
              </w:rPr>
            </w:pPr>
          </w:p>
        </w:tc>
      </w:tr>
      <w:tr w:rsidR="007820AD" w:rsidRPr="007820AD" w14:paraId="72FF1DB2" w14:textId="77777777" w:rsidTr="007820AD">
        <w:trPr>
          <w:trHeight w:val="390"/>
        </w:trPr>
        <w:tc>
          <w:tcPr>
            <w:tcW w:w="660" w:type="dxa"/>
            <w:hideMark/>
          </w:tcPr>
          <w:p w14:paraId="18AF55F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9825182"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80" w:type="dxa"/>
            <w:hideMark/>
          </w:tcPr>
          <w:p w14:paraId="377D9B1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8B41B18"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080621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83F647F" w14:textId="77777777" w:rsidR="007820AD" w:rsidRPr="007820AD" w:rsidRDefault="007820AD" w:rsidP="00AB5893">
            <w:pPr>
              <w:rPr>
                <w:rFonts w:ascii="Garamond" w:hAnsi="Garamond"/>
              </w:rPr>
            </w:pPr>
          </w:p>
        </w:tc>
      </w:tr>
      <w:tr w:rsidR="007820AD" w:rsidRPr="007820AD" w14:paraId="10C3D589" w14:textId="77777777" w:rsidTr="007820AD">
        <w:trPr>
          <w:trHeight w:val="390"/>
        </w:trPr>
        <w:tc>
          <w:tcPr>
            <w:tcW w:w="660" w:type="dxa"/>
            <w:hideMark/>
          </w:tcPr>
          <w:p w14:paraId="4023336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1777BBD"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80" w:type="dxa"/>
            <w:hideMark/>
          </w:tcPr>
          <w:p w14:paraId="7FD2D786"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A33606"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4E5C783E"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C7DCA39" w14:textId="77777777" w:rsidR="007820AD" w:rsidRPr="007820AD" w:rsidRDefault="007820AD" w:rsidP="00AB5893">
            <w:pPr>
              <w:rPr>
                <w:rFonts w:ascii="Garamond" w:hAnsi="Garamond"/>
              </w:rPr>
            </w:pPr>
          </w:p>
        </w:tc>
      </w:tr>
      <w:tr w:rsidR="007820AD" w:rsidRPr="007820AD" w14:paraId="7A898340" w14:textId="77777777" w:rsidTr="007820AD">
        <w:trPr>
          <w:trHeight w:val="360"/>
        </w:trPr>
        <w:tc>
          <w:tcPr>
            <w:tcW w:w="660" w:type="dxa"/>
            <w:hideMark/>
          </w:tcPr>
          <w:p w14:paraId="43E3A0A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E9786E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80" w:type="dxa"/>
            <w:hideMark/>
          </w:tcPr>
          <w:p w14:paraId="662024E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A33FCCA"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775D9E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F354AF6" w14:textId="77777777" w:rsidR="007820AD" w:rsidRPr="007820AD" w:rsidRDefault="007820AD" w:rsidP="00AB5893">
            <w:pPr>
              <w:rPr>
                <w:rFonts w:ascii="Garamond" w:hAnsi="Garamond"/>
              </w:rPr>
            </w:pPr>
          </w:p>
        </w:tc>
      </w:tr>
      <w:tr w:rsidR="007820AD" w:rsidRPr="007820AD" w14:paraId="54767231" w14:textId="77777777" w:rsidTr="007820AD">
        <w:trPr>
          <w:trHeight w:val="360"/>
        </w:trPr>
        <w:tc>
          <w:tcPr>
            <w:tcW w:w="660" w:type="dxa"/>
            <w:hideMark/>
          </w:tcPr>
          <w:p w14:paraId="087D1DD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2EDC699"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80" w:type="dxa"/>
            <w:hideMark/>
          </w:tcPr>
          <w:p w14:paraId="36E8B61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89EA0BF"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188973B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C27F888" w14:textId="77777777" w:rsidR="007820AD" w:rsidRPr="007820AD" w:rsidRDefault="007820AD" w:rsidP="00AB5893">
            <w:pPr>
              <w:rPr>
                <w:rFonts w:ascii="Garamond" w:hAnsi="Garamond"/>
              </w:rPr>
            </w:pPr>
          </w:p>
        </w:tc>
      </w:tr>
      <w:tr w:rsidR="007820AD" w:rsidRPr="007820AD" w14:paraId="1A1F6BD1" w14:textId="77777777" w:rsidTr="007820AD">
        <w:trPr>
          <w:trHeight w:val="360"/>
        </w:trPr>
        <w:tc>
          <w:tcPr>
            <w:tcW w:w="660" w:type="dxa"/>
            <w:hideMark/>
          </w:tcPr>
          <w:p w14:paraId="5F07942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0CB412F"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80" w:type="dxa"/>
            <w:hideMark/>
          </w:tcPr>
          <w:p w14:paraId="5090779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148118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54D53AB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3395931" w14:textId="77777777" w:rsidR="007820AD" w:rsidRPr="007820AD" w:rsidRDefault="007820AD" w:rsidP="00AB5893">
            <w:pPr>
              <w:rPr>
                <w:rFonts w:ascii="Garamond" w:hAnsi="Garamond"/>
              </w:rPr>
            </w:pPr>
          </w:p>
        </w:tc>
      </w:tr>
      <w:tr w:rsidR="007820AD" w:rsidRPr="007820AD" w14:paraId="57270263" w14:textId="77777777" w:rsidTr="007820AD">
        <w:trPr>
          <w:trHeight w:val="360"/>
        </w:trPr>
        <w:tc>
          <w:tcPr>
            <w:tcW w:w="660" w:type="dxa"/>
            <w:hideMark/>
          </w:tcPr>
          <w:p w14:paraId="4278018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0E042C9"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80" w:type="dxa"/>
            <w:hideMark/>
          </w:tcPr>
          <w:p w14:paraId="066ED43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4D0087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1BE27A5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A7BB6F7" w14:textId="77777777" w:rsidR="007820AD" w:rsidRPr="007820AD" w:rsidRDefault="007820AD" w:rsidP="00AB5893">
            <w:pPr>
              <w:rPr>
                <w:rFonts w:ascii="Garamond" w:hAnsi="Garamond"/>
              </w:rPr>
            </w:pPr>
          </w:p>
        </w:tc>
      </w:tr>
      <w:tr w:rsidR="007820AD" w:rsidRPr="007820AD" w14:paraId="61575662" w14:textId="77777777" w:rsidTr="006E1D76">
        <w:trPr>
          <w:trHeight w:val="1653"/>
        </w:trPr>
        <w:tc>
          <w:tcPr>
            <w:tcW w:w="660" w:type="dxa"/>
            <w:hideMark/>
          </w:tcPr>
          <w:p w14:paraId="0E9375F2" w14:textId="77777777" w:rsidR="007820AD" w:rsidRPr="007820AD" w:rsidRDefault="007820AD" w:rsidP="00AB5893">
            <w:pPr>
              <w:rPr>
                <w:rFonts w:ascii="Garamond" w:hAnsi="Garamond"/>
              </w:rPr>
            </w:pPr>
            <w:r w:rsidRPr="007820AD">
              <w:rPr>
                <w:rFonts w:ascii="Garamond" w:hAnsi="Garamond"/>
              </w:rPr>
              <w:t>1,2</w:t>
            </w:r>
          </w:p>
        </w:tc>
        <w:tc>
          <w:tcPr>
            <w:tcW w:w="6200" w:type="dxa"/>
            <w:hideMark/>
          </w:tcPr>
          <w:p w14:paraId="4A20808F" w14:textId="77777777" w:rsidR="007820AD" w:rsidRPr="007820AD" w:rsidRDefault="007820AD" w:rsidP="00AB5893">
            <w:pPr>
              <w:rPr>
                <w:rFonts w:ascii="Garamond" w:hAnsi="Garamond"/>
              </w:rPr>
            </w:pPr>
            <w:r w:rsidRPr="007820AD">
              <w:rPr>
                <w:rFonts w:ascii="Garamond" w:hAnsi="Garamond"/>
              </w:rPr>
              <w:t>Демонтажа постојећих врата, са посебним освртом на то да се број демонтираних врата мора у току дана заменити новим вратима,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80" w:type="dxa"/>
            <w:hideMark/>
          </w:tcPr>
          <w:p w14:paraId="5BF0B7E7"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3CCBFD79"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78C7DBA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6428790" w14:textId="77777777" w:rsidR="007820AD" w:rsidRPr="007820AD" w:rsidRDefault="007820AD" w:rsidP="00AB5893">
            <w:pPr>
              <w:rPr>
                <w:rFonts w:ascii="Garamond" w:hAnsi="Garamond"/>
              </w:rPr>
            </w:pPr>
          </w:p>
        </w:tc>
      </w:tr>
      <w:tr w:rsidR="007820AD" w:rsidRPr="007820AD" w14:paraId="213791A8" w14:textId="77777777" w:rsidTr="007820AD">
        <w:trPr>
          <w:trHeight w:val="360"/>
        </w:trPr>
        <w:tc>
          <w:tcPr>
            <w:tcW w:w="660" w:type="dxa"/>
            <w:hideMark/>
          </w:tcPr>
          <w:p w14:paraId="6E99DAD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F6D8A3B"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80" w:type="dxa"/>
            <w:hideMark/>
          </w:tcPr>
          <w:p w14:paraId="485CB35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7596D3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CBEE76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2C09597" w14:textId="77777777" w:rsidR="007820AD" w:rsidRPr="007820AD" w:rsidRDefault="007820AD" w:rsidP="00AB5893">
            <w:pPr>
              <w:rPr>
                <w:rFonts w:ascii="Garamond" w:hAnsi="Garamond"/>
              </w:rPr>
            </w:pPr>
          </w:p>
        </w:tc>
      </w:tr>
      <w:tr w:rsidR="007820AD" w:rsidRPr="007820AD" w14:paraId="53F834AF" w14:textId="77777777" w:rsidTr="007820AD">
        <w:trPr>
          <w:trHeight w:val="360"/>
        </w:trPr>
        <w:tc>
          <w:tcPr>
            <w:tcW w:w="660" w:type="dxa"/>
            <w:hideMark/>
          </w:tcPr>
          <w:p w14:paraId="6BDB9EA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362C848"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80" w:type="dxa"/>
            <w:hideMark/>
          </w:tcPr>
          <w:p w14:paraId="5FAA5AF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5712D7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01E9353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AAB9822" w14:textId="77777777" w:rsidR="007820AD" w:rsidRPr="007820AD" w:rsidRDefault="007820AD" w:rsidP="00AB5893">
            <w:pPr>
              <w:rPr>
                <w:rFonts w:ascii="Garamond" w:hAnsi="Garamond"/>
              </w:rPr>
            </w:pPr>
          </w:p>
        </w:tc>
      </w:tr>
      <w:tr w:rsidR="007820AD" w:rsidRPr="007820AD" w14:paraId="46D296DD" w14:textId="77777777" w:rsidTr="00AB5893">
        <w:trPr>
          <w:trHeight w:val="1935"/>
        </w:trPr>
        <w:tc>
          <w:tcPr>
            <w:tcW w:w="660" w:type="dxa"/>
            <w:hideMark/>
          </w:tcPr>
          <w:p w14:paraId="7409F05E" w14:textId="77777777" w:rsidR="007820AD" w:rsidRPr="007820AD" w:rsidRDefault="007820AD" w:rsidP="00AB5893">
            <w:pPr>
              <w:rPr>
                <w:rFonts w:ascii="Garamond" w:hAnsi="Garamond"/>
              </w:rPr>
            </w:pPr>
            <w:r w:rsidRPr="007820AD">
              <w:rPr>
                <w:rFonts w:ascii="Garamond" w:hAnsi="Garamond"/>
              </w:rPr>
              <w:t>1.3</w:t>
            </w:r>
          </w:p>
        </w:tc>
        <w:tc>
          <w:tcPr>
            <w:tcW w:w="6200" w:type="dxa"/>
            <w:hideMark/>
          </w:tcPr>
          <w:p w14:paraId="3C573B56" w14:textId="114D8D27" w:rsidR="007820AD" w:rsidRPr="00D23946" w:rsidRDefault="007820AD" w:rsidP="00AB5893">
            <w:pPr>
              <w:rPr>
                <w:rFonts w:ascii="Garamond" w:hAnsi="Garamond"/>
                <w:lang w:val="sr-Cyrl-RS"/>
              </w:rPr>
            </w:pPr>
            <w:r w:rsidRPr="007820AD">
              <w:rPr>
                <w:rFonts w:ascii="Garamond" w:hAnsi="Garamond"/>
              </w:rPr>
              <w:t>Заштита подова најлонима и картонима од оштећења приликом извођења радова. Приликом завршетка радова све најлоне и настао шут изнети из објекта и пребацити на депонију. Након тога извршити основно чишћење подова (угрубо).</w:t>
            </w:r>
            <w:r w:rsidR="00D23946">
              <w:rPr>
                <w:rFonts w:ascii="Garamond" w:hAnsi="Garamond"/>
                <w:lang w:val="sr-Cyrl-RS"/>
              </w:rPr>
              <w:t xml:space="preserve"> Констатовати </w:t>
            </w:r>
            <w:r w:rsidR="000314FE">
              <w:rPr>
                <w:rFonts w:ascii="Garamond" w:hAnsi="Garamond"/>
                <w:lang w:val="sr-Cyrl-RS"/>
              </w:rPr>
              <w:t>фотографијама стање пода пре и после радова. Уколико постоји оштећење након радова, а да га није било раније, извођач га мора санирати о свом трошку.</w:t>
            </w:r>
          </w:p>
        </w:tc>
        <w:tc>
          <w:tcPr>
            <w:tcW w:w="680" w:type="dxa"/>
            <w:hideMark/>
          </w:tcPr>
          <w:p w14:paraId="798C2F60"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12026D9D"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233DDB5" w14:textId="77777777" w:rsidR="007820AD" w:rsidRPr="007820AD" w:rsidRDefault="007820AD" w:rsidP="00AB5893">
            <w:pPr>
              <w:rPr>
                <w:rFonts w:ascii="Garamond" w:hAnsi="Garamond"/>
              </w:rPr>
            </w:pPr>
            <w:r w:rsidRPr="007820AD">
              <w:rPr>
                <w:rFonts w:ascii="Garamond" w:hAnsi="Garamond"/>
              </w:rPr>
              <w:t> </w:t>
            </w:r>
          </w:p>
        </w:tc>
        <w:tc>
          <w:tcPr>
            <w:tcW w:w="1160" w:type="dxa"/>
            <w:hideMark/>
          </w:tcPr>
          <w:p w14:paraId="1ACD08A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18A73B8" w14:textId="77777777" w:rsidTr="007820AD">
        <w:trPr>
          <w:trHeight w:val="375"/>
        </w:trPr>
        <w:tc>
          <w:tcPr>
            <w:tcW w:w="660" w:type="dxa"/>
            <w:hideMark/>
          </w:tcPr>
          <w:p w14:paraId="17F267BE"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829421" w14:textId="77777777" w:rsidR="007820AD" w:rsidRPr="007820AD" w:rsidRDefault="007820AD" w:rsidP="00AB5893">
            <w:pPr>
              <w:rPr>
                <w:rFonts w:ascii="Garamond" w:hAnsi="Garamond"/>
              </w:rPr>
            </w:pPr>
            <w:r w:rsidRPr="007820AD">
              <w:rPr>
                <w:rFonts w:ascii="Garamond" w:hAnsi="Garamond"/>
              </w:rPr>
              <w:t> </w:t>
            </w:r>
          </w:p>
        </w:tc>
        <w:tc>
          <w:tcPr>
            <w:tcW w:w="680" w:type="dxa"/>
            <w:hideMark/>
          </w:tcPr>
          <w:p w14:paraId="317980FE" w14:textId="77777777" w:rsidR="007820AD" w:rsidRPr="007820AD" w:rsidRDefault="007820AD" w:rsidP="00AB5893">
            <w:pPr>
              <w:rPr>
                <w:rFonts w:ascii="Garamond" w:hAnsi="Garamond"/>
              </w:rPr>
            </w:pPr>
            <w:r w:rsidRPr="007820AD">
              <w:rPr>
                <w:rFonts w:ascii="Garamond" w:hAnsi="Garamond"/>
              </w:rPr>
              <w:t>м2</w:t>
            </w:r>
          </w:p>
        </w:tc>
        <w:tc>
          <w:tcPr>
            <w:tcW w:w="820" w:type="dxa"/>
            <w:hideMark/>
          </w:tcPr>
          <w:p w14:paraId="1D56634C" w14:textId="77777777" w:rsidR="007820AD" w:rsidRPr="007820AD" w:rsidRDefault="007820AD" w:rsidP="00AB5893">
            <w:pPr>
              <w:rPr>
                <w:rFonts w:ascii="Garamond" w:hAnsi="Garamond"/>
              </w:rPr>
            </w:pPr>
            <w:r w:rsidRPr="007820AD">
              <w:rPr>
                <w:rFonts w:ascii="Garamond" w:hAnsi="Garamond"/>
              </w:rPr>
              <w:t>847,5</w:t>
            </w:r>
          </w:p>
        </w:tc>
        <w:tc>
          <w:tcPr>
            <w:tcW w:w="700" w:type="dxa"/>
            <w:hideMark/>
          </w:tcPr>
          <w:p w14:paraId="162C17F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A0A298" w14:textId="77777777" w:rsidR="007820AD" w:rsidRPr="007820AD" w:rsidRDefault="007820AD" w:rsidP="00AB5893">
            <w:pPr>
              <w:rPr>
                <w:rFonts w:ascii="Garamond" w:hAnsi="Garamond"/>
              </w:rPr>
            </w:pPr>
          </w:p>
        </w:tc>
      </w:tr>
      <w:tr w:rsidR="007820AD" w:rsidRPr="007820AD" w14:paraId="38C5B42C" w14:textId="77777777" w:rsidTr="007820AD">
        <w:trPr>
          <w:trHeight w:val="345"/>
        </w:trPr>
        <w:tc>
          <w:tcPr>
            <w:tcW w:w="660" w:type="dxa"/>
            <w:hideMark/>
          </w:tcPr>
          <w:p w14:paraId="07860CCC" w14:textId="77777777" w:rsidR="007820AD" w:rsidRPr="007820AD" w:rsidRDefault="007820AD" w:rsidP="00AB5893">
            <w:pPr>
              <w:rPr>
                <w:rFonts w:ascii="Garamond" w:hAnsi="Garamond"/>
                <w:b/>
                <w:bCs/>
              </w:rPr>
            </w:pPr>
            <w:r w:rsidRPr="007820AD">
              <w:rPr>
                <w:rFonts w:ascii="Garamond" w:hAnsi="Garamond"/>
                <w:b/>
                <w:bCs/>
              </w:rPr>
              <w:t>2</w:t>
            </w:r>
          </w:p>
        </w:tc>
        <w:tc>
          <w:tcPr>
            <w:tcW w:w="6200" w:type="dxa"/>
            <w:hideMark/>
          </w:tcPr>
          <w:p w14:paraId="3CA5B55E" w14:textId="77777777" w:rsidR="007820AD" w:rsidRPr="007820AD" w:rsidRDefault="007820AD" w:rsidP="00AB5893">
            <w:pPr>
              <w:rPr>
                <w:rFonts w:ascii="Garamond" w:hAnsi="Garamond"/>
                <w:b/>
                <w:bCs/>
              </w:rPr>
            </w:pPr>
            <w:r w:rsidRPr="007820AD">
              <w:rPr>
                <w:rFonts w:ascii="Garamond" w:hAnsi="Garamond"/>
                <w:b/>
                <w:bCs/>
              </w:rPr>
              <w:t>СТОЛАРСКИ РАДОВИ</w:t>
            </w:r>
          </w:p>
        </w:tc>
        <w:tc>
          <w:tcPr>
            <w:tcW w:w="680" w:type="dxa"/>
            <w:hideMark/>
          </w:tcPr>
          <w:p w14:paraId="3C2BA706"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1B35CC8"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8FB491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B2EAD93" w14:textId="77777777" w:rsidR="007820AD" w:rsidRPr="007820AD" w:rsidRDefault="007820AD" w:rsidP="00AB5893">
            <w:pPr>
              <w:rPr>
                <w:rFonts w:ascii="Garamond" w:hAnsi="Garamond"/>
              </w:rPr>
            </w:pPr>
          </w:p>
        </w:tc>
      </w:tr>
      <w:tr w:rsidR="007820AD" w:rsidRPr="007820AD" w14:paraId="53ABDFB8" w14:textId="77777777" w:rsidTr="00540C87">
        <w:trPr>
          <w:trHeight w:val="715"/>
        </w:trPr>
        <w:tc>
          <w:tcPr>
            <w:tcW w:w="660" w:type="dxa"/>
            <w:hideMark/>
          </w:tcPr>
          <w:p w14:paraId="139DD8AC" w14:textId="77777777" w:rsidR="007820AD" w:rsidRPr="007820AD" w:rsidRDefault="007820AD" w:rsidP="00AB5893">
            <w:pPr>
              <w:rPr>
                <w:rFonts w:ascii="Garamond" w:hAnsi="Garamond"/>
              </w:rPr>
            </w:pPr>
            <w:r w:rsidRPr="007820AD">
              <w:rPr>
                <w:rFonts w:ascii="Garamond" w:hAnsi="Garamond"/>
              </w:rPr>
              <w:t>2,1</w:t>
            </w:r>
          </w:p>
        </w:tc>
        <w:tc>
          <w:tcPr>
            <w:tcW w:w="6200" w:type="dxa"/>
            <w:hideMark/>
          </w:tcPr>
          <w:p w14:paraId="5098AD7E" w14:textId="31567345" w:rsidR="00C8356F" w:rsidRDefault="007820AD" w:rsidP="00FB04B2">
            <w:pPr>
              <w:rPr>
                <w:rFonts w:ascii="Garamond" w:hAnsi="Garamond"/>
                <w:lang w:val="sr-Cyrl-RS"/>
              </w:rPr>
            </w:pPr>
            <w:r w:rsidRPr="007820AD">
              <w:rPr>
                <w:rFonts w:ascii="Garamond" w:hAnsi="Garamond"/>
              </w:rPr>
              <w:t>Набавка и уградња пластичних шестокоморних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w:t>
            </w:r>
            <w:r w:rsidR="00DA2318">
              <w:rPr>
                <w:rFonts w:ascii="Garamond" w:hAnsi="Garamond"/>
              </w:rPr>
              <w:t xml:space="preserve">ењем 40 dB звучне заштите и </w:t>
            </w:r>
            <w:r w:rsidR="00DA2318">
              <w:rPr>
                <w:rFonts w:ascii="Garamond" w:hAnsi="Garamond"/>
                <w:lang w:val="sr-Cyrl-RS"/>
              </w:rPr>
              <w:t>више</w:t>
            </w:r>
            <w:r w:rsidRPr="007820AD">
              <w:rPr>
                <w:rFonts w:ascii="Garamond" w:hAnsi="Garamond"/>
              </w:rPr>
              <w:t>, и топлотне пропустљивости од 0,8 W/m2K или ниже</w:t>
            </w:r>
            <w:r w:rsidRPr="00744F00">
              <w:rPr>
                <w:rFonts w:ascii="Garamond" w:hAnsi="Garamond"/>
              </w:rPr>
              <w:t xml:space="preserve">. </w:t>
            </w:r>
            <w:r w:rsidR="00FB04B2" w:rsidRPr="00FB04B2">
              <w:rPr>
                <w:rFonts w:ascii="Garamond" w:hAnsi="Garamond"/>
              </w:rPr>
              <w:t>Окови за врата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540C87" w:rsidRPr="00744F00">
              <w:rPr>
                <w:rFonts w:ascii="Garamond" w:hAnsi="Garamond"/>
                <w:lang w:val="sr-Cyrl-BA"/>
              </w:rPr>
              <w:t xml:space="preserve"> </w:t>
            </w:r>
            <w:r w:rsidR="00C8356F">
              <w:rPr>
                <w:rFonts w:ascii="Garamond" w:hAnsi="Garamond"/>
                <w:lang w:val="sr-Cyrl-RS"/>
              </w:rPr>
              <w:t xml:space="preserve">Оков </w:t>
            </w:r>
            <w:r w:rsidR="00C8356F">
              <w:rPr>
                <w:rFonts w:ascii="Garamond" w:hAnsi="Garamond"/>
                <w:lang w:val="sr-Cyrl-RS"/>
              </w:rPr>
              <w:lastRenderedPageBreak/>
              <w:t>мора имати гаранцију произвођача од 10 година за потенцијалне механичке неисправности и неисправност површинске заштите.</w:t>
            </w:r>
          </w:p>
          <w:p w14:paraId="298E0C69" w14:textId="0C448E06" w:rsidR="007820AD" w:rsidRPr="007820AD" w:rsidRDefault="00540C87" w:rsidP="00FB04B2">
            <w:pPr>
              <w:rPr>
                <w:rFonts w:ascii="Garamond" w:hAnsi="Garamond"/>
              </w:rPr>
            </w:pPr>
            <w:r w:rsidRPr="00744F00">
              <w:rPr>
                <w:rFonts w:ascii="Garamond" w:hAnsi="Garamond"/>
                <w:lang w:val="sr-Cyrl-BA"/>
              </w:rPr>
              <w:t xml:space="preserve"> </w:t>
            </w:r>
            <w:r w:rsidR="007820AD" w:rsidRPr="00744F00">
              <w:rPr>
                <w:rFonts w:ascii="Garamond" w:hAnsi="Garamond"/>
              </w:rPr>
              <w:t>Боја прозора према споља мора бити браон боје у RAL тону коју одреди</w:t>
            </w:r>
            <w:r w:rsidR="007820AD" w:rsidRPr="007820AD">
              <w:rPr>
                <w:rFonts w:ascii="Garamond" w:hAnsi="Garamond"/>
              </w:rPr>
              <w:t xml:space="preserve"> инвеститор писмено, док је унутрашња боја бела. </w:t>
            </w:r>
            <w:r w:rsidR="007820AD" w:rsidRPr="007820AD">
              <w:rPr>
                <w:rFonts w:ascii="Garamond" w:hAnsi="Garamond"/>
              </w:rPr>
              <w:br/>
              <w:t>Мере узети на лицу места.</w:t>
            </w:r>
            <w:r w:rsidR="007820AD" w:rsidRPr="007820AD">
              <w:rPr>
                <w:rFonts w:ascii="Garamond" w:hAnsi="Garamond"/>
              </w:rPr>
              <w:br/>
              <w:t>У цену урачунати да се након три месеца од монтаже морају доштеловати прозори.</w:t>
            </w:r>
            <w:r w:rsidR="007820AD" w:rsidRPr="007820AD">
              <w:rPr>
                <w:rFonts w:ascii="Garamond" w:hAnsi="Garamond"/>
              </w:rPr>
              <w:br/>
              <w:t xml:space="preserve">Гаранција мора бити 5 година на уграђени прозор. </w:t>
            </w:r>
          </w:p>
        </w:tc>
        <w:tc>
          <w:tcPr>
            <w:tcW w:w="680" w:type="dxa"/>
            <w:hideMark/>
          </w:tcPr>
          <w:p w14:paraId="497EEE63" w14:textId="77777777" w:rsidR="007820AD" w:rsidRPr="007820AD" w:rsidRDefault="007820AD" w:rsidP="00AB5893">
            <w:pPr>
              <w:rPr>
                <w:rFonts w:ascii="Garamond" w:hAnsi="Garamond"/>
              </w:rPr>
            </w:pPr>
            <w:r w:rsidRPr="007820AD">
              <w:rPr>
                <w:rFonts w:ascii="Garamond" w:hAnsi="Garamond"/>
              </w:rPr>
              <w:lastRenderedPageBreak/>
              <w:t> </w:t>
            </w:r>
          </w:p>
        </w:tc>
        <w:tc>
          <w:tcPr>
            <w:tcW w:w="820" w:type="dxa"/>
            <w:hideMark/>
          </w:tcPr>
          <w:p w14:paraId="258C286E"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CF7BCF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719CBCB" w14:textId="77777777" w:rsidR="007820AD" w:rsidRPr="007820AD" w:rsidRDefault="007820AD" w:rsidP="00AB5893">
            <w:pPr>
              <w:rPr>
                <w:rFonts w:ascii="Garamond" w:hAnsi="Garamond"/>
              </w:rPr>
            </w:pPr>
          </w:p>
        </w:tc>
      </w:tr>
      <w:tr w:rsidR="007820AD" w:rsidRPr="007820AD" w14:paraId="5B56818B" w14:textId="77777777" w:rsidTr="007820AD">
        <w:trPr>
          <w:trHeight w:val="360"/>
        </w:trPr>
        <w:tc>
          <w:tcPr>
            <w:tcW w:w="660" w:type="dxa"/>
            <w:hideMark/>
          </w:tcPr>
          <w:p w14:paraId="03B27FC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1DD6270"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80" w:type="dxa"/>
            <w:hideMark/>
          </w:tcPr>
          <w:p w14:paraId="55165EC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3E7D9D" w14:textId="77777777" w:rsidR="007820AD" w:rsidRPr="007820AD" w:rsidRDefault="007820AD" w:rsidP="00AB5893">
            <w:pPr>
              <w:rPr>
                <w:rFonts w:ascii="Garamond" w:hAnsi="Garamond"/>
              </w:rPr>
            </w:pPr>
            <w:r w:rsidRPr="007820AD">
              <w:rPr>
                <w:rFonts w:ascii="Garamond" w:hAnsi="Garamond"/>
              </w:rPr>
              <w:t>15</w:t>
            </w:r>
          </w:p>
        </w:tc>
        <w:tc>
          <w:tcPr>
            <w:tcW w:w="700" w:type="dxa"/>
            <w:hideMark/>
          </w:tcPr>
          <w:p w14:paraId="3665C5E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9660EE6" w14:textId="77777777" w:rsidR="007820AD" w:rsidRPr="007820AD" w:rsidRDefault="007820AD" w:rsidP="00AB5893">
            <w:pPr>
              <w:rPr>
                <w:rFonts w:ascii="Garamond" w:hAnsi="Garamond"/>
              </w:rPr>
            </w:pPr>
          </w:p>
        </w:tc>
      </w:tr>
      <w:tr w:rsidR="007820AD" w:rsidRPr="007820AD" w14:paraId="35CD9201" w14:textId="77777777" w:rsidTr="007820AD">
        <w:trPr>
          <w:trHeight w:val="360"/>
        </w:trPr>
        <w:tc>
          <w:tcPr>
            <w:tcW w:w="660" w:type="dxa"/>
            <w:hideMark/>
          </w:tcPr>
          <w:p w14:paraId="20B4923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A5AA804"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80" w:type="dxa"/>
            <w:hideMark/>
          </w:tcPr>
          <w:p w14:paraId="12EC7F5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5DDF6F0"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7F570FD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A082704" w14:textId="77777777" w:rsidR="007820AD" w:rsidRPr="007820AD" w:rsidRDefault="007820AD" w:rsidP="00AB5893">
            <w:pPr>
              <w:rPr>
                <w:rFonts w:ascii="Garamond" w:hAnsi="Garamond"/>
              </w:rPr>
            </w:pPr>
          </w:p>
        </w:tc>
      </w:tr>
      <w:tr w:rsidR="007820AD" w:rsidRPr="007820AD" w14:paraId="4A2246FC" w14:textId="77777777" w:rsidTr="007820AD">
        <w:trPr>
          <w:trHeight w:val="360"/>
        </w:trPr>
        <w:tc>
          <w:tcPr>
            <w:tcW w:w="660" w:type="dxa"/>
            <w:hideMark/>
          </w:tcPr>
          <w:p w14:paraId="2A670A21"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DFC5EB1"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80" w:type="dxa"/>
            <w:hideMark/>
          </w:tcPr>
          <w:p w14:paraId="65C989C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FB8BE69"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D6DB7C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5305464" w14:textId="77777777" w:rsidR="007820AD" w:rsidRPr="007820AD" w:rsidRDefault="007820AD" w:rsidP="00AB5893">
            <w:pPr>
              <w:rPr>
                <w:rFonts w:ascii="Garamond" w:hAnsi="Garamond"/>
              </w:rPr>
            </w:pPr>
          </w:p>
        </w:tc>
      </w:tr>
      <w:tr w:rsidR="007820AD" w:rsidRPr="007820AD" w14:paraId="7167EB9E" w14:textId="77777777" w:rsidTr="007820AD">
        <w:trPr>
          <w:trHeight w:val="360"/>
        </w:trPr>
        <w:tc>
          <w:tcPr>
            <w:tcW w:w="660" w:type="dxa"/>
            <w:hideMark/>
          </w:tcPr>
          <w:p w14:paraId="200A166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E0A33A0"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80" w:type="dxa"/>
            <w:hideMark/>
          </w:tcPr>
          <w:p w14:paraId="286B628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AAFDA5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7581AC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A079EE7" w14:textId="77777777" w:rsidR="007820AD" w:rsidRPr="007820AD" w:rsidRDefault="007820AD" w:rsidP="00AB5893">
            <w:pPr>
              <w:rPr>
                <w:rFonts w:ascii="Garamond" w:hAnsi="Garamond"/>
              </w:rPr>
            </w:pPr>
          </w:p>
        </w:tc>
      </w:tr>
      <w:tr w:rsidR="007820AD" w:rsidRPr="007820AD" w14:paraId="237D9760" w14:textId="77777777" w:rsidTr="007820AD">
        <w:trPr>
          <w:trHeight w:val="360"/>
        </w:trPr>
        <w:tc>
          <w:tcPr>
            <w:tcW w:w="660" w:type="dxa"/>
            <w:hideMark/>
          </w:tcPr>
          <w:p w14:paraId="3AC6F539"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DBA6A0A" w14:textId="77777777" w:rsidR="007820AD" w:rsidRPr="007820AD" w:rsidRDefault="007820AD" w:rsidP="00AB5893">
            <w:pPr>
              <w:rPr>
                <w:rFonts w:ascii="Garamond" w:hAnsi="Garamond"/>
              </w:rPr>
            </w:pPr>
            <w:r w:rsidRPr="007820AD">
              <w:rPr>
                <w:rFonts w:ascii="Garamond" w:hAnsi="Garamond"/>
              </w:rPr>
              <w:t>приземље - прозор  ~ (125*235) према улицама 8 + 8 =</w:t>
            </w:r>
          </w:p>
        </w:tc>
        <w:tc>
          <w:tcPr>
            <w:tcW w:w="680" w:type="dxa"/>
            <w:hideMark/>
          </w:tcPr>
          <w:p w14:paraId="7382F5C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21B7564" w14:textId="77777777" w:rsidR="007820AD" w:rsidRPr="007820AD" w:rsidRDefault="007820AD" w:rsidP="00AB5893">
            <w:pPr>
              <w:rPr>
                <w:rFonts w:ascii="Garamond" w:hAnsi="Garamond"/>
              </w:rPr>
            </w:pPr>
            <w:r w:rsidRPr="007820AD">
              <w:rPr>
                <w:rFonts w:ascii="Garamond" w:hAnsi="Garamond"/>
              </w:rPr>
              <w:t>16</w:t>
            </w:r>
          </w:p>
        </w:tc>
        <w:tc>
          <w:tcPr>
            <w:tcW w:w="700" w:type="dxa"/>
            <w:hideMark/>
          </w:tcPr>
          <w:p w14:paraId="7273235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61EB7CA" w14:textId="77777777" w:rsidR="007820AD" w:rsidRPr="007820AD" w:rsidRDefault="007820AD" w:rsidP="00AB5893">
            <w:pPr>
              <w:rPr>
                <w:rFonts w:ascii="Garamond" w:hAnsi="Garamond"/>
              </w:rPr>
            </w:pPr>
          </w:p>
        </w:tc>
      </w:tr>
      <w:tr w:rsidR="007820AD" w:rsidRPr="007820AD" w14:paraId="0D4829E6" w14:textId="77777777" w:rsidTr="007820AD">
        <w:trPr>
          <w:trHeight w:val="360"/>
        </w:trPr>
        <w:tc>
          <w:tcPr>
            <w:tcW w:w="660" w:type="dxa"/>
            <w:hideMark/>
          </w:tcPr>
          <w:p w14:paraId="2425134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D6200C8"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80" w:type="dxa"/>
            <w:hideMark/>
          </w:tcPr>
          <w:p w14:paraId="73C4DF01"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2AC2E36"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275A96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6F0C1CF" w14:textId="77777777" w:rsidR="007820AD" w:rsidRPr="007820AD" w:rsidRDefault="007820AD" w:rsidP="00AB5893">
            <w:pPr>
              <w:rPr>
                <w:rFonts w:ascii="Garamond" w:hAnsi="Garamond"/>
              </w:rPr>
            </w:pPr>
          </w:p>
        </w:tc>
      </w:tr>
      <w:tr w:rsidR="007820AD" w:rsidRPr="007820AD" w14:paraId="51FAC495" w14:textId="77777777" w:rsidTr="007820AD">
        <w:trPr>
          <w:trHeight w:val="360"/>
        </w:trPr>
        <w:tc>
          <w:tcPr>
            <w:tcW w:w="660" w:type="dxa"/>
            <w:hideMark/>
          </w:tcPr>
          <w:p w14:paraId="247C252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AA701C"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80" w:type="dxa"/>
            <w:hideMark/>
          </w:tcPr>
          <w:p w14:paraId="2A9BB05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1C824F0"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63DDB4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E126006" w14:textId="77777777" w:rsidR="007820AD" w:rsidRPr="007820AD" w:rsidRDefault="007820AD" w:rsidP="00AB5893">
            <w:pPr>
              <w:rPr>
                <w:rFonts w:ascii="Garamond" w:hAnsi="Garamond"/>
              </w:rPr>
            </w:pPr>
          </w:p>
        </w:tc>
      </w:tr>
      <w:tr w:rsidR="007820AD" w:rsidRPr="007820AD" w14:paraId="4EA38BA6" w14:textId="77777777" w:rsidTr="007820AD">
        <w:trPr>
          <w:trHeight w:val="360"/>
        </w:trPr>
        <w:tc>
          <w:tcPr>
            <w:tcW w:w="660" w:type="dxa"/>
            <w:hideMark/>
          </w:tcPr>
          <w:p w14:paraId="1C547274"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EB79C50"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80" w:type="dxa"/>
            <w:hideMark/>
          </w:tcPr>
          <w:p w14:paraId="14F4908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559D222"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1DF073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424B0E8" w14:textId="77777777" w:rsidR="007820AD" w:rsidRPr="007820AD" w:rsidRDefault="007820AD" w:rsidP="00AB5893">
            <w:pPr>
              <w:rPr>
                <w:rFonts w:ascii="Garamond" w:hAnsi="Garamond"/>
              </w:rPr>
            </w:pPr>
          </w:p>
        </w:tc>
      </w:tr>
      <w:tr w:rsidR="007820AD" w:rsidRPr="007820AD" w14:paraId="1FB1337E" w14:textId="77777777" w:rsidTr="007820AD">
        <w:trPr>
          <w:trHeight w:val="360"/>
        </w:trPr>
        <w:tc>
          <w:tcPr>
            <w:tcW w:w="660" w:type="dxa"/>
            <w:hideMark/>
          </w:tcPr>
          <w:p w14:paraId="7331313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1395FD2"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80" w:type="dxa"/>
            <w:hideMark/>
          </w:tcPr>
          <w:p w14:paraId="511DE38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2AE0BD5" w14:textId="77777777" w:rsidR="007820AD" w:rsidRPr="007820AD" w:rsidRDefault="007820AD" w:rsidP="00AB5893">
            <w:pPr>
              <w:rPr>
                <w:rFonts w:ascii="Garamond" w:hAnsi="Garamond"/>
              </w:rPr>
            </w:pPr>
            <w:r w:rsidRPr="007820AD">
              <w:rPr>
                <w:rFonts w:ascii="Garamond" w:hAnsi="Garamond"/>
              </w:rPr>
              <w:t>4</w:t>
            </w:r>
          </w:p>
        </w:tc>
        <w:tc>
          <w:tcPr>
            <w:tcW w:w="700" w:type="dxa"/>
            <w:hideMark/>
          </w:tcPr>
          <w:p w14:paraId="6A08ABC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9B3542D" w14:textId="77777777" w:rsidR="007820AD" w:rsidRPr="007820AD" w:rsidRDefault="007820AD" w:rsidP="00AB5893">
            <w:pPr>
              <w:rPr>
                <w:rFonts w:ascii="Garamond" w:hAnsi="Garamond"/>
              </w:rPr>
            </w:pPr>
          </w:p>
        </w:tc>
      </w:tr>
      <w:tr w:rsidR="007820AD" w:rsidRPr="007820AD" w14:paraId="1338404D" w14:textId="77777777" w:rsidTr="007820AD">
        <w:trPr>
          <w:trHeight w:val="360"/>
        </w:trPr>
        <w:tc>
          <w:tcPr>
            <w:tcW w:w="660" w:type="dxa"/>
            <w:hideMark/>
          </w:tcPr>
          <w:p w14:paraId="6C1126E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90DC28E"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80" w:type="dxa"/>
            <w:hideMark/>
          </w:tcPr>
          <w:p w14:paraId="4FEDB79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DA945A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11E1955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62B390C" w14:textId="77777777" w:rsidR="007820AD" w:rsidRPr="007820AD" w:rsidRDefault="007820AD" w:rsidP="00AB5893">
            <w:pPr>
              <w:rPr>
                <w:rFonts w:ascii="Garamond" w:hAnsi="Garamond"/>
              </w:rPr>
            </w:pPr>
          </w:p>
        </w:tc>
      </w:tr>
      <w:tr w:rsidR="007820AD" w:rsidRPr="007820AD" w14:paraId="63CCA4E0" w14:textId="77777777" w:rsidTr="007820AD">
        <w:trPr>
          <w:trHeight w:val="390"/>
        </w:trPr>
        <w:tc>
          <w:tcPr>
            <w:tcW w:w="660" w:type="dxa"/>
            <w:hideMark/>
          </w:tcPr>
          <w:p w14:paraId="700793A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DB7502B" w14:textId="77777777" w:rsidR="007820AD" w:rsidRPr="007820AD" w:rsidRDefault="007820AD" w:rsidP="00AB5893">
            <w:pPr>
              <w:rPr>
                <w:rFonts w:ascii="Garamond" w:hAnsi="Garamond"/>
              </w:rPr>
            </w:pPr>
            <w:r w:rsidRPr="007820AD">
              <w:rPr>
                <w:rFonts w:ascii="Garamond" w:hAnsi="Garamond"/>
              </w:rPr>
              <w:t>спрат - прозор ~ (125*235) према улицама 9 + 10 =</w:t>
            </w:r>
          </w:p>
        </w:tc>
        <w:tc>
          <w:tcPr>
            <w:tcW w:w="680" w:type="dxa"/>
            <w:hideMark/>
          </w:tcPr>
          <w:p w14:paraId="2C8B62F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A6002AE" w14:textId="77777777" w:rsidR="007820AD" w:rsidRPr="007820AD" w:rsidRDefault="007820AD" w:rsidP="00AB5893">
            <w:pPr>
              <w:rPr>
                <w:rFonts w:ascii="Garamond" w:hAnsi="Garamond"/>
              </w:rPr>
            </w:pPr>
            <w:r w:rsidRPr="007820AD">
              <w:rPr>
                <w:rFonts w:ascii="Garamond" w:hAnsi="Garamond"/>
              </w:rPr>
              <w:t>19</w:t>
            </w:r>
          </w:p>
        </w:tc>
        <w:tc>
          <w:tcPr>
            <w:tcW w:w="700" w:type="dxa"/>
            <w:hideMark/>
          </w:tcPr>
          <w:p w14:paraId="5053B77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6B1F339" w14:textId="77777777" w:rsidR="007820AD" w:rsidRPr="007820AD" w:rsidRDefault="007820AD" w:rsidP="00AB5893">
            <w:pPr>
              <w:rPr>
                <w:rFonts w:ascii="Garamond" w:hAnsi="Garamond"/>
              </w:rPr>
            </w:pPr>
          </w:p>
        </w:tc>
      </w:tr>
      <w:tr w:rsidR="007820AD" w:rsidRPr="007820AD" w14:paraId="28C70963" w14:textId="77777777" w:rsidTr="007820AD">
        <w:trPr>
          <w:trHeight w:val="390"/>
        </w:trPr>
        <w:tc>
          <w:tcPr>
            <w:tcW w:w="660" w:type="dxa"/>
            <w:hideMark/>
          </w:tcPr>
          <w:p w14:paraId="3CDE170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F26C987"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80" w:type="dxa"/>
            <w:hideMark/>
          </w:tcPr>
          <w:p w14:paraId="7E0E134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D06D027"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096C531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BBC7AFD" w14:textId="77777777" w:rsidR="007820AD" w:rsidRPr="007820AD" w:rsidRDefault="007820AD" w:rsidP="00AB5893">
            <w:pPr>
              <w:rPr>
                <w:rFonts w:ascii="Garamond" w:hAnsi="Garamond"/>
              </w:rPr>
            </w:pPr>
          </w:p>
        </w:tc>
      </w:tr>
      <w:tr w:rsidR="007820AD" w:rsidRPr="007820AD" w14:paraId="3D6D95A0" w14:textId="77777777" w:rsidTr="007820AD">
        <w:trPr>
          <w:trHeight w:val="390"/>
        </w:trPr>
        <w:tc>
          <w:tcPr>
            <w:tcW w:w="660" w:type="dxa"/>
            <w:hideMark/>
          </w:tcPr>
          <w:p w14:paraId="76BFEDC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C1120AA"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80" w:type="dxa"/>
            <w:hideMark/>
          </w:tcPr>
          <w:p w14:paraId="781EF6E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F28090"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03AF85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1560E40" w14:textId="77777777" w:rsidR="007820AD" w:rsidRPr="007820AD" w:rsidRDefault="007820AD" w:rsidP="00AB5893">
            <w:pPr>
              <w:rPr>
                <w:rFonts w:ascii="Garamond" w:hAnsi="Garamond"/>
              </w:rPr>
            </w:pPr>
          </w:p>
        </w:tc>
      </w:tr>
      <w:tr w:rsidR="007820AD" w:rsidRPr="007820AD" w14:paraId="4CFD6660" w14:textId="77777777" w:rsidTr="007820AD">
        <w:trPr>
          <w:trHeight w:val="390"/>
        </w:trPr>
        <w:tc>
          <w:tcPr>
            <w:tcW w:w="660" w:type="dxa"/>
            <w:hideMark/>
          </w:tcPr>
          <w:p w14:paraId="3011F5F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C14D7B9"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80" w:type="dxa"/>
            <w:hideMark/>
          </w:tcPr>
          <w:p w14:paraId="06A49E6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45D0F0F"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1179D2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1F48774" w14:textId="77777777" w:rsidR="007820AD" w:rsidRPr="007820AD" w:rsidRDefault="007820AD" w:rsidP="00AB5893">
            <w:pPr>
              <w:rPr>
                <w:rFonts w:ascii="Garamond" w:hAnsi="Garamond"/>
              </w:rPr>
            </w:pPr>
          </w:p>
        </w:tc>
      </w:tr>
      <w:tr w:rsidR="007820AD" w:rsidRPr="007820AD" w14:paraId="54EFFC15" w14:textId="77777777" w:rsidTr="007820AD">
        <w:trPr>
          <w:trHeight w:val="390"/>
        </w:trPr>
        <w:tc>
          <w:tcPr>
            <w:tcW w:w="660" w:type="dxa"/>
            <w:hideMark/>
          </w:tcPr>
          <w:p w14:paraId="304D46D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FA2A6E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80" w:type="dxa"/>
            <w:hideMark/>
          </w:tcPr>
          <w:p w14:paraId="3DE8CF3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7635EA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A322FE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264ED49" w14:textId="77777777" w:rsidR="007820AD" w:rsidRPr="007820AD" w:rsidRDefault="007820AD" w:rsidP="00AB5893">
            <w:pPr>
              <w:rPr>
                <w:rFonts w:ascii="Garamond" w:hAnsi="Garamond"/>
              </w:rPr>
            </w:pPr>
          </w:p>
        </w:tc>
      </w:tr>
      <w:tr w:rsidR="007820AD" w:rsidRPr="007820AD" w14:paraId="04FC2095" w14:textId="77777777" w:rsidTr="007820AD">
        <w:trPr>
          <w:trHeight w:val="390"/>
        </w:trPr>
        <w:tc>
          <w:tcPr>
            <w:tcW w:w="660" w:type="dxa"/>
            <w:hideMark/>
          </w:tcPr>
          <w:p w14:paraId="15A6A76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5717C07"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80" w:type="dxa"/>
            <w:hideMark/>
          </w:tcPr>
          <w:p w14:paraId="5DAFEF4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17C909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2C3404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786AF33" w14:textId="77777777" w:rsidR="007820AD" w:rsidRPr="007820AD" w:rsidRDefault="007820AD" w:rsidP="00AB5893">
            <w:pPr>
              <w:rPr>
                <w:rFonts w:ascii="Garamond" w:hAnsi="Garamond"/>
              </w:rPr>
            </w:pPr>
          </w:p>
        </w:tc>
      </w:tr>
      <w:tr w:rsidR="007820AD" w:rsidRPr="007820AD" w14:paraId="44913BD1" w14:textId="77777777" w:rsidTr="007820AD">
        <w:trPr>
          <w:trHeight w:val="390"/>
        </w:trPr>
        <w:tc>
          <w:tcPr>
            <w:tcW w:w="660" w:type="dxa"/>
            <w:hideMark/>
          </w:tcPr>
          <w:p w14:paraId="577A9AB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58E4D3A"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80" w:type="dxa"/>
            <w:hideMark/>
          </w:tcPr>
          <w:p w14:paraId="0F356F6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FFEB6C1"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9B5CDC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EA3FF99" w14:textId="77777777" w:rsidR="007820AD" w:rsidRPr="007820AD" w:rsidRDefault="007820AD" w:rsidP="00AB5893">
            <w:pPr>
              <w:rPr>
                <w:rFonts w:ascii="Garamond" w:hAnsi="Garamond"/>
              </w:rPr>
            </w:pPr>
          </w:p>
        </w:tc>
      </w:tr>
      <w:tr w:rsidR="007820AD" w:rsidRPr="007820AD" w14:paraId="7B9F162B" w14:textId="77777777" w:rsidTr="007820AD">
        <w:trPr>
          <w:trHeight w:val="390"/>
        </w:trPr>
        <w:tc>
          <w:tcPr>
            <w:tcW w:w="660" w:type="dxa"/>
            <w:hideMark/>
          </w:tcPr>
          <w:p w14:paraId="12B0935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B118FAE"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80" w:type="dxa"/>
            <w:hideMark/>
          </w:tcPr>
          <w:p w14:paraId="0BC1D198"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5925D5B"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7B143B2E"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22F4CB8" w14:textId="77777777" w:rsidR="007820AD" w:rsidRPr="007820AD" w:rsidRDefault="007820AD" w:rsidP="00AB5893">
            <w:pPr>
              <w:rPr>
                <w:rFonts w:ascii="Garamond" w:hAnsi="Garamond"/>
              </w:rPr>
            </w:pPr>
          </w:p>
        </w:tc>
      </w:tr>
      <w:tr w:rsidR="007820AD" w:rsidRPr="007820AD" w14:paraId="47FC00BC" w14:textId="77777777" w:rsidTr="007820AD">
        <w:trPr>
          <w:trHeight w:val="360"/>
        </w:trPr>
        <w:tc>
          <w:tcPr>
            <w:tcW w:w="660" w:type="dxa"/>
            <w:hideMark/>
          </w:tcPr>
          <w:p w14:paraId="21225BF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E2F05B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80" w:type="dxa"/>
            <w:hideMark/>
          </w:tcPr>
          <w:p w14:paraId="2CFC434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4AD10C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5E692E9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42CDBE1" w14:textId="77777777" w:rsidR="007820AD" w:rsidRPr="007820AD" w:rsidRDefault="007820AD" w:rsidP="00AB5893">
            <w:pPr>
              <w:rPr>
                <w:rFonts w:ascii="Garamond" w:hAnsi="Garamond"/>
              </w:rPr>
            </w:pPr>
          </w:p>
        </w:tc>
      </w:tr>
      <w:tr w:rsidR="007820AD" w:rsidRPr="007820AD" w14:paraId="70A6713A" w14:textId="77777777" w:rsidTr="007820AD">
        <w:trPr>
          <w:trHeight w:val="360"/>
        </w:trPr>
        <w:tc>
          <w:tcPr>
            <w:tcW w:w="660" w:type="dxa"/>
            <w:hideMark/>
          </w:tcPr>
          <w:p w14:paraId="29B4F66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E5D998C"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80" w:type="dxa"/>
            <w:hideMark/>
          </w:tcPr>
          <w:p w14:paraId="07D8585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1C0E7B5"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085BAC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55B750F" w14:textId="77777777" w:rsidR="007820AD" w:rsidRPr="007820AD" w:rsidRDefault="007820AD" w:rsidP="00AB5893">
            <w:pPr>
              <w:rPr>
                <w:rFonts w:ascii="Garamond" w:hAnsi="Garamond"/>
              </w:rPr>
            </w:pPr>
          </w:p>
        </w:tc>
      </w:tr>
      <w:tr w:rsidR="007820AD" w:rsidRPr="007820AD" w14:paraId="6376076D" w14:textId="77777777" w:rsidTr="007820AD">
        <w:trPr>
          <w:trHeight w:val="360"/>
        </w:trPr>
        <w:tc>
          <w:tcPr>
            <w:tcW w:w="660" w:type="dxa"/>
            <w:hideMark/>
          </w:tcPr>
          <w:p w14:paraId="3C52A16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07A70B"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80" w:type="dxa"/>
            <w:hideMark/>
          </w:tcPr>
          <w:p w14:paraId="45A01FAC"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AEBD8AF"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4E48B31"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EBC9391" w14:textId="77777777" w:rsidR="007820AD" w:rsidRPr="007820AD" w:rsidRDefault="007820AD" w:rsidP="00AB5893">
            <w:pPr>
              <w:rPr>
                <w:rFonts w:ascii="Garamond" w:hAnsi="Garamond"/>
              </w:rPr>
            </w:pPr>
          </w:p>
        </w:tc>
      </w:tr>
      <w:tr w:rsidR="007820AD" w:rsidRPr="007820AD" w14:paraId="4C87A5A9" w14:textId="77777777" w:rsidTr="007820AD">
        <w:trPr>
          <w:trHeight w:val="360"/>
        </w:trPr>
        <w:tc>
          <w:tcPr>
            <w:tcW w:w="660" w:type="dxa"/>
            <w:hideMark/>
          </w:tcPr>
          <w:p w14:paraId="4207D41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15F4021"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80" w:type="dxa"/>
            <w:hideMark/>
          </w:tcPr>
          <w:p w14:paraId="7E2C156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C3E8521"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05864C7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C30F084" w14:textId="77777777" w:rsidR="007820AD" w:rsidRPr="007820AD" w:rsidRDefault="007820AD" w:rsidP="00AB5893">
            <w:pPr>
              <w:rPr>
                <w:rFonts w:ascii="Garamond" w:hAnsi="Garamond"/>
              </w:rPr>
            </w:pPr>
          </w:p>
        </w:tc>
      </w:tr>
      <w:tr w:rsidR="007820AD" w:rsidRPr="007820AD" w14:paraId="438D7C8E" w14:textId="77777777" w:rsidTr="006E1D76">
        <w:trPr>
          <w:trHeight w:val="4128"/>
        </w:trPr>
        <w:tc>
          <w:tcPr>
            <w:tcW w:w="660" w:type="dxa"/>
            <w:hideMark/>
          </w:tcPr>
          <w:p w14:paraId="0AEB1698" w14:textId="77777777" w:rsidR="007820AD" w:rsidRPr="007820AD" w:rsidRDefault="007820AD" w:rsidP="00AB5893">
            <w:pPr>
              <w:rPr>
                <w:rFonts w:ascii="Garamond" w:hAnsi="Garamond"/>
              </w:rPr>
            </w:pPr>
            <w:r w:rsidRPr="007820AD">
              <w:rPr>
                <w:rFonts w:ascii="Garamond" w:hAnsi="Garamond"/>
              </w:rPr>
              <w:lastRenderedPageBreak/>
              <w:t>2,2</w:t>
            </w:r>
          </w:p>
        </w:tc>
        <w:tc>
          <w:tcPr>
            <w:tcW w:w="6200" w:type="dxa"/>
            <w:hideMark/>
          </w:tcPr>
          <w:p w14:paraId="77CE82A8" w14:textId="57259C04" w:rsidR="007820AD" w:rsidRPr="007820AD" w:rsidRDefault="007820AD" w:rsidP="0083154B">
            <w:pPr>
              <w:rPr>
                <w:rFonts w:ascii="Garamond" w:hAnsi="Garamond"/>
              </w:rPr>
            </w:pPr>
            <w:r w:rsidRPr="007820AD">
              <w:rPr>
                <w:rFonts w:ascii="Garamond" w:hAnsi="Garamond"/>
              </w:rPr>
              <w:t xml:space="preserve">Набавка и уградња пластичних шестокоморних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пуњењем 40 dB звучне заштите и ниже, и топлотне пропустљивости од 0,8 W/m2K или ниже. </w:t>
            </w:r>
            <w:r w:rsidR="00FB04B2" w:rsidRPr="00FB04B2">
              <w:rPr>
                <w:rFonts w:ascii="Garamond" w:hAnsi="Garamond"/>
              </w:rPr>
              <w:t>Окови за врата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C8356F">
              <w:rPr>
                <w:rFonts w:ascii="Garamond" w:hAnsi="Garamond"/>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r w:rsidR="00C8356F">
              <w:rPr>
                <w:rFonts w:ascii="Garamond" w:hAnsi="Garamond"/>
              </w:rPr>
              <w:t xml:space="preserve">. </w:t>
            </w:r>
            <w:r w:rsidRPr="007820AD">
              <w:rPr>
                <w:rFonts w:ascii="Garamond" w:hAnsi="Garamond"/>
              </w:rPr>
              <w:t>Прозори морају бити опремљени ПВЦ ролетном.</w:t>
            </w:r>
            <w:r w:rsidRPr="007820AD">
              <w:rPr>
                <w:rFonts w:ascii="Garamond" w:hAnsi="Garamond"/>
              </w:rPr>
              <w:br/>
              <w:t xml:space="preserve">Боја прозора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У цену урачунати да се након три месеца од монтаже морају доштеловати прозори.</w:t>
            </w:r>
            <w:r w:rsidRPr="007820AD">
              <w:rPr>
                <w:rFonts w:ascii="Garamond" w:hAnsi="Garamond"/>
              </w:rPr>
              <w:br/>
              <w:t xml:space="preserve">Гаранција мора бити 5 година на уграђени прозор. </w:t>
            </w:r>
          </w:p>
        </w:tc>
        <w:tc>
          <w:tcPr>
            <w:tcW w:w="680" w:type="dxa"/>
            <w:hideMark/>
          </w:tcPr>
          <w:p w14:paraId="48776523"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276FBE2B"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4DF31E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18AC3FD" w14:textId="77777777" w:rsidR="007820AD" w:rsidRPr="007820AD" w:rsidRDefault="007820AD" w:rsidP="00AB5893">
            <w:pPr>
              <w:rPr>
                <w:rFonts w:ascii="Garamond" w:hAnsi="Garamond"/>
              </w:rPr>
            </w:pPr>
          </w:p>
        </w:tc>
      </w:tr>
      <w:tr w:rsidR="007820AD" w:rsidRPr="007820AD" w14:paraId="52BFE3D4" w14:textId="77777777" w:rsidTr="007820AD">
        <w:trPr>
          <w:trHeight w:val="390"/>
        </w:trPr>
        <w:tc>
          <w:tcPr>
            <w:tcW w:w="660" w:type="dxa"/>
            <w:hideMark/>
          </w:tcPr>
          <w:p w14:paraId="25F01D8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7AA2728"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80" w:type="dxa"/>
            <w:hideMark/>
          </w:tcPr>
          <w:p w14:paraId="25ACCBD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1152503" w14:textId="77777777" w:rsidR="007820AD" w:rsidRPr="007820AD" w:rsidRDefault="007820AD" w:rsidP="00AB5893">
            <w:pPr>
              <w:rPr>
                <w:rFonts w:ascii="Garamond" w:hAnsi="Garamond"/>
              </w:rPr>
            </w:pPr>
            <w:r w:rsidRPr="007820AD">
              <w:rPr>
                <w:rFonts w:ascii="Garamond" w:hAnsi="Garamond"/>
              </w:rPr>
              <w:t>6</w:t>
            </w:r>
          </w:p>
        </w:tc>
        <w:tc>
          <w:tcPr>
            <w:tcW w:w="700" w:type="dxa"/>
            <w:hideMark/>
          </w:tcPr>
          <w:p w14:paraId="5339D47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C995E34" w14:textId="77777777" w:rsidR="007820AD" w:rsidRPr="007820AD" w:rsidRDefault="007820AD" w:rsidP="00AB5893">
            <w:pPr>
              <w:rPr>
                <w:rFonts w:ascii="Garamond" w:hAnsi="Garamond"/>
              </w:rPr>
            </w:pPr>
          </w:p>
        </w:tc>
      </w:tr>
      <w:tr w:rsidR="007820AD" w:rsidRPr="007820AD" w14:paraId="53684D4B" w14:textId="77777777" w:rsidTr="006E1D76">
        <w:trPr>
          <w:trHeight w:val="3903"/>
        </w:trPr>
        <w:tc>
          <w:tcPr>
            <w:tcW w:w="660" w:type="dxa"/>
            <w:hideMark/>
          </w:tcPr>
          <w:p w14:paraId="26942E6F" w14:textId="244D32BC" w:rsidR="007820AD" w:rsidRPr="007820AD" w:rsidRDefault="000314FE" w:rsidP="00AB5893">
            <w:pPr>
              <w:rPr>
                <w:rFonts w:ascii="Garamond" w:hAnsi="Garamond"/>
              </w:rPr>
            </w:pPr>
            <w:r>
              <w:rPr>
                <w:rFonts w:ascii="Garamond" w:hAnsi="Garamond"/>
              </w:rPr>
              <w:t>2,3</w:t>
            </w:r>
          </w:p>
        </w:tc>
        <w:tc>
          <w:tcPr>
            <w:tcW w:w="6200" w:type="dxa"/>
            <w:hideMark/>
          </w:tcPr>
          <w:p w14:paraId="1DC619D0" w14:textId="7BE97DB5" w:rsidR="007820AD" w:rsidRPr="007820AD" w:rsidRDefault="007820AD" w:rsidP="00FB04B2">
            <w:pPr>
              <w:rPr>
                <w:rFonts w:ascii="Garamond" w:hAnsi="Garamond"/>
              </w:rPr>
            </w:pPr>
            <w:r w:rsidRPr="007820AD">
              <w:rPr>
                <w:rFonts w:ascii="Garamond" w:hAnsi="Garamond"/>
              </w:rPr>
              <w:t xml:space="preserve">Набавка и уградња пластичних шестокоморних врата са растером и распоредом пречки као код постојећих дрвених. Ширина оквира и пречки морају одговарати постојећим дрвеним вратима са посебним освртом да стаклене површине нових врата морају имати пропусну површину светлости као постојећи спољни део врата. Врата морју бити опремљен тродуплим ниско емисионим стаклом са аргонским пуњењем 40 dB звучне заштите </w:t>
            </w:r>
            <w:r w:rsidR="00FB04B2">
              <w:rPr>
                <w:rFonts w:ascii="Garamond" w:hAnsi="Garamond"/>
                <w:lang w:val="sr-Cyrl-CS"/>
              </w:rPr>
              <w:t>или више</w:t>
            </w:r>
            <w:r w:rsidRPr="007820AD">
              <w:rPr>
                <w:rFonts w:ascii="Garamond" w:hAnsi="Garamond"/>
              </w:rPr>
              <w:t xml:space="preserve">, и топлотне пропустљивости од 0,8 W/m2K или ниже. Окови за врата морају бити комплетни и </w:t>
            </w:r>
            <w:r w:rsidR="00FB04B2">
              <w:rPr>
                <w:rFonts w:ascii="Garamond" w:hAnsi="Garamond"/>
                <w:lang w:val="sr-Cyrl-CS"/>
              </w:rPr>
              <w:t xml:space="preserve">испуњавати следеће стандарде: по стандарду </w:t>
            </w:r>
            <w:r w:rsidR="00FB04B2" w:rsidRPr="00FB04B2">
              <w:rPr>
                <w:rFonts w:ascii="Garamond" w:hAnsi="Garamond"/>
              </w:rPr>
              <w:t>EN 12400</w:t>
            </w:r>
            <w:r w:rsidR="00FB04B2">
              <w:rPr>
                <w:rFonts w:ascii="Garamond" w:hAnsi="Garamond"/>
              </w:rPr>
              <w:t xml:space="preserve"> (</w:t>
            </w:r>
            <w:r w:rsidR="00FB04B2">
              <w:rPr>
                <w:rFonts w:ascii="Garamond" w:hAnsi="Garamond"/>
                <w:lang w:val="sr-Cyrl-RS"/>
              </w:rPr>
              <w:t xml:space="preserve">отпорност на понављање затварања и отварања) мора задовољити класу 2 (10.000 понављања); по стандарду </w:t>
            </w:r>
            <w:r w:rsidR="00FB04B2" w:rsidRPr="00FB04B2">
              <w:rPr>
                <w:rFonts w:ascii="Garamond" w:hAnsi="Garamond"/>
              </w:rPr>
              <w:t>EN</w:t>
            </w:r>
            <w:r w:rsidR="00FB04B2">
              <w:rPr>
                <w:rFonts w:ascii="Garamond" w:hAnsi="Garamond"/>
                <w:lang w:val="sr-Cyrl-RS"/>
              </w:rPr>
              <w:t xml:space="preserve"> 13115 (сила отварања) мора задовољити класу 2; по стандарду </w:t>
            </w:r>
            <w:r w:rsidR="00FB04B2" w:rsidRPr="00FB04B2">
              <w:rPr>
                <w:rFonts w:ascii="Garamond" w:hAnsi="Garamond"/>
              </w:rPr>
              <w:t>EN</w:t>
            </w:r>
            <w:r w:rsidR="00FB04B2">
              <w:rPr>
                <w:rFonts w:ascii="Garamond" w:hAnsi="Garamond"/>
                <w:lang w:val="sr-Cyrl-RS"/>
              </w:rPr>
              <w:t xml:space="preserve"> </w:t>
            </w:r>
            <w:r w:rsidR="00FB04B2" w:rsidRPr="00FB04B2">
              <w:rPr>
                <w:rFonts w:ascii="Garamond" w:hAnsi="Garamond"/>
              </w:rPr>
              <w:t>ISO</w:t>
            </w:r>
            <w:r w:rsidR="00FB04B2">
              <w:rPr>
                <w:rFonts w:ascii="Garamond" w:hAnsi="Garamond"/>
                <w:lang w:val="sr-Cyrl-RS"/>
              </w:rPr>
              <w:t xml:space="preserve"> 9227 (заштита од корозије) мора задовољити класу 5.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r w:rsidRPr="007820AD">
              <w:rPr>
                <w:rFonts w:ascii="Garamond" w:hAnsi="Garamond"/>
              </w:rPr>
              <w:br/>
              <w:t xml:space="preserve">Боја врата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 xml:space="preserve">У цену урачунати да се након три месеца од монтаже </w:t>
            </w:r>
            <w:r w:rsidRPr="007820AD">
              <w:rPr>
                <w:rFonts w:ascii="Garamond" w:hAnsi="Garamond"/>
              </w:rPr>
              <w:lastRenderedPageBreak/>
              <w:t>морају доштеловати врата.</w:t>
            </w:r>
            <w:r w:rsidRPr="007820AD">
              <w:rPr>
                <w:rFonts w:ascii="Garamond" w:hAnsi="Garamond"/>
              </w:rPr>
              <w:br/>
              <w:t>Гаранциј</w:t>
            </w:r>
            <w:r w:rsidR="000314FE">
              <w:rPr>
                <w:rFonts w:ascii="Garamond" w:hAnsi="Garamond"/>
              </w:rPr>
              <w:t>а мора бити 5 година на уграђена</w:t>
            </w:r>
            <w:r w:rsidRPr="007820AD">
              <w:rPr>
                <w:rFonts w:ascii="Garamond" w:hAnsi="Garamond"/>
              </w:rPr>
              <w:t xml:space="preserve"> врата. </w:t>
            </w:r>
          </w:p>
        </w:tc>
        <w:tc>
          <w:tcPr>
            <w:tcW w:w="680" w:type="dxa"/>
            <w:hideMark/>
          </w:tcPr>
          <w:p w14:paraId="53D910F6" w14:textId="77777777" w:rsidR="007820AD" w:rsidRPr="007820AD" w:rsidRDefault="007820AD" w:rsidP="00AB5893">
            <w:pPr>
              <w:rPr>
                <w:rFonts w:ascii="Garamond" w:hAnsi="Garamond"/>
              </w:rPr>
            </w:pPr>
            <w:r w:rsidRPr="007820AD">
              <w:rPr>
                <w:rFonts w:ascii="Garamond" w:hAnsi="Garamond"/>
              </w:rPr>
              <w:lastRenderedPageBreak/>
              <w:t> </w:t>
            </w:r>
          </w:p>
        </w:tc>
        <w:tc>
          <w:tcPr>
            <w:tcW w:w="820" w:type="dxa"/>
            <w:hideMark/>
          </w:tcPr>
          <w:p w14:paraId="496C8362"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62F9348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D60BE11" w14:textId="77777777" w:rsidR="007820AD" w:rsidRPr="007820AD" w:rsidRDefault="007820AD" w:rsidP="00AB5893">
            <w:pPr>
              <w:rPr>
                <w:rFonts w:ascii="Garamond" w:hAnsi="Garamond"/>
              </w:rPr>
            </w:pPr>
          </w:p>
        </w:tc>
      </w:tr>
      <w:tr w:rsidR="007820AD" w:rsidRPr="007820AD" w14:paraId="4E9A6905" w14:textId="77777777" w:rsidTr="007820AD">
        <w:trPr>
          <w:trHeight w:val="360"/>
        </w:trPr>
        <w:tc>
          <w:tcPr>
            <w:tcW w:w="660" w:type="dxa"/>
            <w:hideMark/>
          </w:tcPr>
          <w:p w14:paraId="636A1C2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C6B8D7"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80" w:type="dxa"/>
            <w:hideMark/>
          </w:tcPr>
          <w:p w14:paraId="7AAE048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0F12CD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F517CE2"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30C8F7" w14:textId="77777777" w:rsidR="007820AD" w:rsidRPr="007820AD" w:rsidRDefault="007820AD" w:rsidP="00AB5893">
            <w:pPr>
              <w:rPr>
                <w:rFonts w:ascii="Garamond" w:hAnsi="Garamond"/>
              </w:rPr>
            </w:pPr>
          </w:p>
        </w:tc>
      </w:tr>
      <w:tr w:rsidR="007820AD" w:rsidRPr="007820AD" w14:paraId="7080D4AD" w14:textId="77777777" w:rsidTr="007820AD">
        <w:trPr>
          <w:trHeight w:val="360"/>
        </w:trPr>
        <w:tc>
          <w:tcPr>
            <w:tcW w:w="660" w:type="dxa"/>
            <w:hideMark/>
          </w:tcPr>
          <w:p w14:paraId="14BBD4F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4E69E2B"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80" w:type="dxa"/>
            <w:hideMark/>
          </w:tcPr>
          <w:p w14:paraId="1E4E8A3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618914E"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78B41D1"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468B8A7" w14:textId="77777777" w:rsidR="007820AD" w:rsidRPr="007820AD" w:rsidRDefault="007820AD" w:rsidP="00AB5893">
            <w:pPr>
              <w:rPr>
                <w:rFonts w:ascii="Garamond" w:hAnsi="Garamond"/>
              </w:rPr>
            </w:pPr>
          </w:p>
        </w:tc>
      </w:tr>
      <w:tr w:rsidR="000314FE" w:rsidRPr="007820AD" w14:paraId="6B331B56" w14:textId="77777777" w:rsidTr="007820AD">
        <w:trPr>
          <w:trHeight w:val="360"/>
        </w:trPr>
        <w:tc>
          <w:tcPr>
            <w:tcW w:w="660" w:type="dxa"/>
          </w:tcPr>
          <w:p w14:paraId="0C92367E" w14:textId="22AC99DF" w:rsidR="000314FE" w:rsidRPr="000314FE" w:rsidRDefault="000314FE" w:rsidP="00AB5893">
            <w:pPr>
              <w:rPr>
                <w:rFonts w:ascii="Garamond" w:hAnsi="Garamond"/>
                <w:lang w:val="sr-Cyrl-RS"/>
              </w:rPr>
            </w:pPr>
            <w:r>
              <w:rPr>
                <w:rFonts w:ascii="Garamond" w:hAnsi="Garamond"/>
                <w:lang w:val="sr-Cyrl-RS"/>
              </w:rPr>
              <w:t>2,4</w:t>
            </w:r>
          </w:p>
        </w:tc>
        <w:tc>
          <w:tcPr>
            <w:tcW w:w="6200" w:type="dxa"/>
          </w:tcPr>
          <w:p w14:paraId="03DE7D1D" w14:textId="77777777" w:rsidR="000314FE" w:rsidRPr="000314FE" w:rsidRDefault="000314FE" w:rsidP="000314FE">
            <w:pPr>
              <w:rPr>
                <w:rFonts w:ascii="Garamond" w:hAnsi="Garamond"/>
              </w:rPr>
            </w:pPr>
            <w:r w:rsidRPr="000314FE">
              <w:rPr>
                <w:rFonts w:ascii="Garamond" w:hAnsi="Garamond"/>
              </w:rPr>
              <w:t>Набавка и уградња пластичних унутрашњих солбанка класе А по угледу на постојеће. Профили морају имати бочне завршетке. Профили морају имати атест произвођача профила и да нису од рециклиране пластике. Солбанци се морају квалитетно причврстити (да немају вертикалне угибања и хоризонтална померања)</w:t>
            </w:r>
          </w:p>
          <w:p w14:paraId="097270F8" w14:textId="77777777" w:rsidR="000314FE" w:rsidRPr="000314FE" w:rsidRDefault="000314FE" w:rsidP="000314FE">
            <w:pPr>
              <w:rPr>
                <w:rFonts w:ascii="Garamond" w:hAnsi="Garamond"/>
              </w:rPr>
            </w:pPr>
            <w:r w:rsidRPr="000314FE">
              <w:rPr>
                <w:rFonts w:ascii="Garamond" w:hAnsi="Garamond"/>
              </w:rPr>
              <w:t xml:space="preserve">Боја солбанка је боја бела. </w:t>
            </w:r>
          </w:p>
          <w:p w14:paraId="06648CC0" w14:textId="77777777" w:rsidR="000314FE" w:rsidRPr="000314FE" w:rsidRDefault="000314FE" w:rsidP="000314FE">
            <w:pPr>
              <w:rPr>
                <w:rFonts w:ascii="Garamond" w:hAnsi="Garamond"/>
              </w:rPr>
            </w:pPr>
            <w:r w:rsidRPr="000314FE">
              <w:rPr>
                <w:rFonts w:ascii="Garamond" w:hAnsi="Garamond"/>
              </w:rPr>
              <w:t>Мере узети на лицу места.</w:t>
            </w:r>
          </w:p>
          <w:p w14:paraId="60413B31" w14:textId="5A784D22" w:rsidR="000314FE" w:rsidRPr="007820AD" w:rsidRDefault="000314FE" w:rsidP="000314FE">
            <w:pPr>
              <w:rPr>
                <w:rFonts w:ascii="Garamond" w:hAnsi="Garamond"/>
              </w:rPr>
            </w:pPr>
            <w:r w:rsidRPr="000314FE">
              <w:rPr>
                <w:rFonts w:ascii="Garamond" w:hAnsi="Garamond"/>
              </w:rPr>
              <w:t>Гаранција мора бити 5 година на уграђени солбанк.</w:t>
            </w:r>
          </w:p>
        </w:tc>
        <w:tc>
          <w:tcPr>
            <w:tcW w:w="680" w:type="dxa"/>
          </w:tcPr>
          <w:p w14:paraId="4188A237" w14:textId="77777777" w:rsidR="000314FE" w:rsidRPr="007820AD" w:rsidRDefault="000314FE" w:rsidP="00AB5893">
            <w:pPr>
              <w:rPr>
                <w:rFonts w:ascii="Garamond" w:hAnsi="Garamond"/>
              </w:rPr>
            </w:pPr>
          </w:p>
        </w:tc>
        <w:tc>
          <w:tcPr>
            <w:tcW w:w="820" w:type="dxa"/>
          </w:tcPr>
          <w:p w14:paraId="31C3E289" w14:textId="77777777" w:rsidR="000314FE" w:rsidRPr="007820AD" w:rsidRDefault="000314FE" w:rsidP="00AB5893">
            <w:pPr>
              <w:rPr>
                <w:rFonts w:ascii="Garamond" w:hAnsi="Garamond"/>
              </w:rPr>
            </w:pPr>
          </w:p>
        </w:tc>
        <w:tc>
          <w:tcPr>
            <w:tcW w:w="700" w:type="dxa"/>
          </w:tcPr>
          <w:p w14:paraId="42D67158" w14:textId="77777777" w:rsidR="000314FE" w:rsidRPr="007820AD" w:rsidRDefault="000314FE" w:rsidP="00AB5893">
            <w:pPr>
              <w:rPr>
                <w:rFonts w:ascii="Garamond" w:hAnsi="Garamond"/>
              </w:rPr>
            </w:pPr>
          </w:p>
        </w:tc>
        <w:tc>
          <w:tcPr>
            <w:tcW w:w="1160" w:type="dxa"/>
          </w:tcPr>
          <w:p w14:paraId="37C71310" w14:textId="77777777" w:rsidR="000314FE" w:rsidRPr="007820AD" w:rsidRDefault="000314FE" w:rsidP="00AB5893">
            <w:pPr>
              <w:rPr>
                <w:rFonts w:ascii="Garamond" w:hAnsi="Garamond"/>
              </w:rPr>
            </w:pPr>
          </w:p>
        </w:tc>
      </w:tr>
      <w:tr w:rsidR="000314FE" w:rsidRPr="007820AD" w14:paraId="18AF7D23" w14:textId="77777777" w:rsidTr="007820AD">
        <w:trPr>
          <w:trHeight w:val="360"/>
        </w:trPr>
        <w:tc>
          <w:tcPr>
            <w:tcW w:w="660" w:type="dxa"/>
          </w:tcPr>
          <w:p w14:paraId="247F1D78" w14:textId="77777777" w:rsidR="000314FE" w:rsidRDefault="000314FE" w:rsidP="00AB5893">
            <w:pPr>
              <w:rPr>
                <w:rFonts w:ascii="Garamond" w:hAnsi="Garamond"/>
                <w:lang w:val="sr-Cyrl-RS"/>
              </w:rPr>
            </w:pPr>
          </w:p>
        </w:tc>
        <w:tc>
          <w:tcPr>
            <w:tcW w:w="6200" w:type="dxa"/>
          </w:tcPr>
          <w:p w14:paraId="3B9A5BBC" w14:textId="1F606B87" w:rsidR="000314FE" w:rsidRPr="000314FE" w:rsidRDefault="000314FE" w:rsidP="000314FE">
            <w:pPr>
              <w:rPr>
                <w:rFonts w:ascii="Garamond" w:hAnsi="Garamond"/>
                <w:lang w:val="sr-Cyrl-RS"/>
              </w:rPr>
            </w:pPr>
            <w:r>
              <w:rPr>
                <w:rFonts w:ascii="Garamond" w:hAnsi="Garamond"/>
                <w:lang w:val="sr-Cyrl-RS"/>
              </w:rPr>
              <w:t>ширина солбанка до 45 цм</w:t>
            </w:r>
          </w:p>
        </w:tc>
        <w:tc>
          <w:tcPr>
            <w:tcW w:w="680" w:type="dxa"/>
          </w:tcPr>
          <w:p w14:paraId="2BBE1EA7" w14:textId="5109DC47" w:rsidR="000314FE" w:rsidRPr="000314FE" w:rsidRDefault="000314FE" w:rsidP="00AB5893">
            <w:pPr>
              <w:rPr>
                <w:rFonts w:ascii="Garamond" w:hAnsi="Garamond"/>
                <w:lang w:val="sr-Cyrl-RS"/>
              </w:rPr>
            </w:pPr>
            <w:r>
              <w:rPr>
                <w:rFonts w:ascii="Garamond" w:hAnsi="Garamond"/>
                <w:lang w:val="sr-Cyrl-RS"/>
              </w:rPr>
              <w:t>м1</w:t>
            </w:r>
          </w:p>
        </w:tc>
        <w:tc>
          <w:tcPr>
            <w:tcW w:w="820" w:type="dxa"/>
          </w:tcPr>
          <w:p w14:paraId="37AAC0F7" w14:textId="02547F84" w:rsidR="000314FE" w:rsidRPr="000314FE" w:rsidRDefault="000314FE" w:rsidP="00AB5893">
            <w:pPr>
              <w:rPr>
                <w:rFonts w:ascii="Garamond" w:hAnsi="Garamond"/>
                <w:lang w:val="sr-Cyrl-RS"/>
              </w:rPr>
            </w:pPr>
            <w:r>
              <w:rPr>
                <w:rFonts w:ascii="Garamond" w:hAnsi="Garamond"/>
                <w:lang w:val="sr-Cyrl-RS"/>
              </w:rPr>
              <w:t>137,75</w:t>
            </w:r>
          </w:p>
        </w:tc>
        <w:tc>
          <w:tcPr>
            <w:tcW w:w="700" w:type="dxa"/>
          </w:tcPr>
          <w:p w14:paraId="2CB98478" w14:textId="77777777" w:rsidR="000314FE" w:rsidRPr="007820AD" w:rsidRDefault="000314FE" w:rsidP="00AB5893">
            <w:pPr>
              <w:rPr>
                <w:rFonts w:ascii="Garamond" w:hAnsi="Garamond"/>
              </w:rPr>
            </w:pPr>
          </w:p>
        </w:tc>
        <w:tc>
          <w:tcPr>
            <w:tcW w:w="1160" w:type="dxa"/>
          </w:tcPr>
          <w:p w14:paraId="641BC708" w14:textId="77777777" w:rsidR="000314FE" w:rsidRPr="007820AD" w:rsidRDefault="000314FE" w:rsidP="00AB5893">
            <w:pPr>
              <w:rPr>
                <w:rFonts w:ascii="Garamond" w:hAnsi="Garamond"/>
              </w:rPr>
            </w:pPr>
          </w:p>
        </w:tc>
      </w:tr>
      <w:tr w:rsidR="00EB5B91" w:rsidRPr="007820AD" w14:paraId="140D5166" w14:textId="77777777" w:rsidTr="007820AD">
        <w:trPr>
          <w:trHeight w:val="345"/>
        </w:trPr>
        <w:tc>
          <w:tcPr>
            <w:tcW w:w="660" w:type="dxa"/>
          </w:tcPr>
          <w:p w14:paraId="582BDFB8" w14:textId="56F15F1C" w:rsidR="00EB5B91" w:rsidRPr="00EB5B91" w:rsidRDefault="000314FE" w:rsidP="00AB5893">
            <w:pPr>
              <w:rPr>
                <w:rFonts w:ascii="Garamond" w:hAnsi="Garamond"/>
                <w:bCs/>
                <w:lang w:val="sr-Cyrl-RS"/>
              </w:rPr>
            </w:pPr>
            <w:r>
              <w:rPr>
                <w:rFonts w:ascii="Garamond" w:hAnsi="Garamond"/>
                <w:bCs/>
                <w:lang w:val="sr-Cyrl-RS"/>
              </w:rPr>
              <w:t>2,5</w:t>
            </w:r>
          </w:p>
        </w:tc>
        <w:tc>
          <w:tcPr>
            <w:tcW w:w="6200" w:type="dxa"/>
          </w:tcPr>
          <w:p w14:paraId="26327F58" w14:textId="4BB7EE22" w:rsidR="00EB5B91" w:rsidRPr="00EB5B91" w:rsidRDefault="00EB5B91" w:rsidP="00124402">
            <w:pPr>
              <w:rPr>
                <w:rFonts w:ascii="Garamond" w:hAnsi="Garamond"/>
                <w:b/>
                <w:bCs/>
              </w:rPr>
            </w:pPr>
            <w:r w:rsidRPr="00EB5B91">
              <w:rPr>
                <w:rFonts w:ascii="Garamond" w:hAnsi="Garamond"/>
                <w:lang w:val="sr-Cyrl-RS" w:eastAsia="en-US"/>
              </w:rPr>
              <w:t xml:space="preserve">Набавка и уградња кровних прозора са доњим управљањем. Модел </w:t>
            </w:r>
            <w:r w:rsidRPr="00EB5B91">
              <w:rPr>
                <w:lang w:val="en-US" w:eastAsia="en-US"/>
              </w:rPr>
              <w:t>GLL</w:t>
            </w:r>
            <w:r>
              <w:rPr>
                <w:lang w:val="sr-Cyrl-RS" w:eastAsia="en-US"/>
              </w:rPr>
              <w:t xml:space="preserve"> 1061</w:t>
            </w:r>
            <w:r>
              <w:rPr>
                <w:lang w:eastAsia="en-US"/>
              </w:rPr>
              <w:t>B</w:t>
            </w:r>
            <w:r w:rsidRPr="00EB5B91">
              <w:rPr>
                <w:lang w:val="sr-Cyrl-RS" w:eastAsia="en-US"/>
              </w:rPr>
              <w:t xml:space="preserve"> </w:t>
            </w:r>
            <w:r w:rsidRPr="00EB5B91">
              <w:rPr>
                <w:rFonts w:ascii="Garamond" w:hAnsi="Garamond"/>
                <w:lang w:val="en-US" w:eastAsia="en-US"/>
              </w:rPr>
              <w:t>VELUX</w:t>
            </w:r>
            <w:r w:rsidRPr="00EB5B91">
              <w:rPr>
                <w:rFonts w:ascii="Garamond" w:hAnsi="Garamond"/>
                <w:lang w:val="sr-Cyrl-RS" w:eastAsia="en-US"/>
              </w:rPr>
              <w:t xml:space="preserve">  или еквивалент. Прозор мора </w:t>
            </w:r>
            <w:r>
              <w:rPr>
                <w:rFonts w:ascii="Garamond" w:hAnsi="Garamond"/>
                <w:lang w:val="sr-Cyrl-RS" w:eastAsia="en-US"/>
              </w:rPr>
              <w:t>бити сигурносни  опремљен троструким</w:t>
            </w:r>
            <w:r w:rsidRPr="00EB5B91">
              <w:rPr>
                <w:rFonts w:ascii="Garamond" w:hAnsi="Garamond"/>
                <w:lang w:val="sr-Cyrl-RS" w:eastAsia="en-US"/>
              </w:rPr>
              <w:t xml:space="preserve"> стаклом са аргонским пуњењем 32 </w:t>
            </w:r>
            <w:r w:rsidRPr="00EB5B91">
              <w:rPr>
                <w:rFonts w:ascii="Garamond" w:hAnsi="Garamond"/>
                <w:lang w:val="en-US" w:eastAsia="en-US"/>
              </w:rPr>
              <w:t>dB</w:t>
            </w:r>
            <w:r w:rsidRPr="00EB5B91">
              <w:rPr>
                <w:rFonts w:ascii="Garamond" w:hAnsi="Garamond"/>
                <w:lang w:val="sr-Cyrl-RS" w:eastAsia="en-US"/>
              </w:rPr>
              <w:t xml:space="preserve"> звучне заштите и топлотне пропустљивости од 1.</w:t>
            </w:r>
            <w:r w:rsidR="00124402">
              <w:rPr>
                <w:rFonts w:ascii="Garamond" w:hAnsi="Garamond"/>
                <w:lang w:val="sr-Cyrl-RS" w:eastAsia="en-US"/>
              </w:rPr>
              <w:t>1</w:t>
            </w:r>
            <w:r w:rsidRPr="00EB5B91">
              <w:rPr>
                <w:rFonts w:ascii="Garamond" w:hAnsi="Garamond"/>
                <w:lang w:val="sr-Cyrl-RS" w:eastAsia="en-US"/>
              </w:rPr>
              <w:t xml:space="preserve"> </w:t>
            </w:r>
            <w:r w:rsidRPr="00EB5B91">
              <w:rPr>
                <w:rFonts w:ascii="Garamond" w:hAnsi="Garamond"/>
                <w:lang w:val="en-US" w:eastAsia="en-US"/>
              </w:rPr>
              <w:t>W</w:t>
            </w:r>
            <w:r w:rsidRPr="00EB5B91">
              <w:rPr>
                <w:rFonts w:ascii="Garamond" w:hAnsi="Garamond"/>
                <w:lang w:val="sr-Cyrl-RS" w:eastAsia="en-US"/>
              </w:rPr>
              <w:t>/</w:t>
            </w:r>
            <w:r w:rsidRPr="00EB5B91">
              <w:rPr>
                <w:rFonts w:ascii="Garamond" w:hAnsi="Garamond"/>
                <w:lang w:val="en-US" w:eastAsia="en-US"/>
              </w:rPr>
              <w:t>m</w:t>
            </w:r>
            <w:r w:rsidRPr="00EB5B91">
              <w:rPr>
                <w:rFonts w:ascii="Garamond" w:hAnsi="Garamond"/>
                <w:lang w:val="sr-Cyrl-RS" w:eastAsia="en-US"/>
              </w:rPr>
              <w:t>2</w:t>
            </w:r>
            <w:r w:rsidRPr="00EB5B91">
              <w:rPr>
                <w:rFonts w:ascii="Garamond" w:hAnsi="Garamond"/>
                <w:lang w:val="en-US" w:eastAsia="en-US"/>
              </w:rPr>
              <w:t>K</w:t>
            </w:r>
            <w:r w:rsidRPr="00EB5B91">
              <w:rPr>
                <w:rFonts w:ascii="Garamond" w:hAnsi="Garamond"/>
                <w:lang w:val="sr-Cyrl-RS" w:eastAsia="en-US"/>
              </w:rPr>
              <w:t>, са интегрисаном вентилацијом и филтером за прашину и инсекте. Уграђена спољна тенда. Опшивка мора бити од истог произвођа</w:t>
            </w:r>
            <w:r w:rsidR="00124402">
              <w:rPr>
                <w:rFonts w:ascii="Garamond" w:hAnsi="Garamond"/>
                <w:lang w:val="sr-Cyrl-RS" w:eastAsia="en-US"/>
              </w:rPr>
              <w:t>ча са термо и хидро изолацијом. Гаранција мора бити 10 година.</w:t>
            </w:r>
          </w:p>
        </w:tc>
        <w:tc>
          <w:tcPr>
            <w:tcW w:w="680" w:type="dxa"/>
          </w:tcPr>
          <w:p w14:paraId="7A4C2337" w14:textId="77777777" w:rsidR="00EB5B91" w:rsidRPr="007820AD" w:rsidRDefault="00EB5B91" w:rsidP="00AB5893">
            <w:pPr>
              <w:rPr>
                <w:rFonts w:ascii="Garamond" w:hAnsi="Garamond"/>
              </w:rPr>
            </w:pPr>
          </w:p>
        </w:tc>
        <w:tc>
          <w:tcPr>
            <w:tcW w:w="820" w:type="dxa"/>
          </w:tcPr>
          <w:p w14:paraId="55EFE36C" w14:textId="77777777" w:rsidR="00EB5B91" w:rsidRPr="007820AD" w:rsidRDefault="00EB5B91" w:rsidP="00AB5893">
            <w:pPr>
              <w:rPr>
                <w:rFonts w:ascii="Garamond" w:hAnsi="Garamond"/>
              </w:rPr>
            </w:pPr>
          </w:p>
        </w:tc>
        <w:tc>
          <w:tcPr>
            <w:tcW w:w="700" w:type="dxa"/>
          </w:tcPr>
          <w:p w14:paraId="6EF49C8B" w14:textId="77777777" w:rsidR="00EB5B91" w:rsidRPr="007820AD" w:rsidRDefault="00EB5B91" w:rsidP="00AB5893">
            <w:pPr>
              <w:rPr>
                <w:rFonts w:ascii="Garamond" w:hAnsi="Garamond"/>
              </w:rPr>
            </w:pPr>
          </w:p>
        </w:tc>
        <w:tc>
          <w:tcPr>
            <w:tcW w:w="1160" w:type="dxa"/>
          </w:tcPr>
          <w:p w14:paraId="3926796E" w14:textId="77777777" w:rsidR="00EB5B91" w:rsidRPr="007820AD" w:rsidRDefault="00EB5B91" w:rsidP="00AB5893">
            <w:pPr>
              <w:rPr>
                <w:rFonts w:ascii="Garamond" w:hAnsi="Garamond"/>
              </w:rPr>
            </w:pPr>
          </w:p>
        </w:tc>
      </w:tr>
      <w:tr w:rsidR="00124402" w:rsidRPr="007820AD" w14:paraId="11FAA10F" w14:textId="77777777" w:rsidTr="007820AD">
        <w:trPr>
          <w:trHeight w:val="345"/>
        </w:trPr>
        <w:tc>
          <w:tcPr>
            <w:tcW w:w="660" w:type="dxa"/>
          </w:tcPr>
          <w:p w14:paraId="3D356759" w14:textId="77777777" w:rsidR="00124402" w:rsidRPr="00EB5B91" w:rsidRDefault="00124402" w:rsidP="00AB5893">
            <w:pPr>
              <w:rPr>
                <w:rFonts w:ascii="Garamond" w:hAnsi="Garamond"/>
                <w:bCs/>
                <w:lang w:val="sr-Cyrl-RS"/>
              </w:rPr>
            </w:pPr>
          </w:p>
        </w:tc>
        <w:tc>
          <w:tcPr>
            <w:tcW w:w="6200" w:type="dxa"/>
          </w:tcPr>
          <w:p w14:paraId="44CA9C85" w14:textId="7BA8EF17" w:rsidR="00124402" w:rsidRPr="00EB5B91" w:rsidRDefault="00124402" w:rsidP="00124402">
            <w:pPr>
              <w:rPr>
                <w:rFonts w:ascii="Garamond" w:hAnsi="Garamond"/>
                <w:lang w:val="sr-Cyrl-RS"/>
              </w:rPr>
            </w:pPr>
            <w:r>
              <w:rPr>
                <w:rFonts w:ascii="Garamond" w:hAnsi="Garamond"/>
                <w:lang w:val="sr-Cyrl-RS"/>
              </w:rPr>
              <w:t xml:space="preserve">поткровље </w:t>
            </w:r>
            <w:r w:rsidRPr="00124402">
              <w:rPr>
                <w:rFonts w:ascii="Garamond" w:hAnsi="Garamond"/>
                <w:lang w:val="sr-Cyrl-RS"/>
              </w:rPr>
              <w:t>кровни прозор 78 * 118</w:t>
            </w:r>
          </w:p>
        </w:tc>
        <w:tc>
          <w:tcPr>
            <w:tcW w:w="680" w:type="dxa"/>
          </w:tcPr>
          <w:p w14:paraId="2BE37654" w14:textId="1AE93287" w:rsidR="00124402" w:rsidRPr="00124402" w:rsidRDefault="00124402" w:rsidP="00AB5893">
            <w:pPr>
              <w:rPr>
                <w:rFonts w:ascii="Garamond" w:hAnsi="Garamond"/>
                <w:lang w:val="sr-Cyrl-RS"/>
              </w:rPr>
            </w:pPr>
            <w:r>
              <w:rPr>
                <w:rFonts w:ascii="Garamond" w:hAnsi="Garamond"/>
                <w:lang w:val="sr-Cyrl-RS"/>
              </w:rPr>
              <w:t>ком</w:t>
            </w:r>
          </w:p>
        </w:tc>
        <w:tc>
          <w:tcPr>
            <w:tcW w:w="820" w:type="dxa"/>
          </w:tcPr>
          <w:p w14:paraId="503F5074" w14:textId="7F44318B" w:rsidR="00124402" w:rsidRPr="00124402" w:rsidRDefault="00124402" w:rsidP="00AB5893">
            <w:pPr>
              <w:rPr>
                <w:rFonts w:ascii="Garamond" w:hAnsi="Garamond"/>
                <w:lang w:val="sr-Cyrl-RS"/>
              </w:rPr>
            </w:pPr>
            <w:r>
              <w:rPr>
                <w:rFonts w:ascii="Garamond" w:hAnsi="Garamond"/>
                <w:lang w:val="sr-Cyrl-RS"/>
              </w:rPr>
              <w:t>2</w:t>
            </w:r>
          </w:p>
        </w:tc>
        <w:tc>
          <w:tcPr>
            <w:tcW w:w="700" w:type="dxa"/>
          </w:tcPr>
          <w:p w14:paraId="27FE471C" w14:textId="77777777" w:rsidR="00124402" w:rsidRPr="007820AD" w:rsidRDefault="00124402" w:rsidP="00AB5893">
            <w:pPr>
              <w:rPr>
                <w:rFonts w:ascii="Garamond" w:hAnsi="Garamond"/>
              </w:rPr>
            </w:pPr>
          </w:p>
        </w:tc>
        <w:tc>
          <w:tcPr>
            <w:tcW w:w="1160" w:type="dxa"/>
          </w:tcPr>
          <w:p w14:paraId="60FAD643" w14:textId="77777777" w:rsidR="00124402" w:rsidRPr="007820AD" w:rsidRDefault="00124402" w:rsidP="00AB5893">
            <w:pPr>
              <w:rPr>
                <w:rFonts w:ascii="Garamond" w:hAnsi="Garamond"/>
              </w:rPr>
            </w:pPr>
          </w:p>
        </w:tc>
      </w:tr>
      <w:tr w:rsidR="007820AD" w:rsidRPr="007820AD" w14:paraId="62F06C37" w14:textId="77777777" w:rsidTr="007820AD">
        <w:trPr>
          <w:trHeight w:val="345"/>
        </w:trPr>
        <w:tc>
          <w:tcPr>
            <w:tcW w:w="660" w:type="dxa"/>
            <w:hideMark/>
          </w:tcPr>
          <w:p w14:paraId="196BF459" w14:textId="77777777" w:rsidR="007820AD" w:rsidRPr="007820AD" w:rsidRDefault="007820AD" w:rsidP="00AB5893">
            <w:pPr>
              <w:rPr>
                <w:rFonts w:ascii="Garamond" w:hAnsi="Garamond"/>
                <w:b/>
                <w:bCs/>
              </w:rPr>
            </w:pPr>
            <w:r w:rsidRPr="007820AD">
              <w:rPr>
                <w:rFonts w:ascii="Garamond" w:hAnsi="Garamond"/>
                <w:b/>
                <w:bCs/>
              </w:rPr>
              <w:t>3</w:t>
            </w:r>
          </w:p>
        </w:tc>
        <w:tc>
          <w:tcPr>
            <w:tcW w:w="6200" w:type="dxa"/>
            <w:hideMark/>
          </w:tcPr>
          <w:p w14:paraId="5D89CBC7" w14:textId="77777777" w:rsidR="007820AD" w:rsidRPr="007820AD" w:rsidRDefault="007820AD" w:rsidP="00AB5893">
            <w:pPr>
              <w:rPr>
                <w:rFonts w:ascii="Garamond" w:hAnsi="Garamond"/>
                <w:b/>
                <w:bCs/>
              </w:rPr>
            </w:pPr>
            <w:r w:rsidRPr="007820AD">
              <w:rPr>
                <w:rFonts w:ascii="Garamond" w:hAnsi="Garamond"/>
                <w:b/>
                <w:bCs/>
              </w:rPr>
              <w:t>ЗИДАРСКИ РАДОВИ</w:t>
            </w:r>
          </w:p>
        </w:tc>
        <w:tc>
          <w:tcPr>
            <w:tcW w:w="680" w:type="dxa"/>
            <w:hideMark/>
          </w:tcPr>
          <w:p w14:paraId="0A5B7C25"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2B64BAA"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681A9C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75A014B" w14:textId="77777777" w:rsidR="007820AD" w:rsidRPr="007820AD" w:rsidRDefault="007820AD" w:rsidP="00AB5893">
            <w:pPr>
              <w:rPr>
                <w:rFonts w:ascii="Garamond" w:hAnsi="Garamond"/>
              </w:rPr>
            </w:pPr>
          </w:p>
        </w:tc>
      </w:tr>
      <w:tr w:rsidR="007820AD" w:rsidRPr="007820AD" w14:paraId="4F9B6411" w14:textId="77777777" w:rsidTr="00D23946">
        <w:trPr>
          <w:trHeight w:val="2466"/>
        </w:trPr>
        <w:tc>
          <w:tcPr>
            <w:tcW w:w="660" w:type="dxa"/>
            <w:hideMark/>
          </w:tcPr>
          <w:p w14:paraId="3C746F3E" w14:textId="77777777" w:rsidR="007820AD" w:rsidRPr="007820AD" w:rsidRDefault="007820AD" w:rsidP="00AB5893">
            <w:pPr>
              <w:rPr>
                <w:rFonts w:ascii="Garamond" w:hAnsi="Garamond"/>
              </w:rPr>
            </w:pPr>
            <w:r w:rsidRPr="007820AD">
              <w:rPr>
                <w:rFonts w:ascii="Garamond" w:hAnsi="Garamond"/>
              </w:rPr>
              <w:lastRenderedPageBreak/>
              <w:t>3,1</w:t>
            </w:r>
          </w:p>
        </w:tc>
        <w:tc>
          <w:tcPr>
            <w:tcW w:w="6200" w:type="dxa"/>
            <w:hideMark/>
          </w:tcPr>
          <w:p w14:paraId="59DC81A0" w14:textId="08EA7EC5" w:rsidR="007820AD" w:rsidRPr="00D23946" w:rsidRDefault="007820AD" w:rsidP="00AB5893">
            <w:pPr>
              <w:rPr>
                <w:rFonts w:ascii="Garamond" w:hAnsi="Garamond"/>
                <w:lang w:val="sr-Cyrl-RS"/>
              </w:rPr>
            </w:pPr>
            <w:r w:rsidRPr="007820AD">
              <w:rPr>
                <w:rFonts w:ascii="Garamond" w:hAnsi="Garamond"/>
              </w:rPr>
              <w:t>Израда унутрашњих и поправка спољашњих шпалет</w:t>
            </w:r>
            <w:r w:rsidR="005C415E">
              <w:rPr>
                <w:rFonts w:ascii="Garamond" w:hAnsi="Garamond"/>
              </w:rPr>
              <w:t>ни око уграђених прозора малтеро</w:t>
            </w:r>
            <w:r w:rsidRPr="007820AD">
              <w:rPr>
                <w:rFonts w:ascii="Garamond" w:hAnsi="Garamond"/>
              </w:rPr>
              <w:t>м и грађевинским лепком при чему водити рачуна да горња шпалетна буде на истој висини. Спојеве старог и новог малтера извести да буду у истој равни односно да има простора да се касније глет изједначи са постојећим глетом споља и унутра. Ако се обрађује ивица поставити ал. лајсну. Шпалетна спољна и унутрашња се рачунају уједно по дужном метру а не посебно.</w:t>
            </w:r>
            <w:r w:rsidR="00D23946">
              <w:rPr>
                <w:rFonts w:ascii="Garamond" w:hAnsi="Garamond"/>
                <w:lang w:val="sr-Cyrl-RS"/>
              </w:rPr>
              <w:t xml:space="preserve"> </w:t>
            </w:r>
            <w:r w:rsidR="005C415E">
              <w:rPr>
                <w:rFonts w:ascii="Garamond" w:hAnsi="Garamond"/>
                <w:lang w:val="sr-Cyrl-RS"/>
              </w:rPr>
              <w:t>Ширина шпалетне је до 50 цм.</w:t>
            </w:r>
          </w:p>
        </w:tc>
        <w:tc>
          <w:tcPr>
            <w:tcW w:w="680" w:type="dxa"/>
            <w:hideMark/>
          </w:tcPr>
          <w:p w14:paraId="7B65CABC"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0B1F98EB"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63A245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F912DEC" w14:textId="77777777" w:rsidR="007820AD" w:rsidRPr="007820AD" w:rsidRDefault="007820AD" w:rsidP="00AB5893">
            <w:pPr>
              <w:rPr>
                <w:rFonts w:ascii="Garamond" w:hAnsi="Garamond"/>
              </w:rPr>
            </w:pPr>
          </w:p>
        </w:tc>
      </w:tr>
      <w:tr w:rsidR="007820AD" w:rsidRPr="007820AD" w14:paraId="0D712A25" w14:textId="77777777" w:rsidTr="007820AD">
        <w:trPr>
          <w:trHeight w:val="390"/>
        </w:trPr>
        <w:tc>
          <w:tcPr>
            <w:tcW w:w="660" w:type="dxa"/>
            <w:hideMark/>
          </w:tcPr>
          <w:p w14:paraId="175AB5E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E00E43E" w14:textId="270E0C15" w:rsidR="007820AD" w:rsidRPr="005C415E" w:rsidRDefault="007820AD" w:rsidP="00AB5893">
            <w:pPr>
              <w:rPr>
                <w:rFonts w:ascii="Garamond" w:hAnsi="Garamond"/>
                <w:lang w:val="sr-Cyrl-RS"/>
              </w:rPr>
            </w:pPr>
            <w:r w:rsidRPr="007820AD">
              <w:rPr>
                <w:rFonts w:ascii="Garamond" w:hAnsi="Garamond"/>
              </w:rPr>
              <w:t>цео објекат</w:t>
            </w:r>
            <w:r w:rsidR="005C415E">
              <w:rPr>
                <w:rFonts w:ascii="Garamond" w:hAnsi="Garamond"/>
                <w:lang w:val="sr-Cyrl-RS"/>
              </w:rPr>
              <w:t xml:space="preserve"> </w:t>
            </w:r>
          </w:p>
        </w:tc>
        <w:tc>
          <w:tcPr>
            <w:tcW w:w="680" w:type="dxa"/>
            <w:hideMark/>
          </w:tcPr>
          <w:p w14:paraId="5340CE07"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782CC286" w14:textId="77777777" w:rsidR="007820AD" w:rsidRPr="007820AD" w:rsidRDefault="007820AD" w:rsidP="00AB5893">
            <w:pPr>
              <w:rPr>
                <w:rFonts w:ascii="Garamond" w:hAnsi="Garamond"/>
              </w:rPr>
            </w:pPr>
            <w:r w:rsidRPr="007820AD">
              <w:rPr>
                <w:rFonts w:ascii="Garamond" w:hAnsi="Garamond"/>
              </w:rPr>
              <w:t>617,6</w:t>
            </w:r>
          </w:p>
        </w:tc>
        <w:tc>
          <w:tcPr>
            <w:tcW w:w="700" w:type="dxa"/>
            <w:hideMark/>
          </w:tcPr>
          <w:p w14:paraId="682F82A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1B4BADC" w14:textId="77777777" w:rsidR="007820AD" w:rsidRPr="007820AD" w:rsidRDefault="007820AD" w:rsidP="00AB5893">
            <w:pPr>
              <w:rPr>
                <w:rFonts w:ascii="Garamond" w:hAnsi="Garamond"/>
              </w:rPr>
            </w:pPr>
          </w:p>
        </w:tc>
      </w:tr>
      <w:tr w:rsidR="007820AD" w:rsidRPr="007820AD" w14:paraId="671253D0" w14:textId="77777777" w:rsidTr="007820AD">
        <w:trPr>
          <w:trHeight w:val="345"/>
        </w:trPr>
        <w:tc>
          <w:tcPr>
            <w:tcW w:w="660" w:type="dxa"/>
            <w:hideMark/>
          </w:tcPr>
          <w:p w14:paraId="496A84F7" w14:textId="77777777" w:rsidR="007820AD" w:rsidRPr="007820AD" w:rsidRDefault="007820AD" w:rsidP="00AB5893">
            <w:pPr>
              <w:rPr>
                <w:rFonts w:ascii="Garamond" w:hAnsi="Garamond"/>
                <w:b/>
                <w:bCs/>
              </w:rPr>
            </w:pPr>
            <w:r w:rsidRPr="007820AD">
              <w:rPr>
                <w:rFonts w:ascii="Garamond" w:hAnsi="Garamond"/>
                <w:b/>
                <w:bCs/>
              </w:rPr>
              <w:t>4</w:t>
            </w:r>
          </w:p>
        </w:tc>
        <w:tc>
          <w:tcPr>
            <w:tcW w:w="6200" w:type="dxa"/>
            <w:hideMark/>
          </w:tcPr>
          <w:p w14:paraId="167BD911" w14:textId="77777777" w:rsidR="007820AD" w:rsidRPr="007820AD" w:rsidRDefault="007820AD" w:rsidP="00AB5893">
            <w:pPr>
              <w:rPr>
                <w:rFonts w:ascii="Garamond" w:hAnsi="Garamond"/>
                <w:b/>
                <w:bCs/>
              </w:rPr>
            </w:pPr>
            <w:r w:rsidRPr="007820AD">
              <w:rPr>
                <w:rFonts w:ascii="Garamond" w:hAnsi="Garamond"/>
                <w:b/>
                <w:bCs/>
              </w:rPr>
              <w:t>МОЛЕРСКО ГИПСАРСКИ РАДОВИ</w:t>
            </w:r>
          </w:p>
        </w:tc>
        <w:tc>
          <w:tcPr>
            <w:tcW w:w="680" w:type="dxa"/>
            <w:hideMark/>
          </w:tcPr>
          <w:p w14:paraId="284312C8"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30343F93"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F77B7B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ED045CC" w14:textId="77777777" w:rsidR="007820AD" w:rsidRPr="007820AD" w:rsidRDefault="007820AD" w:rsidP="00AB5893">
            <w:pPr>
              <w:rPr>
                <w:rFonts w:ascii="Garamond" w:hAnsi="Garamond"/>
              </w:rPr>
            </w:pPr>
          </w:p>
        </w:tc>
      </w:tr>
      <w:tr w:rsidR="007820AD" w:rsidRPr="007820AD" w14:paraId="6EE5938E" w14:textId="77777777" w:rsidTr="006E1D76">
        <w:trPr>
          <w:trHeight w:val="771"/>
        </w:trPr>
        <w:tc>
          <w:tcPr>
            <w:tcW w:w="660" w:type="dxa"/>
            <w:hideMark/>
          </w:tcPr>
          <w:p w14:paraId="45262EF3" w14:textId="77777777" w:rsidR="007820AD" w:rsidRPr="007820AD" w:rsidRDefault="007820AD" w:rsidP="00AB5893">
            <w:pPr>
              <w:rPr>
                <w:rFonts w:ascii="Garamond" w:hAnsi="Garamond"/>
              </w:rPr>
            </w:pPr>
            <w:r w:rsidRPr="007820AD">
              <w:rPr>
                <w:rFonts w:ascii="Garamond" w:hAnsi="Garamond"/>
              </w:rPr>
              <w:t>4,1</w:t>
            </w:r>
          </w:p>
        </w:tc>
        <w:tc>
          <w:tcPr>
            <w:tcW w:w="6200" w:type="dxa"/>
            <w:hideMark/>
          </w:tcPr>
          <w:p w14:paraId="64E3F8B1" w14:textId="37A9CE4F" w:rsidR="007820AD" w:rsidRPr="00124402" w:rsidRDefault="007820AD" w:rsidP="00124402">
            <w:pPr>
              <w:rPr>
                <w:rFonts w:ascii="Garamond" w:hAnsi="Garamond"/>
                <w:lang w:val="sr-Cyrl-RS"/>
              </w:rPr>
            </w:pPr>
            <w:r w:rsidRPr="007820AD">
              <w:rPr>
                <w:rFonts w:ascii="Garamond" w:hAnsi="Garamond"/>
              </w:rPr>
              <w:t>Глетовати површине које су малтерисане и шмирглати до уједначавања са постојећим глетом.  Затим окречити шпалетну и 20цм од ивице шпалетне.</w:t>
            </w:r>
            <w:r w:rsidR="00124402">
              <w:rPr>
                <w:rFonts w:ascii="Garamond" w:hAnsi="Garamond"/>
                <w:lang w:val="sr-Cyrl-RS"/>
              </w:rPr>
              <w:t xml:space="preserve"> Поткровље: и</w:t>
            </w:r>
            <w:r w:rsidR="00124402" w:rsidRPr="00124402">
              <w:rPr>
                <w:rFonts w:ascii="Garamond" w:hAnsi="Garamond"/>
                <w:lang w:val="sr-Cyrl-RS"/>
              </w:rPr>
              <w:t>зрада унутрашње облоге око уграђених кровних прозора од гипс картона 9мм са потконструкцијом тежећи да горња површина прозорске шпалетне буде што водоравнија а доња површина што вертикалнија</w:t>
            </w:r>
            <w:r w:rsidR="00124402">
              <w:rPr>
                <w:rFonts w:ascii="Garamond" w:hAnsi="Garamond"/>
                <w:lang w:val="sr-Cyrl-RS"/>
              </w:rPr>
              <w:t xml:space="preserve">. </w:t>
            </w:r>
            <w:r w:rsidR="00124402" w:rsidRPr="00124402">
              <w:rPr>
                <w:rFonts w:ascii="Garamond" w:hAnsi="Garamond"/>
                <w:lang w:val="sr-Cyrl-RS"/>
              </w:rPr>
              <w:t>Све спојеве бандажирати а на ивице поставити ал. лајсне.</w:t>
            </w:r>
            <w:r w:rsidR="00124402">
              <w:rPr>
                <w:rFonts w:ascii="Garamond" w:hAnsi="Garamond"/>
                <w:lang w:val="sr-Cyrl-RS"/>
              </w:rPr>
              <w:t xml:space="preserve"> Глетовати површине које су ново</w:t>
            </w:r>
            <w:r w:rsidR="00124402" w:rsidRPr="00124402">
              <w:rPr>
                <w:rFonts w:ascii="Garamond" w:hAnsi="Garamond"/>
                <w:lang w:val="sr-Cyrl-RS"/>
              </w:rPr>
              <w:t>постављене као и оштећене површине.</w:t>
            </w:r>
          </w:p>
        </w:tc>
        <w:tc>
          <w:tcPr>
            <w:tcW w:w="680" w:type="dxa"/>
            <w:hideMark/>
          </w:tcPr>
          <w:p w14:paraId="18C88508"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5FA43881"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3A189A5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CE5972D" w14:textId="77777777" w:rsidR="007820AD" w:rsidRPr="007820AD" w:rsidRDefault="007820AD" w:rsidP="00AB5893">
            <w:pPr>
              <w:rPr>
                <w:rFonts w:ascii="Garamond" w:hAnsi="Garamond"/>
              </w:rPr>
            </w:pPr>
          </w:p>
        </w:tc>
      </w:tr>
      <w:tr w:rsidR="007820AD" w:rsidRPr="007820AD" w14:paraId="4B2F9C4E" w14:textId="77777777" w:rsidTr="007820AD">
        <w:trPr>
          <w:trHeight w:val="345"/>
        </w:trPr>
        <w:tc>
          <w:tcPr>
            <w:tcW w:w="660" w:type="dxa"/>
            <w:hideMark/>
          </w:tcPr>
          <w:p w14:paraId="785A923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5A91E7A" w14:textId="77777777" w:rsidR="007820AD" w:rsidRPr="007820AD" w:rsidRDefault="007820AD" w:rsidP="00AB5893">
            <w:pPr>
              <w:rPr>
                <w:rFonts w:ascii="Garamond" w:hAnsi="Garamond"/>
              </w:rPr>
            </w:pPr>
            <w:r w:rsidRPr="007820AD">
              <w:rPr>
                <w:rFonts w:ascii="Garamond" w:hAnsi="Garamond"/>
              </w:rPr>
              <w:t>подрум</w:t>
            </w:r>
          </w:p>
        </w:tc>
        <w:tc>
          <w:tcPr>
            <w:tcW w:w="680" w:type="dxa"/>
            <w:hideMark/>
          </w:tcPr>
          <w:p w14:paraId="040312F4"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04FACBF3" w14:textId="77777777" w:rsidR="007820AD" w:rsidRPr="007820AD" w:rsidRDefault="007820AD" w:rsidP="00AB5893">
            <w:pPr>
              <w:rPr>
                <w:rFonts w:ascii="Garamond" w:hAnsi="Garamond"/>
              </w:rPr>
            </w:pPr>
            <w:r w:rsidRPr="007820AD">
              <w:rPr>
                <w:rFonts w:ascii="Garamond" w:hAnsi="Garamond"/>
              </w:rPr>
              <w:t>142,3</w:t>
            </w:r>
          </w:p>
        </w:tc>
        <w:tc>
          <w:tcPr>
            <w:tcW w:w="700" w:type="dxa"/>
            <w:hideMark/>
          </w:tcPr>
          <w:p w14:paraId="246ECA5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9548999" w14:textId="77777777" w:rsidR="007820AD" w:rsidRPr="007820AD" w:rsidRDefault="007820AD" w:rsidP="00AB5893">
            <w:pPr>
              <w:rPr>
                <w:rFonts w:ascii="Garamond" w:hAnsi="Garamond"/>
              </w:rPr>
            </w:pPr>
          </w:p>
        </w:tc>
      </w:tr>
      <w:tr w:rsidR="007820AD" w:rsidRPr="007820AD" w14:paraId="62C81155" w14:textId="77777777" w:rsidTr="007820AD">
        <w:trPr>
          <w:trHeight w:val="345"/>
        </w:trPr>
        <w:tc>
          <w:tcPr>
            <w:tcW w:w="660" w:type="dxa"/>
            <w:hideMark/>
          </w:tcPr>
          <w:p w14:paraId="7C8C417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BB93A7E" w14:textId="77777777" w:rsidR="007820AD" w:rsidRPr="007820AD" w:rsidRDefault="007820AD" w:rsidP="00AB5893">
            <w:pPr>
              <w:rPr>
                <w:rFonts w:ascii="Garamond" w:hAnsi="Garamond"/>
              </w:rPr>
            </w:pPr>
            <w:r w:rsidRPr="007820AD">
              <w:rPr>
                <w:rFonts w:ascii="Garamond" w:hAnsi="Garamond"/>
              </w:rPr>
              <w:t>приземље</w:t>
            </w:r>
          </w:p>
        </w:tc>
        <w:tc>
          <w:tcPr>
            <w:tcW w:w="680" w:type="dxa"/>
            <w:hideMark/>
          </w:tcPr>
          <w:p w14:paraId="7C05C4C5"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045AA0F9" w14:textId="77777777" w:rsidR="007820AD" w:rsidRPr="007820AD" w:rsidRDefault="007820AD" w:rsidP="00AB5893">
            <w:pPr>
              <w:rPr>
                <w:rFonts w:ascii="Garamond" w:hAnsi="Garamond"/>
              </w:rPr>
            </w:pPr>
            <w:r w:rsidRPr="007820AD">
              <w:rPr>
                <w:rFonts w:ascii="Garamond" w:hAnsi="Garamond"/>
              </w:rPr>
              <w:t>192,1</w:t>
            </w:r>
          </w:p>
        </w:tc>
        <w:tc>
          <w:tcPr>
            <w:tcW w:w="700" w:type="dxa"/>
            <w:hideMark/>
          </w:tcPr>
          <w:p w14:paraId="23DE170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A26EFBE" w14:textId="77777777" w:rsidR="007820AD" w:rsidRPr="007820AD" w:rsidRDefault="007820AD" w:rsidP="00AB5893">
            <w:pPr>
              <w:rPr>
                <w:rFonts w:ascii="Garamond" w:hAnsi="Garamond"/>
              </w:rPr>
            </w:pPr>
          </w:p>
        </w:tc>
      </w:tr>
      <w:tr w:rsidR="007820AD" w:rsidRPr="007820AD" w14:paraId="34C3669B" w14:textId="77777777" w:rsidTr="007820AD">
        <w:trPr>
          <w:trHeight w:val="345"/>
        </w:trPr>
        <w:tc>
          <w:tcPr>
            <w:tcW w:w="660" w:type="dxa"/>
            <w:hideMark/>
          </w:tcPr>
          <w:p w14:paraId="304DC46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2741A5A" w14:textId="77777777" w:rsidR="007820AD" w:rsidRPr="007820AD" w:rsidRDefault="007820AD" w:rsidP="00AB5893">
            <w:pPr>
              <w:rPr>
                <w:rFonts w:ascii="Garamond" w:hAnsi="Garamond"/>
              </w:rPr>
            </w:pPr>
            <w:r w:rsidRPr="007820AD">
              <w:rPr>
                <w:rFonts w:ascii="Garamond" w:hAnsi="Garamond"/>
              </w:rPr>
              <w:t>спрат</w:t>
            </w:r>
          </w:p>
        </w:tc>
        <w:tc>
          <w:tcPr>
            <w:tcW w:w="680" w:type="dxa"/>
            <w:hideMark/>
          </w:tcPr>
          <w:p w14:paraId="2B23C95C"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16F0A006" w14:textId="77777777" w:rsidR="007820AD" w:rsidRPr="007820AD" w:rsidRDefault="007820AD" w:rsidP="00AB5893">
            <w:pPr>
              <w:rPr>
                <w:rFonts w:ascii="Garamond" w:hAnsi="Garamond"/>
              </w:rPr>
            </w:pPr>
            <w:r w:rsidRPr="007820AD">
              <w:rPr>
                <w:rFonts w:ascii="Garamond" w:hAnsi="Garamond"/>
              </w:rPr>
              <w:t>210,1</w:t>
            </w:r>
          </w:p>
        </w:tc>
        <w:tc>
          <w:tcPr>
            <w:tcW w:w="700" w:type="dxa"/>
            <w:hideMark/>
          </w:tcPr>
          <w:p w14:paraId="2837B23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BBDA081" w14:textId="77777777" w:rsidR="007820AD" w:rsidRPr="007820AD" w:rsidRDefault="007820AD" w:rsidP="00AB5893">
            <w:pPr>
              <w:rPr>
                <w:rFonts w:ascii="Garamond" w:hAnsi="Garamond"/>
              </w:rPr>
            </w:pPr>
          </w:p>
        </w:tc>
      </w:tr>
      <w:tr w:rsidR="00124402" w:rsidRPr="007820AD" w14:paraId="1B0608B2" w14:textId="77777777" w:rsidTr="007820AD">
        <w:trPr>
          <w:trHeight w:val="345"/>
        </w:trPr>
        <w:tc>
          <w:tcPr>
            <w:tcW w:w="660" w:type="dxa"/>
          </w:tcPr>
          <w:p w14:paraId="269BB3F7" w14:textId="77777777" w:rsidR="00124402" w:rsidRPr="007820AD" w:rsidRDefault="00124402" w:rsidP="00AB5893">
            <w:pPr>
              <w:rPr>
                <w:rFonts w:ascii="Garamond" w:hAnsi="Garamond"/>
              </w:rPr>
            </w:pPr>
          </w:p>
        </w:tc>
        <w:tc>
          <w:tcPr>
            <w:tcW w:w="6200" w:type="dxa"/>
          </w:tcPr>
          <w:p w14:paraId="3E53D5BC" w14:textId="51885BEC" w:rsidR="00124402" w:rsidRPr="00124402" w:rsidRDefault="00124402" w:rsidP="00AB5893">
            <w:pPr>
              <w:rPr>
                <w:rFonts w:ascii="Garamond" w:hAnsi="Garamond"/>
                <w:lang w:val="sr-Cyrl-RS"/>
              </w:rPr>
            </w:pPr>
            <w:r>
              <w:rPr>
                <w:rFonts w:ascii="Garamond" w:hAnsi="Garamond"/>
                <w:lang w:val="sr-Cyrl-RS"/>
              </w:rPr>
              <w:t>поткровље</w:t>
            </w:r>
          </w:p>
        </w:tc>
        <w:tc>
          <w:tcPr>
            <w:tcW w:w="680" w:type="dxa"/>
          </w:tcPr>
          <w:p w14:paraId="313B6052" w14:textId="602F32FA" w:rsidR="00124402" w:rsidRPr="00124402" w:rsidRDefault="00124402" w:rsidP="00AB5893">
            <w:pPr>
              <w:rPr>
                <w:rFonts w:ascii="Garamond" w:hAnsi="Garamond"/>
                <w:vertAlign w:val="superscript"/>
                <w:lang w:val="sr-Cyrl-RS"/>
              </w:rPr>
            </w:pPr>
            <w:r>
              <w:rPr>
                <w:rFonts w:ascii="Garamond" w:hAnsi="Garamond"/>
                <w:lang w:val="sr-Cyrl-RS"/>
              </w:rPr>
              <w:t>м</w:t>
            </w:r>
            <w:r>
              <w:rPr>
                <w:rFonts w:ascii="Garamond" w:hAnsi="Garamond"/>
                <w:vertAlign w:val="superscript"/>
                <w:lang w:val="sr-Cyrl-RS"/>
              </w:rPr>
              <w:t>2</w:t>
            </w:r>
          </w:p>
        </w:tc>
        <w:tc>
          <w:tcPr>
            <w:tcW w:w="820" w:type="dxa"/>
          </w:tcPr>
          <w:p w14:paraId="4DEAE728" w14:textId="0DC3859A" w:rsidR="00124402" w:rsidRPr="00124402" w:rsidRDefault="00124402" w:rsidP="00AB5893">
            <w:pPr>
              <w:rPr>
                <w:rFonts w:ascii="Garamond" w:hAnsi="Garamond"/>
                <w:lang w:val="sr-Cyrl-RS"/>
              </w:rPr>
            </w:pPr>
            <w:r>
              <w:rPr>
                <w:rFonts w:ascii="Garamond" w:hAnsi="Garamond"/>
                <w:lang w:val="sr-Cyrl-RS"/>
              </w:rPr>
              <w:t>10,0</w:t>
            </w:r>
          </w:p>
        </w:tc>
        <w:tc>
          <w:tcPr>
            <w:tcW w:w="700" w:type="dxa"/>
          </w:tcPr>
          <w:p w14:paraId="47B2BA4E" w14:textId="77777777" w:rsidR="00124402" w:rsidRPr="007820AD" w:rsidRDefault="00124402" w:rsidP="00AB5893">
            <w:pPr>
              <w:rPr>
                <w:rFonts w:ascii="Garamond" w:hAnsi="Garamond"/>
              </w:rPr>
            </w:pPr>
          </w:p>
        </w:tc>
        <w:tc>
          <w:tcPr>
            <w:tcW w:w="1160" w:type="dxa"/>
          </w:tcPr>
          <w:p w14:paraId="2EA214D5" w14:textId="77777777" w:rsidR="00124402" w:rsidRPr="007820AD" w:rsidRDefault="00124402" w:rsidP="00AB5893">
            <w:pPr>
              <w:rPr>
                <w:rFonts w:ascii="Garamond" w:hAnsi="Garamond"/>
              </w:rPr>
            </w:pPr>
          </w:p>
        </w:tc>
      </w:tr>
      <w:tr w:rsidR="007820AD" w:rsidRPr="007820AD" w14:paraId="1FF128F4" w14:textId="77777777" w:rsidTr="007820AD">
        <w:trPr>
          <w:trHeight w:val="345"/>
        </w:trPr>
        <w:tc>
          <w:tcPr>
            <w:tcW w:w="660" w:type="dxa"/>
            <w:hideMark/>
          </w:tcPr>
          <w:p w14:paraId="474417F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A57EF11" w14:textId="77777777" w:rsidR="007820AD" w:rsidRPr="007820AD" w:rsidRDefault="007820AD" w:rsidP="00AB5893">
            <w:pPr>
              <w:rPr>
                <w:rFonts w:ascii="Garamond" w:hAnsi="Garamond"/>
              </w:rPr>
            </w:pPr>
            <w:r w:rsidRPr="007820AD">
              <w:rPr>
                <w:rFonts w:ascii="Garamond" w:hAnsi="Garamond"/>
              </w:rPr>
              <w:t>дворишна зграда</w:t>
            </w:r>
          </w:p>
        </w:tc>
        <w:tc>
          <w:tcPr>
            <w:tcW w:w="680" w:type="dxa"/>
            <w:hideMark/>
          </w:tcPr>
          <w:p w14:paraId="3A7B2995"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21F6FAC5" w14:textId="77777777" w:rsidR="007820AD" w:rsidRPr="007820AD" w:rsidRDefault="007820AD" w:rsidP="00AB5893">
            <w:pPr>
              <w:rPr>
                <w:rFonts w:ascii="Garamond" w:hAnsi="Garamond"/>
              </w:rPr>
            </w:pPr>
            <w:r w:rsidRPr="007820AD">
              <w:rPr>
                <w:rFonts w:ascii="Garamond" w:hAnsi="Garamond"/>
              </w:rPr>
              <w:t>73,02</w:t>
            </w:r>
          </w:p>
        </w:tc>
        <w:tc>
          <w:tcPr>
            <w:tcW w:w="700" w:type="dxa"/>
            <w:hideMark/>
          </w:tcPr>
          <w:p w14:paraId="1AFF0F8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603EEE9" w14:textId="77777777" w:rsidR="007820AD" w:rsidRPr="007820AD" w:rsidRDefault="007820AD" w:rsidP="00AB5893">
            <w:pPr>
              <w:rPr>
                <w:rFonts w:ascii="Garamond" w:hAnsi="Garamond"/>
              </w:rPr>
            </w:pPr>
          </w:p>
        </w:tc>
      </w:tr>
    </w:tbl>
    <w:p w14:paraId="01BCD6FC" w14:textId="77777777" w:rsidR="007820AD" w:rsidRPr="0023515A" w:rsidRDefault="007820AD" w:rsidP="007820AD">
      <w:pPr>
        <w:autoSpaceDE w:val="0"/>
        <w:autoSpaceDN w:val="0"/>
        <w:adjustRightInd w:val="0"/>
        <w:spacing w:after="0" w:line="240" w:lineRule="auto"/>
        <w:jc w:val="center"/>
        <w:rPr>
          <w:rFonts w:ascii="Arial" w:eastAsia="Times New Roman" w:hAnsi="Arial" w:cs="Arial"/>
          <w:b/>
          <w:bCs/>
          <w:sz w:val="20"/>
          <w:szCs w:val="20"/>
          <w:lang w:val="sr-Cyrl-RS"/>
        </w:rPr>
      </w:pPr>
    </w:p>
    <w:tbl>
      <w:tblPr>
        <w:tblpPr w:leftFromText="180" w:rightFromText="180" w:vertAnchor="text" w:horzAnchor="margin" w:tblpY="272"/>
        <w:tblW w:w="10255" w:type="dxa"/>
        <w:tblLayout w:type="fixed"/>
        <w:tblLook w:val="04A0" w:firstRow="1" w:lastRow="0" w:firstColumn="1" w:lastColumn="0" w:noHBand="0" w:noVBand="1"/>
      </w:tblPr>
      <w:tblGrid>
        <w:gridCol w:w="907"/>
        <w:gridCol w:w="5658"/>
        <w:gridCol w:w="3690"/>
      </w:tblGrid>
      <w:tr w:rsidR="007820AD" w:rsidRPr="006E1D76" w14:paraId="6C06F093" w14:textId="77777777" w:rsidTr="006E1D76">
        <w:trPr>
          <w:trHeight w:val="435"/>
        </w:trPr>
        <w:tc>
          <w:tcPr>
            <w:tcW w:w="1025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9039D1"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 xml:space="preserve">ЗБИРНА РЕКАПИТУЛАЦИЈА РАДОВА </w:t>
            </w:r>
          </w:p>
        </w:tc>
      </w:tr>
      <w:tr w:rsidR="007820AD" w:rsidRPr="006E1D76" w14:paraId="5BF65BD2"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61482C97"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28E379FE"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РАДОВИ ДЕМОНТАЖЕ, РУШЕЊА И ЗАШТИТЕ</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39CBD6A5"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2485466D"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152D660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09AED842" w14:textId="77777777" w:rsidR="007820AD" w:rsidRPr="006E1D76" w:rsidRDefault="007820AD" w:rsidP="00AB5893">
            <w:pPr>
              <w:spacing w:after="0" w:line="240" w:lineRule="auto"/>
              <w:rPr>
                <w:rFonts w:ascii="Garamond" w:eastAsia="Times New Roman" w:hAnsi="Garamond" w:cs="Arial"/>
                <w:b/>
                <w:bCs/>
                <w:sz w:val="24"/>
                <w:szCs w:val="24"/>
                <w:lang w:val="sr-Cyrl-RS" w:eastAsia="sr-Latn-RS"/>
              </w:rPr>
            </w:pPr>
            <w:r w:rsidRPr="006E1D76">
              <w:rPr>
                <w:rFonts w:ascii="Garamond" w:eastAsia="Times New Roman" w:hAnsi="Garamond" w:cs="Arial"/>
                <w:b/>
                <w:bCs/>
                <w:sz w:val="24"/>
                <w:szCs w:val="24"/>
                <w:lang w:val="sr-Cyrl-RS" w:eastAsia="sr-Latn-RS"/>
              </w:rPr>
              <w:t>СТОЛАРСКИ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3AB0FA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001D3C1E"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27EB90A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1318197A"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ЗИДАРСКИ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E961E8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5C8BECDB"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7C980B09"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IV</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6FEC44B1"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hAnsi="Garamond"/>
                <w:b/>
                <w:bCs/>
                <w:sz w:val="24"/>
                <w:szCs w:val="24"/>
              </w:rPr>
              <w:t>МОЛЕРСКО ГИПСАРСКИ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56141C3B"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32FCFB78"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0A7D3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w:t>
            </w:r>
            <w:r w:rsidRPr="006E1D76">
              <w:rPr>
                <w:rFonts w:ascii="Garamond" w:eastAsia="Times New Roman" w:hAnsi="Garamond" w:cs="Arial"/>
                <w:b/>
                <w:bCs/>
                <w:sz w:val="24"/>
                <w:szCs w:val="24"/>
                <w:lang w:val="sr-Cyrl-RS" w:eastAsia="sr-Latn-RS"/>
              </w:rPr>
              <w:t xml:space="preserve"> БЕЗ ПДВ-а</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20018" w14:textId="77777777" w:rsidR="007820AD" w:rsidRDefault="007820AD" w:rsidP="00AB5893">
            <w:pPr>
              <w:spacing w:after="0" w:line="240" w:lineRule="auto"/>
              <w:rPr>
                <w:rFonts w:ascii="Garamond" w:eastAsia="Times New Roman" w:hAnsi="Garamond" w:cs="Arial"/>
                <w:b/>
                <w:bCs/>
                <w:sz w:val="24"/>
                <w:szCs w:val="24"/>
                <w:lang w:eastAsia="sr-Latn-RS"/>
              </w:rPr>
            </w:pPr>
          </w:p>
          <w:p w14:paraId="407A6838"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r w:rsidR="007820AD" w:rsidRPr="006E1D76" w14:paraId="1FEAF64E"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tcPr>
          <w:p w14:paraId="2E47FD3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 СА ПДВ-</w:t>
            </w:r>
            <w:r w:rsidRPr="006E1D76">
              <w:rPr>
                <w:rFonts w:ascii="Garamond" w:eastAsia="Times New Roman" w:hAnsi="Garamond" w:cs="Arial"/>
                <w:b/>
                <w:bCs/>
                <w:sz w:val="24"/>
                <w:szCs w:val="24"/>
                <w:lang w:val="sr-Cyrl-RS" w:eastAsia="sr-Latn-RS"/>
              </w:rPr>
              <w:t>ом</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AF46A" w14:textId="77777777" w:rsidR="007820AD" w:rsidRDefault="007820AD" w:rsidP="00AB5893">
            <w:pPr>
              <w:spacing w:after="0" w:line="240" w:lineRule="auto"/>
              <w:rPr>
                <w:rFonts w:ascii="Garamond" w:eastAsia="Times New Roman" w:hAnsi="Garamond" w:cs="Arial"/>
                <w:b/>
                <w:bCs/>
                <w:sz w:val="24"/>
                <w:szCs w:val="24"/>
                <w:lang w:eastAsia="sr-Latn-RS"/>
              </w:rPr>
            </w:pPr>
          </w:p>
          <w:p w14:paraId="770F4585"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bl>
    <w:p w14:paraId="13F7D2E6" w14:textId="77777777" w:rsidR="007820AD" w:rsidRDefault="007820AD" w:rsidP="007820AD">
      <w:pPr>
        <w:rPr>
          <w:lang w:val="sr-Cyrl-RS"/>
        </w:rPr>
      </w:pPr>
    </w:p>
    <w:p w14:paraId="69D994CC" w14:textId="77777777" w:rsidR="001A00FD" w:rsidRDefault="001A00FD" w:rsidP="007820AD">
      <w:pPr>
        <w:rPr>
          <w:rFonts w:ascii="Garamond" w:hAnsi="Garamond"/>
          <w:sz w:val="24"/>
          <w:szCs w:val="24"/>
          <w:lang w:val="sr-Cyrl-RS"/>
        </w:rPr>
      </w:pPr>
      <w:r>
        <w:rPr>
          <w:rFonts w:ascii="Garamond" w:hAnsi="Garamond"/>
          <w:b/>
          <w:sz w:val="24"/>
          <w:szCs w:val="24"/>
          <w:lang w:val="sr-Cyrl-RS"/>
        </w:rPr>
        <w:t>Напомене</w:t>
      </w:r>
      <w:r w:rsidR="002D014F">
        <w:rPr>
          <w:rFonts w:ascii="Garamond" w:hAnsi="Garamond"/>
          <w:sz w:val="24"/>
          <w:szCs w:val="24"/>
          <w:lang w:val="sr-Cyrl-RS"/>
        </w:rPr>
        <w:t xml:space="preserve">: </w:t>
      </w:r>
    </w:p>
    <w:p w14:paraId="0487DB1D" w14:textId="77777777" w:rsidR="00201CEF"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Уз тендерску документацију доставити и узорак угла профила прозора око 30 х 30 цм са допрозорником. </w:t>
      </w:r>
      <w:r w:rsidR="00201CEF">
        <w:rPr>
          <w:rFonts w:ascii="Garamond" w:hAnsi="Garamond"/>
          <w:sz w:val="24"/>
          <w:szCs w:val="24"/>
          <w:lang w:val="sr-Cyrl-RS"/>
        </w:rPr>
        <w:t>Профили морају испуњавати следеће карактеристике:</w:t>
      </w:r>
      <w:r w:rsidRPr="002D014F">
        <w:rPr>
          <w:rFonts w:ascii="Garamond" w:hAnsi="Garamond"/>
          <w:sz w:val="24"/>
          <w:szCs w:val="24"/>
          <w:lang w:val="sr-Cyrl-RS"/>
        </w:rPr>
        <w:t xml:space="preserve"> </w:t>
      </w:r>
    </w:p>
    <w:p w14:paraId="39E4A24E" w14:textId="2352F6F7" w:rsidR="00201CEF" w:rsidRP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lastRenderedPageBreak/>
        <w:t xml:space="preserve">Отпорност на кидање 3252 </w:t>
      </w:r>
      <w:r>
        <w:rPr>
          <w:rFonts w:ascii="Garamond" w:hAnsi="Garamond"/>
          <w:sz w:val="24"/>
          <w:szCs w:val="24"/>
          <w:lang w:val="de-DE"/>
        </w:rPr>
        <w:t>N</w:t>
      </w:r>
      <w:r w:rsidRPr="00201CEF">
        <w:rPr>
          <w:rFonts w:ascii="Garamond" w:hAnsi="Garamond"/>
          <w:sz w:val="24"/>
          <w:szCs w:val="24"/>
          <w:lang w:val="sr-Cyrl-RS"/>
        </w:rPr>
        <w:t xml:space="preserve"> </w:t>
      </w:r>
      <w:r>
        <w:rPr>
          <w:rFonts w:ascii="Garamond" w:hAnsi="Garamond"/>
          <w:sz w:val="24"/>
          <w:szCs w:val="24"/>
          <w:lang w:val="sr-Cyrl-CS"/>
        </w:rPr>
        <w:t>или више</w:t>
      </w:r>
    </w:p>
    <w:p w14:paraId="439853EE" w14:textId="77777777"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Одвајање фолије у области заварног споја није дозвољено</w:t>
      </w:r>
    </w:p>
    <w:p w14:paraId="1EDFC4DE" w14:textId="77777777"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Пријањање фолије на 23 </w:t>
      </w:r>
      <w:r>
        <w:rPr>
          <w:rFonts w:ascii="Garamond" w:hAnsi="Garamond"/>
          <w:sz w:val="24"/>
          <w:szCs w:val="24"/>
        </w:rPr>
        <w:t>C:</w:t>
      </w:r>
    </w:p>
    <w:p w14:paraId="19D54032" w14:textId="77777777" w:rsidR="00201CEF" w:rsidRPr="00201CEF" w:rsidRDefault="00201CEF" w:rsidP="00201CEF">
      <w:pPr>
        <w:pStyle w:val="ListParagraph"/>
        <w:numPr>
          <w:ilvl w:val="0"/>
          <w:numId w:val="49"/>
        </w:numPr>
        <w:rPr>
          <w:rFonts w:ascii="Garamond" w:hAnsi="Garamond"/>
          <w:sz w:val="24"/>
          <w:szCs w:val="24"/>
          <w:lang w:val="sr-Cyrl-RS"/>
        </w:rPr>
      </w:pPr>
      <w:r>
        <w:rPr>
          <w:rFonts w:ascii="Garamond" w:hAnsi="Garamond"/>
          <w:sz w:val="24"/>
          <w:szCs w:val="24"/>
          <w:lang w:val="sr-Cyrl-RS"/>
        </w:rPr>
        <w:t xml:space="preserve">Необрађено 3,0 </w:t>
      </w:r>
      <w:r>
        <w:rPr>
          <w:rFonts w:ascii="Garamond" w:hAnsi="Garamond"/>
          <w:sz w:val="24"/>
          <w:szCs w:val="24"/>
          <w:lang w:val="de-DE"/>
        </w:rPr>
        <w:t xml:space="preserve">N/mm </w:t>
      </w:r>
      <w:r>
        <w:rPr>
          <w:rFonts w:ascii="Garamond" w:hAnsi="Garamond"/>
          <w:sz w:val="24"/>
          <w:szCs w:val="24"/>
          <w:lang w:val="sr-Cyrl-CS"/>
        </w:rPr>
        <w:t>или више</w:t>
      </w:r>
    </w:p>
    <w:p w14:paraId="7911B106" w14:textId="77777777" w:rsidR="00201CEF" w:rsidRDefault="00201CEF" w:rsidP="00201CEF">
      <w:pPr>
        <w:pStyle w:val="ListParagraph"/>
        <w:numPr>
          <w:ilvl w:val="0"/>
          <w:numId w:val="49"/>
        </w:numPr>
        <w:rPr>
          <w:rFonts w:ascii="Garamond" w:hAnsi="Garamond"/>
          <w:sz w:val="24"/>
          <w:szCs w:val="24"/>
          <w:lang w:val="sr-Cyrl-RS"/>
        </w:rPr>
      </w:pPr>
      <w:r>
        <w:rPr>
          <w:rFonts w:ascii="Garamond" w:hAnsi="Garamond"/>
          <w:sz w:val="24"/>
          <w:szCs w:val="24"/>
          <w:lang w:val="sr-Cyrl-CS"/>
        </w:rPr>
        <w:t xml:space="preserve">Након хладног складиштења на – 10 С 3.0 </w:t>
      </w:r>
      <w:r>
        <w:rPr>
          <w:rFonts w:ascii="Garamond" w:hAnsi="Garamond"/>
          <w:sz w:val="24"/>
          <w:szCs w:val="24"/>
        </w:rPr>
        <w:t>N</w:t>
      </w:r>
      <w:r w:rsidRPr="00201CEF">
        <w:rPr>
          <w:rFonts w:ascii="Garamond" w:hAnsi="Garamond"/>
          <w:sz w:val="24"/>
          <w:szCs w:val="24"/>
          <w:lang w:val="sr-Cyrl-RS"/>
        </w:rPr>
        <w:t>/</w:t>
      </w:r>
      <w:r>
        <w:rPr>
          <w:rFonts w:ascii="Garamond" w:hAnsi="Garamond"/>
          <w:sz w:val="24"/>
          <w:szCs w:val="24"/>
        </w:rPr>
        <w:t>mm</w:t>
      </w:r>
      <w:r w:rsidRPr="00201CEF">
        <w:rPr>
          <w:rFonts w:ascii="Garamond" w:hAnsi="Garamond"/>
          <w:sz w:val="24"/>
          <w:szCs w:val="24"/>
          <w:lang w:val="sr-Cyrl-RS"/>
        </w:rPr>
        <w:t xml:space="preserve"> </w:t>
      </w:r>
      <w:r>
        <w:rPr>
          <w:rFonts w:ascii="Garamond" w:hAnsi="Garamond"/>
          <w:sz w:val="24"/>
          <w:szCs w:val="24"/>
          <w:lang w:val="sr-Cyrl-RS"/>
        </w:rPr>
        <w:t>или више</w:t>
      </w:r>
    </w:p>
    <w:p w14:paraId="0FE58E1B" w14:textId="77777777" w:rsidR="00201CEF" w:rsidRP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Понашање при изложености отвореном пламену (пожару) у еуро класи Е према </w:t>
      </w:r>
      <w:r>
        <w:rPr>
          <w:rFonts w:ascii="Garamond" w:hAnsi="Garamond"/>
          <w:sz w:val="24"/>
          <w:szCs w:val="24"/>
        </w:rPr>
        <w:t>DIN</w:t>
      </w:r>
      <w:r w:rsidRPr="00201CEF">
        <w:rPr>
          <w:rFonts w:ascii="Garamond" w:hAnsi="Garamond"/>
          <w:sz w:val="24"/>
          <w:szCs w:val="24"/>
          <w:lang w:val="sr-Cyrl-RS"/>
        </w:rPr>
        <w:t xml:space="preserve"> </w:t>
      </w:r>
      <w:r>
        <w:rPr>
          <w:rFonts w:ascii="Garamond" w:hAnsi="Garamond"/>
          <w:sz w:val="24"/>
          <w:szCs w:val="24"/>
        </w:rPr>
        <w:t>EN</w:t>
      </w:r>
      <w:r w:rsidRPr="00201CEF">
        <w:rPr>
          <w:rFonts w:ascii="Garamond" w:hAnsi="Garamond"/>
          <w:sz w:val="24"/>
          <w:szCs w:val="24"/>
          <w:lang w:val="sr-Cyrl-RS"/>
        </w:rPr>
        <w:t>13501-1</w:t>
      </w:r>
    </w:p>
    <w:p w14:paraId="01E0ACD4" w14:textId="63D8A19B"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Одступање у белој боји према стандарду </w:t>
      </w:r>
      <w:r>
        <w:rPr>
          <w:rFonts w:ascii="Garamond" w:hAnsi="Garamond"/>
          <w:sz w:val="24"/>
          <w:szCs w:val="24"/>
          <w:lang w:val="de-DE"/>
        </w:rPr>
        <w:t>ISO</w:t>
      </w:r>
      <w:r w:rsidRPr="00201CEF">
        <w:rPr>
          <w:rFonts w:ascii="Garamond" w:hAnsi="Garamond"/>
          <w:sz w:val="24"/>
          <w:szCs w:val="24"/>
          <w:lang w:val="sr-Cyrl-RS"/>
        </w:rPr>
        <w:t xml:space="preserve"> 7724-3 </w:t>
      </w:r>
      <w:r>
        <w:rPr>
          <w:rFonts w:ascii="Garamond" w:hAnsi="Garamond"/>
          <w:sz w:val="24"/>
          <w:szCs w:val="24"/>
          <w:lang w:val="sr-Cyrl-CS"/>
        </w:rPr>
        <w:t>не више од 1.0 ∆ Е</w:t>
      </w:r>
      <w:r w:rsidRPr="00201CEF">
        <w:rPr>
          <w:rFonts w:ascii="Garamond" w:hAnsi="Garamond"/>
          <w:sz w:val="24"/>
          <w:szCs w:val="24"/>
          <w:lang w:val="sr-Cyrl-RS"/>
        </w:rPr>
        <w:t xml:space="preserve"> </w:t>
      </w:r>
    </w:p>
    <w:p w14:paraId="78395B01" w14:textId="2CA4FF91" w:rsidR="00201CEF" w:rsidRPr="00201CEF" w:rsidRDefault="00201CEF" w:rsidP="00201CEF">
      <w:pPr>
        <w:pStyle w:val="ListParagraph"/>
        <w:ind w:left="107"/>
        <w:rPr>
          <w:rFonts w:ascii="Garamond" w:hAnsi="Garamond"/>
          <w:sz w:val="24"/>
          <w:szCs w:val="24"/>
          <w:lang w:val="sr-Cyrl-RS"/>
        </w:rPr>
      </w:pPr>
      <w:r>
        <w:rPr>
          <w:rFonts w:ascii="Garamond" w:hAnsi="Garamond"/>
          <w:sz w:val="24"/>
          <w:szCs w:val="24"/>
          <w:lang w:val="sr-Cyrl-RS"/>
        </w:rPr>
        <w:t xml:space="preserve"> </w:t>
      </w:r>
      <w:r>
        <w:rPr>
          <w:rFonts w:ascii="Garamond" w:hAnsi="Garamond"/>
          <w:sz w:val="24"/>
          <w:szCs w:val="24"/>
          <w:lang w:val="sr-Cyrl-RS"/>
        </w:rPr>
        <w:tab/>
        <w:t>За све захтеване техничке карактеристике профила</w:t>
      </w:r>
      <w:r w:rsidR="00C8356F">
        <w:rPr>
          <w:rFonts w:ascii="Garamond" w:hAnsi="Garamond"/>
          <w:sz w:val="24"/>
          <w:szCs w:val="24"/>
          <w:lang w:val="sr-Cyrl-RS"/>
        </w:rPr>
        <w:t>, као и за захтеване техничке карактеристике окова за прозоре и врата, и за саме прозоре,</w:t>
      </w:r>
      <w:r>
        <w:rPr>
          <w:rFonts w:ascii="Garamond" w:hAnsi="Garamond"/>
          <w:sz w:val="24"/>
          <w:szCs w:val="24"/>
          <w:lang w:val="sr-Cyrl-RS"/>
        </w:rPr>
        <w:t xml:space="preserve"> понуђач је дужан да уз понуду достави одговарајуће атесте овлашћених лабораторија којима те кара</w:t>
      </w:r>
      <w:r w:rsidR="00C8356F">
        <w:rPr>
          <w:rFonts w:ascii="Garamond" w:hAnsi="Garamond"/>
          <w:sz w:val="24"/>
          <w:szCs w:val="24"/>
          <w:lang w:val="sr-Cyrl-RS"/>
        </w:rPr>
        <w:t>ктеристике доказује. Атести морају</w:t>
      </w:r>
      <w:r>
        <w:rPr>
          <w:rFonts w:ascii="Garamond" w:hAnsi="Garamond"/>
          <w:sz w:val="24"/>
          <w:szCs w:val="24"/>
          <w:lang w:val="sr-Cyrl-RS"/>
        </w:rPr>
        <w:t xml:space="preserve"> бити на српском или </w:t>
      </w:r>
      <w:r w:rsidR="00C8356F">
        <w:rPr>
          <w:rFonts w:ascii="Garamond" w:hAnsi="Garamond"/>
          <w:sz w:val="24"/>
          <w:szCs w:val="24"/>
          <w:lang w:val="sr-Cyrl-RS"/>
        </w:rPr>
        <w:t>или на страном језику уз обавезан превод овлашћеног судског преводиоца</w:t>
      </w:r>
      <w:r>
        <w:rPr>
          <w:rFonts w:ascii="Garamond" w:hAnsi="Garamond"/>
          <w:sz w:val="24"/>
          <w:szCs w:val="24"/>
          <w:lang w:val="sr-Cyrl-RS"/>
        </w:rPr>
        <w:t>.</w:t>
      </w:r>
      <w:r w:rsidR="00DA2318">
        <w:rPr>
          <w:rFonts w:ascii="Garamond" w:hAnsi="Garamond"/>
          <w:sz w:val="24"/>
          <w:szCs w:val="24"/>
          <w:lang w:val="sr-Cyrl-RS"/>
        </w:rPr>
        <w:t xml:space="preserve"> Уколико тражени атести не буду приложени, понуда ће бити одбијана као неодговарајућа.</w:t>
      </w:r>
    </w:p>
    <w:p w14:paraId="25627CC0" w14:textId="6AEDA520" w:rsidR="007820AD"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Добављач се обавезује да </w:t>
      </w:r>
      <w:r w:rsidR="001A00FD">
        <w:rPr>
          <w:rFonts w:ascii="Garamond" w:hAnsi="Garamond"/>
          <w:sz w:val="24"/>
          <w:szCs w:val="24"/>
          <w:lang w:val="sr-Cyrl-RS"/>
        </w:rPr>
        <w:t>профил који достави уз тендерск</w:t>
      </w:r>
      <w:r w:rsidRPr="002D014F">
        <w:rPr>
          <w:rFonts w:ascii="Garamond" w:hAnsi="Garamond"/>
          <w:sz w:val="24"/>
          <w:szCs w:val="24"/>
          <w:lang w:val="sr-Cyrl-RS"/>
        </w:rPr>
        <w:t>у документацију угради у прозоре и врата.</w:t>
      </w:r>
      <w:r>
        <w:rPr>
          <w:rFonts w:ascii="Garamond" w:hAnsi="Garamond"/>
          <w:sz w:val="24"/>
          <w:szCs w:val="24"/>
          <w:lang w:val="sr-Cyrl-RS"/>
        </w:rPr>
        <w:t xml:space="preserve"> </w:t>
      </w:r>
    </w:p>
    <w:p w14:paraId="66A42507" w14:textId="62E97674"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Сви радови се морају након извођења правдати грађевинском књигом са тачно одрађеним количинама према којима ће се извршити плаћање.</w:t>
      </w:r>
    </w:p>
    <w:p w14:paraId="31722778" w14:textId="4594CAEA"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На градилиш</w:t>
      </w:r>
      <w:r w:rsidR="00201CEF">
        <w:rPr>
          <w:rFonts w:ascii="Garamond" w:hAnsi="Garamond"/>
          <w:sz w:val="24"/>
          <w:szCs w:val="24"/>
          <w:lang w:val="sr-Cyrl-RS"/>
        </w:rPr>
        <w:t>ту се мора водити грађевински дн</w:t>
      </w:r>
      <w:r w:rsidRPr="002D014F">
        <w:rPr>
          <w:rFonts w:ascii="Garamond" w:hAnsi="Garamond"/>
          <w:sz w:val="24"/>
          <w:szCs w:val="24"/>
          <w:lang w:val="sr-Cyrl-RS"/>
        </w:rPr>
        <w:t>евник који оверава бар једном недељно овлашћено лице инвеститора а чији се примерак предаје инвеститору приликом примопредаје радова.</w:t>
      </w:r>
    </w:p>
    <w:p w14:paraId="09AAB547" w14:textId="77777777" w:rsidR="001A00FD" w:rsidRDefault="002D014F" w:rsidP="001A00FD">
      <w:pPr>
        <w:ind w:firstLine="708"/>
        <w:rPr>
          <w:rFonts w:ascii="Garamond" w:hAnsi="Garamond"/>
          <w:sz w:val="24"/>
          <w:szCs w:val="24"/>
          <w:lang w:val="sr-Cyrl-RS"/>
        </w:rPr>
      </w:pPr>
      <w:r w:rsidRPr="002D014F">
        <w:rPr>
          <w:rFonts w:ascii="Garamond" w:hAnsi="Garamond"/>
          <w:sz w:val="24"/>
          <w:szCs w:val="24"/>
          <w:lang w:val="sr-Cyrl-RS"/>
        </w:rPr>
        <w:t>Плаћање се врши након примопредаје, односно евентуалног отклањања примедби.</w:t>
      </w:r>
    </w:p>
    <w:p w14:paraId="2A3075BE" w14:textId="74F9096E" w:rsidR="001A00FD" w:rsidRPr="006E1D76" w:rsidRDefault="001A00FD" w:rsidP="001A00FD">
      <w:pPr>
        <w:ind w:firstLine="708"/>
        <w:rPr>
          <w:rFonts w:ascii="Garamond" w:hAnsi="Garamond"/>
          <w:sz w:val="24"/>
          <w:szCs w:val="24"/>
          <w:lang w:val="sr-Cyrl-RS"/>
        </w:rPr>
      </w:pPr>
      <w:r w:rsidRPr="001A00FD">
        <w:rPr>
          <w:rFonts w:ascii="Garamond" w:hAnsi="Garamond"/>
          <w:sz w:val="24"/>
          <w:szCs w:val="24"/>
          <w:lang w:val="sr-Cyrl-RS"/>
        </w:rPr>
        <w:t>Извођач је дужан током извођења радова вршити све мере заштите на раду.</w:t>
      </w:r>
    </w:p>
    <w:p w14:paraId="4E589842" w14:textId="77777777" w:rsidR="006E1D76" w:rsidRPr="006E1D76" w:rsidRDefault="006E1D76" w:rsidP="006E1D76">
      <w:pPr>
        <w:spacing w:after="0" w:line="240" w:lineRule="auto"/>
        <w:ind w:left="933"/>
        <w:rPr>
          <w:rFonts w:ascii="Garamond" w:hAnsi="Garamond"/>
          <w:b/>
          <w:sz w:val="24"/>
          <w:szCs w:val="24"/>
        </w:rPr>
      </w:pPr>
      <w:r w:rsidRPr="006E1D76">
        <w:rPr>
          <w:rFonts w:ascii="Garamond" w:hAnsi="Garamond"/>
          <w:b/>
          <w:sz w:val="24"/>
          <w:szCs w:val="24"/>
          <w:u w:val="thick"/>
        </w:rPr>
        <w:t>Упутство за попуњавање обрасца структуре цене:</w:t>
      </w:r>
    </w:p>
    <w:p w14:paraId="37D5F2E5" w14:textId="77777777" w:rsidR="006E1D76" w:rsidRPr="006E1D76" w:rsidRDefault="006E1D76" w:rsidP="006E1D76">
      <w:pPr>
        <w:spacing w:after="0" w:line="240" w:lineRule="auto"/>
        <w:ind w:left="572"/>
        <w:rPr>
          <w:rFonts w:ascii="Garamond" w:hAnsi="Garamond"/>
          <w:sz w:val="24"/>
          <w:szCs w:val="24"/>
        </w:rPr>
      </w:pPr>
      <w:r w:rsidRPr="006E1D76">
        <w:rPr>
          <w:rFonts w:ascii="Garamond" w:hAnsi="Garamond"/>
          <w:sz w:val="24"/>
          <w:szCs w:val="24"/>
        </w:rPr>
        <w:t>Понуђач треба да попуни образац структуре цене на следећи начин:</w:t>
      </w:r>
    </w:p>
    <w:p w14:paraId="25D409A5"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јединична цена позиције</w:t>
      </w:r>
      <w:r w:rsidRPr="00A0525E">
        <w:rPr>
          <w:rFonts w:ascii="Garamond" w:hAnsi="Garamond"/>
          <w:sz w:val="24"/>
          <w:szCs w:val="24"/>
          <w:lang w:val="sr-Latn-RS"/>
        </w:rPr>
        <w:t xml:space="preserve">, </w:t>
      </w:r>
      <w:r w:rsidRPr="006E1D76">
        <w:rPr>
          <w:rFonts w:ascii="Garamond" w:hAnsi="Garamond"/>
          <w:sz w:val="24"/>
          <w:szCs w:val="24"/>
        </w:rPr>
        <w:t>без</w:t>
      </w:r>
      <w:r w:rsidRPr="00A0525E">
        <w:rPr>
          <w:rFonts w:ascii="Garamond" w:hAnsi="Garamond"/>
          <w:spacing w:val="-3"/>
          <w:sz w:val="24"/>
          <w:szCs w:val="24"/>
          <w:lang w:val="sr-Latn-RS"/>
        </w:rPr>
        <w:t xml:space="preserve"> </w:t>
      </w:r>
      <w:r w:rsidRPr="006E1D76">
        <w:rPr>
          <w:rFonts w:ascii="Garamond" w:hAnsi="Garamond"/>
          <w:sz w:val="24"/>
          <w:szCs w:val="24"/>
        </w:rPr>
        <w:t>ПДВ</w:t>
      </w:r>
      <w:r w:rsidRPr="00A0525E">
        <w:rPr>
          <w:rFonts w:ascii="Garamond" w:hAnsi="Garamond"/>
          <w:sz w:val="24"/>
          <w:szCs w:val="24"/>
          <w:lang w:val="sr-Latn-RS"/>
        </w:rPr>
        <w:t>;</w:t>
      </w:r>
    </w:p>
    <w:p w14:paraId="5282B93C"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А*Б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 xml:space="preserve">производ јединичне цене позиције и наведене количине за ту позицију, без </w:t>
      </w:r>
      <w:r w:rsidRPr="006E1D76">
        <w:rPr>
          <w:rFonts w:ascii="Garamond" w:hAnsi="Garamond"/>
          <w:sz w:val="24"/>
          <w:szCs w:val="24"/>
        </w:rPr>
        <w:t>ПДВ</w:t>
      </w:r>
      <w:r w:rsidRPr="006E1D76">
        <w:rPr>
          <w:rFonts w:ascii="Garamond" w:hAnsi="Garamond"/>
          <w:sz w:val="24"/>
          <w:szCs w:val="24"/>
          <w:lang w:val="sr-Cyrl-BA"/>
        </w:rPr>
        <w:t>-а</w:t>
      </w:r>
      <w:r w:rsidRPr="00A0525E">
        <w:rPr>
          <w:rFonts w:ascii="Garamond" w:hAnsi="Garamond"/>
          <w:sz w:val="24"/>
          <w:szCs w:val="24"/>
          <w:lang w:val="sr-Latn-RS"/>
        </w:rPr>
        <w:t>;</w:t>
      </w:r>
    </w:p>
    <w:p w14:paraId="7C0918C5" w14:textId="77777777" w:rsidR="006E1D76" w:rsidRPr="006E1D76" w:rsidRDefault="006E1D76" w:rsidP="006E1D76">
      <w:pPr>
        <w:pStyle w:val="BodyText"/>
        <w:spacing w:after="0" w:line="240" w:lineRule="auto"/>
        <w:rPr>
          <w:rFonts w:ascii="Garamond" w:hAnsi="Garamond"/>
          <w:sz w:val="24"/>
          <w:szCs w:val="24"/>
        </w:rPr>
      </w:pPr>
    </w:p>
    <w:p w14:paraId="040845F1" w14:textId="77777777" w:rsidR="006E1D76" w:rsidRPr="006E1D76" w:rsidRDefault="006E1D76" w:rsidP="006E1D76">
      <w:pPr>
        <w:pStyle w:val="BodyText"/>
        <w:spacing w:after="0" w:line="240" w:lineRule="auto"/>
        <w:rPr>
          <w:rFonts w:ascii="Garamond" w:hAnsi="Garamond"/>
          <w:sz w:val="24"/>
          <w:szCs w:val="24"/>
        </w:rPr>
      </w:pPr>
    </w:p>
    <w:p w14:paraId="4C6FD224" w14:textId="77777777" w:rsidR="006E1D76" w:rsidRDefault="006E1D76" w:rsidP="006E1D76">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78DD93A1" w14:textId="77777777" w:rsidR="006E1D76" w:rsidRDefault="006E1D76" w:rsidP="006E1D76">
      <w:pPr>
        <w:spacing w:line="280" w:lineRule="exact"/>
        <w:rPr>
          <w:sz w:val="20"/>
          <w:szCs w:val="20"/>
        </w:rPr>
      </w:pPr>
    </w:p>
    <w:p w14:paraId="67757E8C" w14:textId="77777777" w:rsidR="006E1D76" w:rsidRDefault="006E1D76" w:rsidP="006E1D76">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Pr>
          <w:rFonts w:ascii="Garamond" w:eastAsia="Garamond" w:hAnsi="Garamond" w:cs="Garamond"/>
          <w:b/>
          <w:bCs/>
          <w:sz w:val="24"/>
          <w:szCs w:val="24"/>
        </w:rPr>
        <w:t>Потпис одговорног лица М.П.</w:t>
      </w:r>
    </w:p>
    <w:p w14:paraId="2184B2D4" w14:textId="77777777" w:rsidR="006E1D76" w:rsidRDefault="006E1D76" w:rsidP="006E1D76">
      <w:pPr>
        <w:ind w:left="6060"/>
        <w:rPr>
          <w:sz w:val="20"/>
          <w:szCs w:val="20"/>
        </w:rPr>
      </w:pPr>
      <w:r>
        <w:rPr>
          <w:rFonts w:ascii="Garamond" w:eastAsia="Garamond" w:hAnsi="Garamond" w:cs="Garamond"/>
          <w:sz w:val="24"/>
          <w:szCs w:val="24"/>
        </w:rPr>
        <w:t>_________________________</w:t>
      </w:r>
    </w:p>
    <w:p w14:paraId="7ACD2D0E" w14:textId="77777777" w:rsidR="006E1D76" w:rsidRPr="006E1D76" w:rsidRDefault="006E1D76" w:rsidP="006E1D76">
      <w:pPr>
        <w:spacing w:after="0" w:line="240" w:lineRule="auto"/>
        <w:ind w:right="648"/>
        <w:jc w:val="both"/>
        <w:rPr>
          <w:rFonts w:ascii="Garamond" w:hAnsi="Garamond"/>
          <w:i/>
          <w:sz w:val="24"/>
          <w:szCs w:val="24"/>
        </w:rPr>
      </w:pPr>
      <w:r w:rsidRPr="006E1D76">
        <w:rPr>
          <w:rFonts w:ascii="Garamond" w:hAnsi="Garamond"/>
          <w:i/>
          <w:sz w:val="24"/>
          <w:szCs w:val="24"/>
        </w:rPr>
        <w:lastRenderedPageBreak/>
        <w:t>Цена</w:t>
      </w:r>
      <w:r w:rsidRPr="006E1D76">
        <w:rPr>
          <w:rFonts w:ascii="Garamond" w:hAnsi="Garamond"/>
          <w:i/>
          <w:spacing w:val="-5"/>
          <w:sz w:val="24"/>
          <w:szCs w:val="24"/>
        </w:rPr>
        <w:t xml:space="preserve"> </w:t>
      </w:r>
      <w:r w:rsidRPr="006E1D76">
        <w:rPr>
          <w:rFonts w:ascii="Garamond" w:hAnsi="Garamond"/>
          <w:i/>
          <w:sz w:val="24"/>
          <w:szCs w:val="24"/>
        </w:rPr>
        <w:t>мора</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pacing w:val="-3"/>
          <w:sz w:val="24"/>
          <w:szCs w:val="24"/>
        </w:rPr>
        <w:t>садржи</w:t>
      </w:r>
      <w:r w:rsidRPr="006E1D76">
        <w:rPr>
          <w:rFonts w:ascii="Garamond" w:hAnsi="Garamond"/>
          <w:i/>
          <w:spacing w:val="-5"/>
          <w:sz w:val="24"/>
          <w:szCs w:val="24"/>
        </w:rPr>
        <w:t xml:space="preserve"> </w:t>
      </w:r>
      <w:r w:rsidRPr="006E1D76">
        <w:rPr>
          <w:rFonts w:ascii="Garamond" w:hAnsi="Garamond"/>
          <w:i/>
          <w:sz w:val="24"/>
          <w:szCs w:val="24"/>
        </w:rPr>
        <w:t>све</w:t>
      </w:r>
      <w:r w:rsidRPr="006E1D76">
        <w:rPr>
          <w:rFonts w:ascii="Garamond" w:hAnsi="Garamond"/>
          <w:i/>
          <w:spacing w:val="-2"/>
          <w:sz w:val="24"/>
          <w:szCs w:val="24"/>
        </w:rPr>
        <w:t xml:space="preserve"> </w:t>
      </w:r>
      <w:r w:rsidRPr="006E1D76">
        <w:rPr>
          <w:rFonts w:ascii="Garamond" w:hAnsi="Garamond"/>
          <w:i/>
          <w:sz w:val="24"/>
          <w:szCs w:val="24"/>
        </w:rPr>
        <w:t>елементе</w:t>
      </w:r>
      <w:r w:rsidRPr="006E1D76">
        <w:rPr>
          <w:rFonts w:ascii="Garamond" w:hAnsi="Garamond"/>
          <w:i/>
          <w:spacing w:val="-4"/>
          <w:sz w:val="24"/>
          <w:szCs w:val="24"/>
        </w:rPr>
        <w:t xml:space="preserve"> </w:t>
      </w:r>
      <w:r w:rsidRPr="006E1D76">
        <w:rPr>
          <w:rFonts w:ascii="Garamond" w:hAnsi="Garamond"/>
          <w:i/>
          <w:spacing w:val="-3"/>
          <w:sz w:val="24"/>
          <w:szCs w:val="24"/>
        </w:rPr>
        <w:t>структуре</w:t>
      </w:r>
      <w:r w:rsidRPr="006E1D76">
        <w:rPr>
          <w:rFonts w:ascii="Garamond" w:hAnsi="Garamond"/>
          <w:i/>
          <w:spacing w:val="-1"/>
          <w:sz w:val="24"/>
          <w:szCs w:val="24"/>
        </w:rPr>
        <w:t xml:space="preserve"> </w:t>
      </w:r>
      <w:r w:rsidRPr="006E1D76">
        <w:rPr>
          <w:rFonts w:ascii="Garamond" w:hAnsi="Garamond"/>
          <w:i/>
          <w:sz w:val="24"/>
          <w:szCs w:val="24"/>
        </w:rPr>
        <w:t>цене,</w:t>
      </w:r>
      <w:r w:rsidRPr="006E1D76">
        <w:rPr>
          <w:rFonts w:ascii="Garamond" w:hAnsi="Garamond"/>
          <w:i/>
          <w:spacing w:val="-2"/>
          <w:sz w:val="24"/>
          <w:szCs w:val="24"/>
        </w:rPr>
        <w:t xml:space="preserve"> </w:t>
      </w:r>
      <w:r w:rsidRPr="006E1D76">
        <w:rPr>
          <w:rFonts w:ascii="Garamond" w:hAnsi="Garamond"/>
          <w:i/>
          <w:spacing w:val="-3"/>
          <w:sz w:val="24"/>
          <w:szCs w:val="24"/>
        </w:rPr>
        <w:t>тако</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z w:val="24"/>
          <w:szCs w:val="24"/>
        </w:rPr>
        <w:t>понуђена</w:t>
      </w:r>
      <w:r w:rsidRPr="006E1D76">
        <w:rPr>
          <w:rFonts w:ascii="Garamond" w:hAnsi="Garamond"/>
          <w:i/>
          <w:spacing w:val="-2"/>
          <w:sz w:val="24"/>
          <w:szCs w:val="24"/>
        </w:rPr>
        <w:t xml:space="preserve"> </w:t>
      </w:r>
      <w:r w:rsidRPr="006E1D76">
        <w:rPr>
          <w:rFonts w:ascii="Garamond" w:hAnsi="Garamond"/>
          <w:i/>
          <w:sz w:val="24"/>
          <w:szCs w:val="24"/>
        </w:rPr>
        <w:t>цена</w:t>
      </w:r>
      <w:r w:rsidRPr="006E1D76">
        <w:rPr>
          <w:rFonts w:ascii="Garamond" w:hAnsi="Garamond"/>
          <w:i/>
          <w:spacing w:val="-8"/>
          <w:sz w:val="24"/>
          <w:szCs w:val="24"/>
        </w:rPr>
        <w:t xml:space="preserve"> </w:t>
      </w:r>
      <w:r w:rsidRPr="006E1D76">
        <w:rPr>
          <w:rFonts w:ascii="Garamond" w:hAnsi="Garamond"/>
          <w:i/>
          <w:sz w:val="24"/>
          <w:szCs w:val="24"/>
        </w:rPr>
        <w:t>покрива</w:t>
      </w:r>
      <w:r w:rsidRPr="006E1D76">
        <w:rPr>
          <w:rFonts w:ascii="Garamond" w:hAnsi="Garamond"/>
          <w:i/>
          <w:spacing w:val="-4"/>
          <w:sz w:val="24"/>
          <w:szCs w:val="24"/>
        </w:rPr>
        <w:t xml:space="preserve"> </w:t>
      </w:r>
      <w:r w:rsidRPr="006E1D76">
        <w:rPr>
          <w:rFonts w:ascii="Garamond" w:hAnsi="Garamond"/>
          <w:i/>
          <w:sz w:val="24"/>
          <w:szCs w:val="24"/>
        </w:rPr>
        <w:t>све</w:t>
      </w:r>
      <w:r w:rsidRPr="006E1D76">
        <w:rPr>
          <w:rFonts w:ascii="Garamond" w:hAnsi="Garamond"/>
          <w:i/>
          <w:spacing w:val="-3"/>
          <w:sz w:val="24"/>
          <w:szCs w:val="24"/>
        </w:rPr>
        <w:t xml:space="preserve"> </w:t>
      </w:r>
      <w:r w:rsidRPr="006E1D76">
        <w:rPr>
          <w:rFonts w:ascii="Garamond" w:hAnsi="Garamond"/>
          <w:i/>
          <w:sz w:val="24"/>
          <w:szCs w:val="24"/>
        </w:rPr>
        <w:t>трошкове</w:t>
      </w:r>
      <w:r w:rsidRPr="006E1D76">
        <w:rPr>
          <w:rFonts w:ascii="Garamond" w:hAnsi="Garamond"/>
          <w:i/>
          <w:spacing w:val="-1"/>
          <w:sz w:val="24"/>
          <w:szCs w:val="24"/>
        </w:rPr>
        <w:t xml:space="preserve"> </w:t>
      </w:r>
      <w:r w:rsidRPr="006E1D76">
        <w:rPr>
          <w:rFonts w:ascii="Garamond" w:hAnsi="Garamond"/>
          <w:i/>
          <w:spacing w:val="-4"/>
          <w:sz w:val="24"/>
          <w:szCs w:val="24"/>
        </w:rPr>
        <w:t xml:space="preserve">које </w:t>
      </w:r>
      <w:r w:rsidRPr="006E1D76">
        <w:rPr>
          <w:rFonts w:ascii="Garamond" w:hAnsi="Garamond"/>
          <w:i/>
          <w:sz w:val="24"/>
          <w:szCs w:val="24"/>
        </w:rPr>
        <w:t xml:space="preserve">понуђач има у реализацији </w:t>
      </w:r>
      <w:r w:rsidRPr="006E1D76">
        <w:rPr>
          <w:rFonts w:ascii="Garamond" w:hAnsi="Garamond"/>
          <w:i/>
          <w:spacing w:val="-3"/>
          <w:sz w:val="24"/>
          <w:szCs w:val="24"/>
        </w:rPr>
        <w:t xml:space="preserve">набавке.Уколико </w:t>
      </w:r>
      <w:r w:rsidRPr="006E1D76">
        <w:rPr>
          <w:rFonts w:ascii="Garamond" w:hAnsi="Garamond"/>
          <w:i/>
          <w:sz w:val="24"/>
          <w:szCs w:val="24"/>
        </w:rPr>
        <w:t>се разликују цене из обрасца понуде и обрасца структуре цене вредноваће се цене уписане у образац</w:t>
      </w:r>
      <w:r w:rsidRPr="006E1D76">
        <w:rPr>
          <w:rFonts w:ascii="Garamond" w:hAnsi="Garamond"/>
          <w:i/>
          <w:spacing w:val="-4"/>
          <w:sz w:val="24"/>
          <w:szCs w:val="24"/>
        </w:rPr>
        <w:t xml:space="preserve"> </w:t>
      </w:r>
      <w:r w:rsidRPr="006E1D76">
        <w:rPr>
          <w:rFonts w:ascii="Garamond" w:hAnsi="Garamond"/>
          <w:i/>
          <w:sz w:val="24"/>
          <w:szCs w:val="24"/>
        </w:rPr>
        <w:t>понуде.</w:t>
      </w:r>
    </w:p>
    <w:p w14:paraId="28C6970A" w14:textId="77777777" w:rsidR="00B476F3" w:rsidRDefault="00B476F3" w:rsidP="006E1D76">
      <w:pPr>
        <w:jc w:val="right"/>
        <w:rPr>
          <w:rFonts w:ascii="Garamond" w:eastAsia="Garamond" w:hAnsi="Garamond" w:cs="Garamond"/>
          <w:b/>
          <w:bCs/>
          <w:sz w:val="28"/>
          <w:szCs w:val="28"/>
        </w:rPr>
      </w:pPr>
    </w:p>
    <w:p w14:paraId="5E4B327C" w14:textId="080D3E45" w:rsidR="006E1D76" w:rsidRDefault="006E1D76" w:rsidP="006E1D7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3</w:t>
      </w:r>
      <w:r>
        <w:rPr>
          <w:rFonts w:ascii="Garamond" w:eastAsia="Garamond" w:hAnsi="Garamond" w:cs="Garamond"/>
          <w:b/>
          <w:bCs/>
          <w:sz w:val="28"/>
          <w:szCs w:val="28"/>
        </w:rPr>
        <w:t>)</w:t>
      </w:r>
    </w:p>
    <w:p w14:paraId="05DC95AB" w14:textId="77777777" w:rsidR="006E1D76" w:rsidRDefault="006E1D76" w:rsidP="006E1D76">
      <w:pPr>
        <w:spacing w:line="200" w:lineRule="exact"/>
        <w:rPr>
          <w:sz w:val="20"/>
          <w:szCs w:val="20"/>
        </w:rPr>
      </w:pPr>
    </w:p>
    <w:p w14:paraId="7A6673B2" w14:textId="77777777" w:rsidR="006E1D76" w:rsidRDefault="006E1D76" w:rsidP="006E1D76">
      <w:pPr>
        <w:ind w:left="1800"/>
        <w:rPr>
          <w:sz w:val="20"/>
          <w:szCs w:val="20"/>
        </w:rPr>
      </w:pPr>
      <w:r>
        <w:rPr>
          <w:rFonts w:ascii="Garamond" w:eastAsia="Garamond" w:hAnsi="Garamond" w:cs="Garamond"/>
          <w:b/>
          <w:bCs/>
          <w:sz w:val="28"/>
          <w:szCs w:val="28"/>
        </w:rPr>
        <w:t>ОБРАЗАЦ ТРОШКОВА ПРИПРЕМЕ ПОНУДЕ</w:t>
      </w:r>
    </w:p>
    <w:p w14:paraId="63D207E5" w14:textId="52B52E6C" w:rsidR="006E1D76" w:rsidRDefault="00540C87" w:rsidP="00540C87">
      <w:pPr>
        <w:tabs>
          <w:tab w:val="left" w:pos="1140"/>
          <w:tab w:val="left" w:pos="2440"/>
          <w:tab w:val="left" w:pos="3300"/>
          <w:tab w:val="left" w:pos="4680"/>
          <w:tab w:val="left" w:pos="5620"/>
          <w:tab w:val="left" w:pos="6680"/>
          <w:tab w:val="left" w:pos="7520"/>
          <w:tab w:val="left" w:pos="8620"/>
        </w:tabs>
        <w:ind w:left="360"/>
        <w:jc w:val="both"/>
        <w:rPr>
          <w:rFonts w:ascii="Garamond" w:eastAsia="Garamond" w:hAnsi="Garamond" w:cs="Garamond"/>
          <w:sz w:val="24"/>
          <w:szCs w:val="24"/>
        </w:rPr>
      </w:pPr>
      <w:r>
        <w:rPr>
          <w:rFonts w:ascii="Garamond" w:eastAsia="Garamond" w:hAnsi="Garamond" w:cs="Garamond"/>
          <w:sz w:val="24"/>
          <w:szCs w:val="24"/>
        </w:rPr>
        <w:tab/>
      </w:r>
      <w:r w:rsidR="006E1D76">
        <w:rPr>
          <w:rFonts w:ascii="Garamond" w:eastAsia="Garamond" w:hAnsi="Garamond" w:cs="Garamond"/>
          <w:sz w:val="24"/>
          <w:szCs w:val="24"/>
        </w:rPr>
        <w:t>У</w:t>
      </w:r>
      <w:r w:rsidR="006E1D76">
        <w:rPr>
          <w:sz w:val="20"/>
          <w:szCs w:val="20"/>
        </w:rPr>
        <w:tab/>
      </w:r>
      <w:r w:rsidR="006E1D76">
        <w:rPr>
          <w:rFonts w:ascii="Garamond" w:eastAsia="Garamond" w:hAnsi="Garamond" w:cs="Garamond"/>
          <w:sz w:val="24"/>
          <w:szCs w:val="24"/>
        </w:rPr>
        <w:t>складу</w:t>
      </w:r>
      <w:r w:rsidR="006E1D76">
        <w:rPr>
          <w:sz w:val="20"/>
          <w:szCs w:val="20"/>
        </w:rPr>
        <w:tab/>
      </w:r>
      <w:r w:rsidR="006E1D76">
        <w:rPr>
          <w:rFonts w:ascii="Garamond" w:eastAsia="Garamond" w:hAnsi="Garamond" w:cs="Garamond"/>
          <w:sz w:val="24"/>
          <w:szCs w:val="24"/>
        </w:rPr>
        <w:t>са</w:t>
      </w:r>
      <w:r w:rsidR="006E1D76">
        <w:rPr>
          <w:sz w:val="20"/>
          <w:szCs w:val="20"/>
        </w:rPr>
        <w:tab/>
      </w:r>
      <w:r w:rsidR="006E1D76">
        <w:rPr>
          <w:rFonts w:ascii="Garamond" w:eastAsia="Garamond" w:hAnsi="Garamond" w:cs="Garamond"/>
          <w:sz w:val="24"/>
          <w:szCs w:val="24"/>
        </w:rPr>
        <w:t>чланом</w:t>
      </w:r>
      <w:r w:rsidR="006E1D76">
        <w:rPr>
          <w:sz w:val="20"/>
          <w:szCs w:val="20"/>
        </w:rPr>
        <w:tab/>
      </w:r>
      <w:r w:rsidR="006E1D76">
        <w:rPr>
          <w:rFonts w:ascii="Garamond" w:eastAsia="Garamond" w:hAnsi="Garamond" w:cs="Garamond"/>
          <w:sz w:val="24"/>
          <w:szCs w:val="24"/>
        </w:rPr>
        <w:t>88.</w:t>
      </w:r>
      <w:r w:rsidR="006E1D76">
        <w:rPr>
          <w:sz w:val="20"/>
          <w:szCs w:val="20"/>
        </w:rPr>
        <w:tab/>
      </w:r>
      <w:r w:rsidR="006E1D76">
        <w:rPr>
          <w:rFonts w:ascii="Garamond" w:eastAsia="Garamond" w:hAnsi="Garamond" w:cs="Garamond"/>
          <w:sz w:val="24"/>
          <w:szCs w:val="24"/>
        </w:rPr>
        <w:t>став</w:t>
      </w:r>
      <w:r w:rsidR="006E1D76">
        <w:rPr>
          <w:sz w:val="20"/>
          <w:szCs w:val="20"/>
        </w:rPr>
        <w:tab/>
      </w:r>
      <w:r w:rsidR="006E1D76">
        <w:rPr>
          <w:rFonts w:ascii="Garamond" w:eastAsia="Garamond" w:hAnsi="Garamond" w:cs="Garamond"/>
          <w:sz w:val="24"/>
          <w:szCs w:val="24"/>
        </w:rPr>
        <w:t>1.</w:t>
      </w:r>
      <w:r w:rsidR="006E1D76">
        <w:rPr>
          <w:sz w:val="20"/>
          <w:szCs w:val="20"/>
        </w:rPr>
        <w:tab/>
      </w:r>
      <w:r w:rsidR="006E1D76">
        <w:rPr>
          <w:rFonts w:ascii="Garamond" w:eastAsia="Garamond" w:hAnsi="Garamond" w:cs="Garamond"/>
          <w:sz w:val="24"/>
          <w:szCs w:val="24"/>
        </w:rPr>
        <w:t>ЗЈН,</w:t>
      </w:r>
      <w:r>
        <w:rPr>
          <w:rFonts w:ascii="Garamond" w:eastAsia="Garamond" w:hAnsi="Garamond" w:cs="Garamond"/>
          <w:sz w:val="24"/>
          <w:szCs w:val="24"/>
          <w:lang w:val="sr-Cyrl-BA"/>
        </w:rPr>
        <w:t xml:space="preserve"> </w:t>
      </w:r>
      <w:r w:rsidR="006E1D76">
        <w:rPr>
          <w:rFonts w:ascii="Garamond" w:eastAsia="Garamond" w:hAnsi="Garamond" w:cs="Garamond"/>
          <w:sz w:val="23"/>
          <w:szCs w:val="23"/>
        </w:rPr>
        <w:t>понуђач</w:t>
      </w:r>
      <w:r>
        <w:rPr>
          <w:rFonts w:ascii="Garamond" w:eastAsia="Garamond" w:hAnsi="Garamond" w:cs="Garamond"/>
          <w:sz w:val="23"/>
          <w:szCs w:val="23"/>
          <w:lang w:val="sr-Cyrl-BA"/>
        </w:rPr>
        <w:t xml:space="preserve"> </w:t>
      </w:r>
      <w:r w:rsidR="006E1D76">
        <w:rPr>
          <w:rFonts w:ascii="Garamond" w:eastAsia="Garamond" w:hAnsi="Garamond" w:cs="Garamond"/>
          <w:sz w:val="24"/>
          <w:szCs w:val="24"/>
        </w:rPr>
        <w:t xml:space="preserve">___________________________________________________ </w:t>
      </w:r>
      <w:r w:rsidR="006E1D76">
        <w:rPr>
          <w:rFonts w:ascii="Garamond" w:eastAsia="Garamond" w:hAnsi="Garamond" w:cs="Garamond"/>
          <w:i/>
          <w:iCs/>
          <w:sz w:val="24"/>
          <w:szCs w:val="24"/>
        </w:rPr>
        <w:t>[навести назив понуђача],</w:t>
      </w:r>
      <w:r w:rsidR="006E1D76">
        <w:rPr>
          <w:rFonts w:ascii="Garamond" w:eastAsia="Garamond" w:hAnsi="Garamond" w:cs="Garamond"/>
          <w:sz w:val="24"/>
          <w:szCs w:val="24"/>
        </w:rPr>
        <w:t xml:space="preserve"> доставља укупан износ и структуру трошкова припремања понуде, како следи у табели:</w:t>
      </w:r>
    </w:p>
    <w:p w14:paraId="0B85C9F7" w14:textId="77777777" w:rsidR="006E1D76" w:rsidRPr="006E1D76" w:rsidRDefault="006E1D76" w:rsidP="006E1D76">
      <w:pPr>
        <w:spacing w:line="237" w:lineRule="auto"/>
        <w:ind w:left="360"/>
        <w:jc w:val="both"/>
        <w:rPr>
          <w:rFonts w:ascii="Garamond" w:eastAsia="Garamond" w:hAnsi="Garamond" w:cs="Garamond"/>
          <w:sz w:val="24"/>
          <w:szCs w:val="24"/>
        </w:rPr>
      </w:pPr>
    </w:p>
    <w:tbl>
      <w:tblPr>
        <w:tblW w:w="9594" w:type="dxa"/>
        <w:tblInd w:w="153" w:type="dxa"/>
        <w:tblLayout w:type="fixed"/>
        <w:tblLook w:val="0000" w:firstRow="0" w:lastRow="0" w:firstColumn="0" w:lastColumn="0" w:noHBand="0" w:noVBand="0"/>
      </w:tblPr>
      <w:tblGrid>
        <w:gridCol w:w="6618"/>
        <w:gridCol w:w="2976"/>
      </w:tblGrid>
      <w:tr w:rsidR="006E1D76" w:rsidRPr="006E1D76" w14:paraId="5BE35FB1" w14:textId="77777777" w:rsidTr="00AB5893">
        <w:tc>
          <w:tcPr>
            <w:tcW w:w="6618" w:type="dxa"/>
            <w:tcBorders>
              <w:top w:val="single" w:sz="4" w:space="0" w:color="000000"/>
              <w:left w:val="single" w:sz="4" w:space="0" w:color="000000"/>
              <w:bottom w:val="single" w:sz="4" w:space="0" w:color="000000"/>
            </w:tcBorders>
            <w:shd w:val="clear" w:color="auto" w:fill="auto"/>
          </w:tcPr>
          <w:p w14:paraId="26A1C02E" w14:textId="77777777" w:rsidR="006E1D76" w:rsidRPr="006E1D76" w:rsidRDefault="006E1D76" w:rsidP="00AB5893">
            <w:pPr>
              <w:spacing w:after="0" w:line="240" w:lineRule="auto"/>
              <w:jc w:val="center"/>
              <w:rPr>
                <w:rFonts w:ascii="Garamond" w:eastAsia="Times New Roman" w:hAnsi="Garamond" w:cs="Arial"/>
                <w:b/>
                <w:i/>
                <w:sz w:val="24"/>
                <w:szCs w:val="24"/>
                <w:lang w:val="en-US"/>
              </w:rPr>
            </w:pPr>
            <w:r w:rsidRPr="006E1D76">
              <w:rPr>
                <w:rFonts w:ascii="Garamond" w:eastAsia="Times New Roman" w:hAnsi="Garamond" w:cs="Arial"/>
                <w:b/>
                <w:i/>
                <w:sz w:val="24"/>
                <w:szCs w:val="24"/>
                <w:lang w:val="en-US"/>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566813" w14:textId="77777777" w:rsidR="006E1D76" w:rsidRPr="006E1D76" w:rsidRDefault="006E1D76" w:rsidP="00AB5893">
            <w:pPr>
              <w:spacing w:after="0" w:line="240" w:lineRule="auto"/>
              <w:jc w:val="center"/>
              <w:rPr>
                <w:rFonts w:ascii="Garamond" w:eastAsia="Times New Roman" w:hAnsi="Garamond" w:cs="Arial"/>
                <w:sz w:val="24"/>
                <w:szCs w:val="24"/>
                <w:lang w:val="en-US"/>
              </w:rPr>
            </w:pPr>
            <w:r w:rsidRPr="006E1D76">
              <w:rPr>
                <w:rFonts w:ascii="Garamond" w:eastAsia="Times New Roman" w:hAnsi="Garamond" w:cs="Arial"/>
                <w:b/>
                <w:i/>
                <w:sz w:val="24"/>
                <w:szCs w:val="24"/>
                <w:lang w:val="en-US"/>
              </w:rPr>
              <w:t>ИЗНОС ТРОШКА У РСД</w:t>
            </w:r>
          </w:p>
        </w:tc>
      </w:tr>
      <w:tr w:rsidR="006E1D76" w:rsidRPr="006E1D76" w14:paraId="457FF81D" w14:textId="77777777" w:rsidTr="00AB5893">
        <w:tc>
          <w:tcPr>
            <w:tcW w:w="6618" w:type="dxa"/>
            <w:tcBorders>
              <w:top w:val="single" w:sz="4" w:space="0" w:color="000000"/>
              <w:left w:val="single" w:sz="4" w:space="0" w:color="000000"/>
              <w:bottom w:val="single" w:sz="4" w:space="0" w:color="000000"/>
            </w:tcBorders>
            <w:shd w:val="clear" w:color="auto" w:fill="auto"/>
          </w:tcPr>
          <w:p w14:paraId="3CDAEB6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84DF86"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15376D0B" w14:textId="77777777" w:rsidTr="00AB5893">
        <w:tc>
          <w:tcPr>
            <w:tcW w:w="6618" w:type="dxa"/>
            <w:tcBorders>
              <w:top w:val="single" w:sz="4" w:space="0" w:color="000000"/>
              <w:left w:val="single" w:sz="4" w:space="0" w:color="000000"/>
              <w:bottom w:val="single" w:sz="4" w:space="0" w:color="000000"/>
            </w:tcBorders>
            <w:shd w:val="clear" w:color="auto" w:fill="auto"/>
          </w:tcPr>
          <w:p w14:paraId="595E419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07C5AE"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2EC8BBD4" w14:textId="77777777" w:rsidTr="00AB5893">
        <w:tc>
          <w:tcPr>
            <w:tcW w:w="6618" w:type="dxa"/>
            <w:tcBorders>
              <w:top w:val="single" w:sz="4" w:space="0" w:color="000000"/>
              <w:left w:val="single" w:sz="4" w:space="0" w:color="000000"/>
              <w:bottom w:val="single" w:sz="4" w:space="0" w:color="000000"/>
            </w:tcBorders>
            <w:shd w:val="clear" w:color="auto" w:fill="auto"/>
          </w:tcPr>
          <w:p w14:paraId="0A5F07C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B938E6"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7849EE57" w14:textId="77777777" w:rsidTr="00AB5893">
        <w:tc>
          <w:tcPr>
            <w:tcW w:w="6618" w:type="dxa"/>
            <w:tcBorders>
              <w:top w:val="single" w:sz="4" w:space="0" w:color="000000"/>
              <w:left w:val="single" w:sz="4" w:space="0" w:color="000000"/>
              <w:bottom w:val="single" w:sz="4" w:space="0" w:color="000000"/>
            </w:tcBorders>
            <w:shd w:val="clear" w:color="auto" w:fill="auto"/>
          </w:tcPr>
          <w:p w14:paraId="65DA799F"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78BF27"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2E34BC1" w14:textId="77777777" w:rsidTr="00AB5893">
        <w:tc>
          <w:tcPr>
            <w:tcW w:w="6618" w:type="dxa"/>
            <w:tcBorders>
              <w:top w:val="single" w:sz="4" w:space="0" w:color="000000"/>
              <w:left w:val="single" w:sz="4" w:space="0" w:color="000000"/>
              <w:bottom w:val="single" w:sz="4" w:space="0" w:color="000000"/>
            </w:tcBorders>
            <w:shd w:val="clear" w:color="auto" w:fill="auto"/>
          </w:tcPr>
          <w:p w14:paraId="4749822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12160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1599147B" w14:textId="77777777" w:rsidTr="00AB5893">
        <w:tc>
          <w:tcPr>
            <w:tcW w:w="6618" w:type="dxa"/>
            <w:tcBorders>
              <w:top w:val="single" w:sz="4" w:space="0" w:color="000000"/>
              <w:left w:val="single" w:sz="4" w:space="0" w:color="000000"/>
              <w:bottom w:val="single" w:sz="4" w:space="0" w:color="000000"/>
            </w:tcBorders>
            <w:shd w:val="clear" w:color="auto" w:fill="auto"/>
          </w:tcPr>
          <w:p w14:paraId="74DDFCB5"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34A48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3E3737C" w14:textId="77777777" w:rsidTr="00AB5893">
        <w:tc>
          <w:tcPr>
            <w:tcW w:w="6618" w:type="dxa"/>
            <w:tcBorders>
              <w:top w:val="single" w:sz="4" w:space="0" w:color="000000"/>
              <w:left w:val="single" w:sz="4" w:space="0" w:color="000000"/>
              <w:bottom w:val="single" w:sz="4" w:space="0" w:color="000000"/>
            </w:tcBorders>
            <w:shd w:val="clear" w:color="auto" w:fill="auto"/>
          </w:tcPr>
          <w:p w14:paraId="2CB37E1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F81250"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40705000" w14:textId="77777777" w:rsidTr="00AB5893">
        <w:tc>
          <w:tcPr>
            <w:tcW w:w="6618" w:type="dxa"/>
            <w:tcBorders>
              <w:top w:val="single" w:sz="4" w:space="0" w:color="000000"/>
              <w:left w:val="single" w:sz="4" w:space="0" w:color="000000"/>
              <w:bottom w:val="single" w:sz="4" w:space="0" w:color="000000"/>
            </w:tcBorders>
            <w:shd w:val="clear" w:color="auto" w:fill="auto"/>
          </w:tcPr>
          <w:p w14:paraId="57D22F97" w14:textId="77777777" w:rsidR="006E1D76" w:rsidRPr="006E1D76" w:rsidRDefault="006E1D76" w:rsidP="00AB5893">
            <w:pPr>
              <w:snapToGrid w:val="0"/>
              <w:spacing w:after="0" w:line="240" w:lineRule="auto"/>
              <w:jc w:val="both"/>
              <w:rPr>
                <w:rFonts w:ascii="Garamond" w:eastAsia="Times New Roman" w:hAnsi="Garamond" w:cs="Arial"/>
                <w:i/>
                <w:sz w:val="24"/>
                <w:szCs w:val="24"/>
              </w:rPr>
            </w:pPr>
          </w:p>
          <w:p w14:paraId="3578A200" w14:textId="77777777" w:rsidR="006E1D76" w:rsidRPr="006E1D76" w:rsidRDefault="006E1D76" w:rsidP="00AB5893">
            <w:pPr>
              <w:spacing w:after="0" w:line="240" w:lineRule="auto"/>
              <w:jc w:val="both"/>
              <w:rPr>
                <w:rFonts w:ascii="Garamond" w:eastAsia="Times New Roman" w:hAnsi="Garamond" w:cs="Arial"/>
                <w:sz w:val="24"/>
                <w:szCs w:val="24"/>
                <w:lang w:val="ru-RU"/>
              </w:rPr>
            </w:pPr>
            <w:r w:rsidRPr="006E1D76">
              <w:rPr>
                <w:rFonts w:ascii="Garamond" w:eastAsia="Times New Roman" w:hAnsi="Garamond" w:cs="Arial"/>
                <w:b/>
                <w:i/>
                <w:sz w:val="24"/>
                <w:szCs w:val="24"/>
                <w:lang w:val="en-US"/>
              </w:rPr>
              <w:t>УКУПАН</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ИЗНОС</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ТРОШКОВА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ПРИП</w:t>
            </w:r>
            <w:r w:rsidRPr="006E1D76">
              <w:rPr>
                <w:rFonts w:ascii="Garamond" w:eastAsia="Times New Roman" w:hAnsi="Garamond" w:cs="Arial"/>
                <w:b/>
                <w:i/>
                <w:sz w:val="24"/>
                <w:szCs w:val="24"/>
                <w:lang w:val="sr-Cyrl-RS"/>
              </w:rPr>
              <w:t>Р</w:t>
            </w:r>
            <w:r w:rsidRPr="006E1D76">
              <w:rPr>
                <w:rFonts w:ascii="Garamond" w:eastAsia="Times New Roman" w:hAnsi="Garamond" w:cs="Arial"/>
                <w:b/>
                <w:i/>
                <w:sz w:val="24"/>
                <w:szCs w:val="24"/>
                <w:lang w:val="en-US"/>
              </w:rPr>
              <w:t>ЕМАЊА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EBB449" w14:textId="77777777" w:rsidR="006E1D76" w:rsidRPr="006E1D76" w:rsidRDefault="006E1D76" w:rsidP="00AB5893">
            <w:pPr>
              <w:snapToGrid w:val="0"/>
              <w:spacing w:after="0" w:line="240" w:lineRule="auto"/>
              <w:jc w:val="both"/>
              <w:rPr>
                <w:rFonts w:ascii="Garamond" w:eastAsia="Times New Roman" w:hAnsi="Garamond" w:cs="Arial"/>
                <w:sz w:val="24"/>
                <w:szCs w:val="24"/>
                <w:lang w:val="ru-RU"/>
              </w:rPr>
            </w:pPr>
          </w:p>
        </w:tc>
      </w:tr>
    </w:tbl>
    <w:p w14:paraId="2FB9F707" w14:textId="77777777" w:rsidR="006E1D76" w:rsidRPr="00A0525E" w:rsidRDefault="006E1D76" w:rsidP="006E1D76">
      <w:pPr>
        <w:spacing w:line="271" w:lineRule="exact"/>
        <w:rPr>
          <w:rFonts w:ascii="Garamond" w:hAnsi="Garamond"/>
          <w:sz w:val="24"/>
          <w:szCs w:val="24"/>
        </w:rPr>
      </w:pPr>
    </w:p>
    <w:p w14:paraId="0C469805" w14:textId="77777777" w:rsidR="006E1D76" w:rsidRDefault="006E1D76" w:rsidP="00540C87">
      <w:pPr>
        <w:spacing w:after="0" w:line="240" w:lineRule="auto"/>
        <w:ind w:left="360" w:firstLine="348"/>
        <w:jc w:val="both"/>
        <w:rPr>
          <w:sz w:val="20"/>
          <w:szCs w:val="20"/>
        </w:rPr>
      </w:pPr>
      <w:r>
        <w:rPr>
          <w:rFonts w:ascii="Garamond" w:eastAsia="Garamond" w:hAnsi="Garamond" w:cs="Garamond"/>
          <w:sz w:val="24"/>
          <w:szCs w:val="24"/>
        </w:rPr>
        <w:t>Трошкове припреме и подношења понуде сноси искључиво понуђач и не може тражити од наручиоца накнаду трошкова.</w:t>
      </w:r>
    </w:p>
    <w:p w14:paraId="0B42AE71" w14:textId="0A4858C8" w:rsidR="006E1D76" w:rsidRDefault="006E1D76" w:rsidP="00540C87">
      <w:pPr>
        <w:spacing w:after="0" w:line="240" w:lineRule="auto"/>
        <w:ind w:left="360" w:firstLine="348"/>
        <w:jc w:val="both"/>
        <w:rPr>
          <w:rFonts w:ascii="Garamond" w:eastAsia="Garamond" w:hAnsi="Garamond" w:cs="Garamond"/>
          <w:sz w:val="24"/>
          <w:szCs w:val="24"/>
        </w:rPr>
      </w:pPr>
      <w:r>
        <w:rPr>
          <w:rFonts w:ascii="Garamond" w:eastAsia="Garamond" w:hAnsi="Garamond" w:cs="Garamond"/>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1482B345" w14:textId="77777777" w:rsidR="00540C87" w:rsidRDefault="00540C87" w:rsidP="00540C87">
      <w:pPr>
        <w:spacing w:after="0" w:line="240" w:lineRule="auto"/>
        <w:ind w:left="360" w:firstLine="348"/>
        <w:jc w:val="both"/>
        <w:rPr>
          <w:sz w:val="20"/>
          <w:szCs w:val="20"/>
        </w:rPr>
      </w:pPr>
    </w:p>
    <w:p w14:paraId="182AE87D" w14:textId="77777777" w:rsidR="006E1D76" w:rsidRDefault="006E1D76" w:rsidP="00540C87">
      <w:pPr>
        <w:spacing w:after="0" w:line="240" w:lineRule="auto"/>
        <w:ind w:left="360"/>
        <w:rPr>
          <w:sz w:val="20"/>
          <w:szCs w:val="20"/>
        </w:rPr>
      </w:pPr>
      <w:r>
        <w:rPr>
          <w:rFonts w:ascii="Garamond" w:eastAsia="Garamond" w:hAnsi="Garamond" w:cs="Garamond"/>
          <w:b/>
          <w:bCs/>
          <w:i/>
          <w:iCs/>
          <w:sz w:val="24"/>
          <w:szCs w:val="24"/>
        </w:rPr>
        <w:t xml:space="preserve">Напомена: </w:t>
      </w:r>
      <w:r>
        <w:rPr>
          <w:rFonts w:ascii="Garamond" w:eastAsia="Garamond" w:hAnsi="Garamond" w:cs="Garamond"/>
          <w:i/>
          <w:iCs/>
          <w:sz w:val="24"/>
          <w:szCs w:val="24"/>
        </w:rPr>
        <w:t>достављање овог обрасца није обавезно.</w:t>
      </w:r>
    </w:p>
    <w:p w14:paraId="4125C92B" w14:textId="77777777" w:rsidR="006E1D76" w:rsidRDefault="006E1D76" w:rsidP="006E1D76">
      <w:pPr>
        <w:spacing w:line="200" w:lineRule="exact"/>
        <w:rPr>
          <w:sz w:val="20"/>
          <w:szCs w:val="20"/>
        </w:rPr>
      </w:pPr>
    </w:p>
    <w:p w14:paraId="61A35494" w14:textId="77777777" w:rsidR="006E1D76" w:rsidRDefault="006E1D76" w:rsidP="006E1D76">
      <w:pPr>
        <w:tabs>
          <w:tab w:val="left" w:pos="4580"/>
          <w:tab w:val="left" w:pos="7040"/>
        </w:tabs>
        <w:ind w:left="1460"/>
        <w:rPr>
          <w:sz w:val="20"/>
          <w:szCs w:val="20"/>
        </w:rPr>
      </w:pPr>
      <w:r>
        <w:rPr>
          <w:rFonts w:ascii="Garamond" w:eastAsia="Garamond" w:hAnsi="Garamond" w:cs="Garamond"/>
          <w:sz w:val="24"/>
          <w:szCs w:val="24"/>
        </w:rPr>
        <w:t>Датум:</w:t>
      </w:r>
      <w:r>
        <w:rPr>
          <w:sz w:val="20"/>
          <w:szCs w:val="20"/>
        </w:rPr>
        <w:tab/>
      </w:r>
      <w:r>
        <w:rPr>
          <w:rFonts w:ascii="Garamond" w:eastAsia="Garamond" w:hAnsi="Garamond" w:cs="Garamond"/>
          <w:sz w:val="24"/>
          <w:szCs w:val="24"/>
        </w:rPr>
        <w:t>М.П.</w:t>
      </w:r>
      <w:r>
        <w:rPr>
          <w:sz w:val="20"/>
          <w:szCs w:val="20"/>
        </w:rPr>
        <w:tab/>
      </w:r>
      <w:r>
        <w:rPr>
          <w:rFonts w:ascii="Garamond" w:eastAsia="Garamond" w:hAnsi="Garamond" w:cs="Garamond"/>
          <w:sz w:val="23"/>
          <w:szCs w:val="23"/>
        </w:rPr>
        <w:t>Потпис понуђача</w:t>
      </w:r>
    </w:p>
    <w:p w14:paraId="51F0A96D" w14:textId="77777777" w:rsidR="006E1D76" w:rsidRDefault="006E1D76" w:rsidP="006E1D76">
      <w:pPr>
        <w:spacing w:line="20" w:lineRule="exact"/>
        <w:rPr>
          <w:sz w:val="20"/>
          <w:szCs w:val="20"/>
        </w:rPr>
      </w:pPr>
      <w:r>
        <w:rPr>
          <w:noProof/>
          <w:sz w:val="20"/>
          <w:szCs w:val="20"/>
          <w:lang w:eastAsia="sr-Latn-RS"/>
        </w:rPr>
        <mc:AlternateContent>
          <mc:Choice Requires="wps">
            <w:drawing>
              <wp:anchor distT="0" distB="0" distL="0" distR="0" simplePos="0" relativeHeight="251675648" behindDoc="0" locked="0" layoutInCell="0" allowOverlap="1" wp14:anchorId="2AA9B304" wp14:editId="4B4572CD">
                <wp:simplePos x="0" y="0"/>
                <wp:positionH relativeFrom="column">
                  <wp:posOffset>149225</wp:posOffset>
                </wp:positionH>
                <wp:positionV relativeFrom="paragraph">
                  <wp:posOffset>327660</wp:posOffset>
                </wp:positionV>
                <wp:extent cx="1964690" cy="0"/>
                <wp:effectExtent l="6350" t="5715" r="10160" b="13335"/>
                <wp:wrapNone/>
                <wp:docPr id="21"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5A34AA9" id="Shape 15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5pt,25.8pt" to="166.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sFA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" o:allowincell="f" strokeweight=".16925mm"/>
            </w:pict>
          </mc:Fallback>
        </mc:AlternateContent>
      </w:r>
      <w:r>
        <w:rPr>
          <w:noProof/>
          <w:sz w:val="20"/>
          <w:szCs w:val="20"/>
          <w:lang w:eastAsia="sr-Latn-RS"/>
        </w:rPr>
        <mc:AlternateContent>
          <mc:Choice Requires="wps">
            <w:drawing>
              <wp:anchor distT="0" distB="0" distL="0" distR="0" simplePos="0" relativeHeight="251676672" behindDoc="0" locked="0" layoutInCell="0" allowOverlap="1" wp14:anchorId="4251EDDA" wp14:editId="5C1E93B1">
                <wp:simplePos x="0" y="0"/>
                <wp:positionH relativeFrom="column">
                  <wp:posOffset>4054475</wp:posOffset>
                </wp:positionH>
                <wp:positionV relativeFrom="paragraph">
                  <wp:posOffset>327660</wp:posOffset>
                </wp:positionV>
                <wp:extent cx="1973580" cy="0"/>
                <wp:effectExtent l="6350" t="5715" r="10795" b="13335"/>
                <wp:wrapNone/>
                <wp:docPr id="20"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245C4B0" id="Shape 15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9.25pt,25.8pt" to="474.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e5FQIAACw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" o:allowincell="f" strokeweight=".16925mm"/>
            </w:pict>
          </mc:Fallback>
        </mc:AlternateContent>
      </w:r>
    </w:p>
    <w:p w14:paraId="18A09783" w14:textId="77777777" w:rsidR="006E1D76" w:rsidRDefault="006E1D76" w:rsidP="006E1D76">
      <w:pPr>
        <w:spacing w:line="200" w:lineRule="exact"/>
        <w:rPr>
          <w:sz w:val="20"/>
          <w:szCs w:val="20"/>
        </w:rPr>
      </w:pPr>
    </w:p>
    <w:p w14:paraId="64D07A19" w14:textId="77777777" w:rsidR="006E1D76" w:rsidRDefault="006E1D76" w:rsidP="006E1D76">
      <w:pPr>
        <w:spacing w:line="200" w:lineRule="exact"/>
        <w:rPr>
          <w:sz w:val="20"/>
          <w:szCs w:val="20"/>
        </w:rPr>
      </w:pPr>
    </w:p>
    <w:p w14:paraId="054612E1" w14:textId="2E3EE1F3" w:rsidR="00AB5893" w:rsidRDefault="00540C87" w:rsidP="00AB5893">
      <w:pPr>
        <w:jc w:val="right"/>
        <w:rPr>
          <w:sz w:val="20"/>
          <w:szCs w:val="20"/>
        </w:rPr>
      </w:pPr>
      <w:r>
        <w:rPr>
          <w:rFonts w:ascii="Garamond" w:eastAsia="Garamond" w:hAnsi="Garamond" w:cs="Garamond"/>
          <w:b/>
          <w:bCs/>
          <w:sz w:val="28"/>
          <w:szCs w:val="28"/>
        </w:rPr>
        <w:t>(ОБРАЗАЦ 4</w:t>
      </w:r>
      <w:r w:rsidR="00AB5893">
        <w:rPr>
          <w:rFonts w:ascii="Garamond" w:eastAsia="Garamond" w:hAnsi="Garamond" w:cs="Garamond"/>
          <w:b/>
          <w:bCs/>
          <w:sz w:val="28"/>
          <w:szCs w:val="28"/>
        </w:rPr>
        <w:t>)</w:t>
      </w:r>
    </w:p>
    <w:p w14:paraId="6C4F0698" w14:textId="77777777" w:rsidR="00AB5893" w:rsidRPr="00AB5893" w:rsidRDefault="00AB5893" w:rsidP="00AB5893">
      <w:pPr>
        <w:spacing w:line="200" w:lineRule="exact"/>
        <w:rPr>
          <w:rFonts w:ascii="Garamond" w:hAnsi="Garamond"/>
          <w:sz w:val="24"/>
          <w:szCs w:val="24"/>
        </w:rPr>
      </w:pPr>
    </w:p>
    <w:p w14:paraId="2EBCF2A6" w14:textId="76794A3B" w:rsidR="00AB5893" w:rsidRPr="00AB5893" w:rsidRDefault="00AB5893" w:rsidP="00AB5893">
      <w:pPr>
        <w:ind w:left="1800"/>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ИЗЈАВЕ О НЕЗАВИСНОЈ ПОНУДИ</w:t>
      </w:r>
    </w:p>
    <w:p w14:paraId="2CE90C44" w14:textId="77777777" w:rsidR="006E1D76" w:rsidRPr="00AB5893" w:rsidRDefault="006E1D76" w:rsidP="006E1D76">
      <w:pPr>
        <w:spacing w:line="200" w:lineRule="exact"/>
        <w:rPr>
          <w:rFonts w:ascii="Garamond" w:hAnsi="Garamond"/>
          <w:sz w:val="24"/>
          <w:szCs w:val="24"/>
        </w:rPr>
      </w:pPr>
    </w:p>
    <w:p w14:paraId="542A3FEC" w14:textId="77777777" w:rsidR="002E7309" w:rsidRPr="00AB5893" w:rsidRDefault="002E7309" w:rsidP="002E7309">
      <w:pPr>
        <w:suppressAutoHyphens/>
        <w:spacing w:after="0" w:line="100" w:lineRule="atLeast"/>
        <w:jc w:val="both"/>
        <w:rPr>
          <w:rFonts w:ascii="Garamond" w:eastAsia="Times New Roman" w:hAnsi="Garamond" w:cs="Arial"/>
          <w:color w:val="000000"/>
          <w:kern w:val="1"/>
          <w:sz w:val="24"/>
          <w:szCs w:val="24"/>
          <w:lang w:val="x-none" w:eastAsia="ar-SA"/>
        </w:rPr>
      </w:pPr>
    </w:p>
    <w:p w14:paraId="73E31E51" w14:textId="77777777" w:rsidR="002E7309" w:rsidRPr="00AB5893" w:rsidRDefault="002E7309" w:rsidP="002E7309">
      <w:pPr>
        <w:suppressAutoHyphens/>
        <w:spacing w:after="0" w:line="100" w:lineRule="atLeast"/>
        <w:ind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 xml:space="preserve">На основу члана </w:t>
      </w:r>
      <w:r w:rsidRPr="00AB5893">
        <w:rPr>
          <w:rFonts w:ascii="Garamond" w:eastAsia="Times New Roman" w:hAnsi="Garamond" w:cs="Arial"/>
          <w:color w:val="000000"/>
          <w:kern w:val="1"/>
          <w:sz w:val="24"/>
          <w:szCs w:val="24"/>
          <w:lang w:val="x-none" w:eastAsia="ar-SA"/>
        </w:rPr>
        <w:t xml:space="preserve">26. </w:t>
      </w:r>
      <w:r w:rsidRPr="00AB5893">
        <w:rPr>
          <w:rFonts w:ascii="Garamond" w:eastAsia="Times New Roman" w:hAnsi="Garamond" w:cs="Arial"/>
          <w:color w:val="000000"/>
          <w:kern w:val="1"/>
          <w:sz w:val="24"/>
          <w:szCs w:val="24"/>
          <w:lang w:val="sr-Cyrl-RS" w:eastAsia="ar-SA"/>
        </w:rPr>
        <w:t xml:space="preserve">став 2. </w:t>
      </w:r>
      <w:r w:rsidRPr="00AB5893">
        <w:rPr>
          <w:rFonts w:ascii="Garamond" w:eastAsia="Times New Roman" w:hAnsi="Garamond" w:cs="Arial"/>
          <w:color w:val="000000"/>
          <w:kern w:val="1"/>
          <w:sz w:val="24"/>
          <w:szCs w:val="24"/>
          <w:lang w:val="x-none" w:eastAsia="ar-SA"/>
        </w:rPr>
        <w:t xml:space="preserve">Закона, ____________________________________________, </w:t>
      </w:r>
    </w:p>
    <w:p w14:paraId="6B0F049B" w14:textId="77777777" w:rsidR="002E7309" w:rsidRPr="00AB5893" w:rsidRDefault="002E7309" w:rsidP="002E7309">
      <w:pPr>
        <w:suppressAutoHyphens/>
        <w:spacing w:after="0" w:line="100" w:lineRule="atLeast"/>
        <w:ind w:left="4956"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ab/>
      </w:r>
      <w:r w:rsidRPr="00AB5893">
        <w:rPr>
          <w:rFonts w:ascii="Garamond" w:eastAsia="Times New Roman" w:hAnsi="Garamond" w:cs="Arial"/>
          <w:color w:val="000000"/>
          <w:kern w:val="1"/>
          <w:sz w:val="24"/>
          <w:szCs w:val="24"/>
          <w:lang w:val="x-none" w:eastAsia="ar-SA"/>
        </w:rPr>
        <w:t>(</w:t>
      </w:r>
      <w:r w:rsidRPr="00AB5893">
        <w:rPr>
          <w:rFonts w:ascii="Garamond" w:eastAsia="Times New Roman" w:hAnsi="Garamond" w:cs="Arial"/>
          <w:color w:val="000000"/>
          <w:kern w:val="1"/>
          <w:sz w:val="24"/>
          <w:szCs w:val="24"/>
          <w:lang w:val="sr-Cyrl-RS" w:eastAsia="ar-SA"/>
        </w:rPr>
        <w:t>н</w:t>
      </w:r>
      <w:r w:rsidRPr="00AB5893">
        <w:rPr>
          <w:rFonts w:ascii="Garamond" w:eastAsia="Times New Roman" w:hAnsi="Garamond" w:cs="Arial"/>
          <w:color w:val="000000"/>
          <w:kern w:val="1"/>
          <w:sz w:val="24"/>
          <w:szCs w:val="24"/>
          <w:lang w:val="x-none" w:eastAsia="ar-SA"/>
        </w:rPr>
        <w:t>азив понуђача)</w:t>
      </w:r>
    </w:p>
    <w:p w14:paraId="3A309FD3" w14:textId="77777777" w:rsidR="002E7309" w:rsidRPr="00AB5893" w:rsidRDefault="002E7309" w:rsidP="002E7309">
      <w:pPr>
        <w:suppressAutoHyphens/>
        <w:spacing w:after="0" w:line="100" w:lineRule="atLeast"/>
        <w:jc w:val="both"/>
        <w:rPr>
          <w:rFonts w:ascii="Garamond" w:eastAsia="Times New Roman" w:hAnsi="Garamond" w:cs="Arial"/>
          <w:color w:val="000000"/>
          <w:w w:val="200"/>
          <w:kern w:val="1"/>
          <w:sz w:val="24"/>
          <w:szCs w:val="24"/>
          <w:lang w:val="x-none" w:eastAsia="ar-SA"/>
        </w:rPr>
      </w:pPr>
      <w:r w:rsidRPr="00AB5893">
        <w:rPr>
          <w:rFonts w:ascii="Garamond" w:eastAsia="Times New Roman" w:hAnsi="Garamond" w:cs="Arial"/>
          <w:color w:val="000000"/>
          <w:kern w:val="1"/>
          <w:sz w:val="24"/>
          <w:szCs w:val="24"/>
          <w:lang w:val="sr-Cyrl-RS" w:eastAsia="ar-SA"/>
        </w:rPr>
        <w:t>д</w:t>
      </w:r>
      <w:r w:rsidRPr="00AB5893">
        <w:rPr>
          <w:rFonts w:ascii="Garamond" w:eastAsia="Times New Roman" w:hAnsi="Garamond" w:cs="Arial"/>
          <w:color w:val="000000"/>
          <w:kern w:val="1"/>
          <w:sz w:val="24"/>
          <w:szCs w:val="24"/>
          <w:lang w:val="x-none" w:eastAsia="ar-SA"/>
        </w:rPr>
        <w:t>аје</w:t>
      </w:r>
      <w:r w:rsidRPr="00AB5893">
        <w:rPr>
          <w:rFonts w:ascii="Garamond" w:eastAsia="Times New Roman" w:hAnsi="Garamond" w:cs="Arial"/>
          <w:color w:val="000000"/>
          <w:kern w:val="1"/>
          <w:sz w:val="24"/>
          <w:szCs w:val="24"/>
          <w:lang w:val="sr-Cyrl-RS" w:eastAsia="ar-SA"/>
        </w:rPr>
        <w:t xml:space="preserve">м следећу </w:t>
      </w:r>
    </w:p>
    <w:p w14:paraId="767042AE" w14:textId="77777777" w:rsidR="002E7309" w:rsidRPr="00AB5893" w:rsidRDefault="002E7309" w:rsidP="002E7309">
      <w:pPr>
        <w:suppressAutoHyphens/>
        <w:spacing w:before="360" w:after="360" w:line="100" w:lineRule="atLeast"/>
        <w:ind w:firstLine="227"/>
        <w:jc w:val="both"/>
        <w:rPr>
          <w:rFonts w:ascii="Garamond" w:eastAsia="Times New Roman" w:hAnsi="Garamond" w:cs="Arial"/>
          <w:color w:val="000000"/>
          <w:w w:val="200"/>
          <w:kern w:val="1"/>
          <w:sz w:val="24"/>
          <w:szCs w:val="24"/>
          <w:lang w:val="x-none" w:eastAsia="ar-SA"/>
        </w:rPr>
      </w:pPr>
    </w:p>
    <w:p w14:paraId="4BBB1608" w14:textId="77777777" w:rsidR="002E7309" w:rsidRPr="00AB5893" w:rsidRDefault="002E7309" w:rsidP="002E7309">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ИЗЈАВУ </w:t>
      </w:r>
    </w:p>
    <w:p w14:paraId="6348FE75" w14:textId="77777777" w:rsidR="002E7309" w:rsidRPr="00AB5893" w:rsidRDefault="002E7309" w:rsidP="002E7309">
      <w:pPr>
        <w:suppressAutoHyphens/>
        <w:spacing w:after="0" w:line="100" w:lineRule="atLeast"/>
        <w:ind w:firstLine="227"/>
        <w:jc w:val="center"/>
        <w:rPr>
          <w:rFonts w:ascii="Garamond" w:eastAsia="Times New Roman" w:hAnsi="Garamond" w:cs="Arial"/>
          <w:bCs/>
          <w:color w:val="000000"/>
          <w:kern w:val="1"/>
          <w:sz w:val="28"/>
          <w:szCs w:val="28"/>
          <w:lang w:val="x-none" w:eastAsia="ar-SA"/>
        </w:rPr>
      </w:pPr>
      <w:r w:rsidRPr="00AB5893">
        <w:rPr>
          <w:rFonts w:ascii="Garamond" w:eastAsia="Times New Roman" w:hAnsi="Garamond" w:cs="Arial"/>
          <w:b/>
          <w:bCs/>
          <w:color w:val="000000"/>
          <w:kern w:val="1"/>
          <w:sz w:val="28"/>
          <w:szCs w:val="28"/>
          <w:lang w:val="sr-Cyrl-CS" w:eastAsia="ar-SA"/>
        </w:rPr>
        <w:t>О НЕЗАВИСНОЈ</w:t>
      </w:r>
      <w:r w:rsidRPr="00AB5893">
        <w:rPr>
          <w:rFonts w:ascii="Garamond" w:eastAsia="Times New Roman" w:hAnsi="Garamond" w:cs="Arial"/>
          <w:b/>
          <w:bCs/>
          <w:color w:val="000000"/>
          <w:kern w:val="1"/>
          <w:sz w:val="28"/>
          <w:szCs w:val="28"/>
          <w:lang w:val="x-none" w:eastAsia="ar-SA"/>
        </w:rPr>
        <w:t xml:space="preserve"> ПОНУДИ</w:t>
      </w:r>
    </w:p>
    <w:p w14:paraId="0256A846"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518229C5"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09894815" w14:textId="77777777" w:rsidR="002E7309" w:rsidRPr="00AB5893" w:rsidRDefault="002E7309" w:rsidP="002E7309">
      <w:pPr>
        <w:spacing w:after="0" w:line="240" w:lineRule="auto"/>
        <w:jc w:val="both"/>
        <w:rPr>
          <w:rFonts w:ascii="Garamond" w:eastAsia="Times New Roman" w:hAnsi="Garamond" w:cs="Arial"/>
          <w:sz w:val="24"/>
          <w:szCs w:val="24"/>
          <w:lang w:val="sr-Cyrl-RS"/>
        </w:rPr>
      </w:pP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bCs/>
          <w:sz w:val="24"/>
          <w:szCs w:val="24"/>
          <w:lang w:val="sr-Cyrl-RS"/>
        </w:rPr>
        <w:t xml:space="preserve"> </w:t>
      </w:r>
    </w:p>
    <w:p w14:paraId="729F0C1E" w14:textId="0AC21A34" w:rsidR="002E7309" w:rsidRPr="00AB5893" w:rsidRDefault="002E7309" w:rsidP="00C47F92">
      <w:pPr>
        <w:suppressAutoHyphens/>
        <w:spacing w:after="0" w:line="100" w:lineRule="atLeast"/>
        <w:jc w:val="both"/>
        <w:rPr>
          <w:rFonts w:ascii="Garamond" w:eastAsia="Arial Unicode MS" w:hAnsi="Garamond" w:cs="Arial"/>
          <w:color w:val="000000"/>
          <w:kern w:val="1"/>
          <w:sz w:val="24"/>
          <w:szCs w:val="24"/>
          <w:lang w:val="sr-Cyrl-CS" w:eastAsia="ar-SA"/>
        </w:rPr>
      </w:pPr>
      <w:r w:rsidRPr="00AB5893">
        <w:rPr>
          <w:rFonts w:ascii="Garamond" w:eastAsia="Times New Roman" w:hAnsi="Garamond" w:cs="Arial"/>
          <w:sz w:val="24"/>
          <w:szCs w:val="24"/>
          <w:lang w:val="sr-Cyrl-RS"/>
        </w:rPr>
        <w:t xml:space="preserve">Изјављујем, под пуном материјалном и кривичном одговорношћу, </w:t>
      </w:r>
      <w:r w:rsidRPr="00AB5893">
        <w:rPr>
          <w:rFonts w:ascii="Garamond" w:eastAsia="Times New Roman" w:hAnsi="Garamond" w:cs="Arial"/>
          <w:bCs/>
          <w:sz w:val="24"/>
          <w:szCs w:val="24"/>
          <w:lang w:val="sr-Cyrl-RS"/>
        </w:rPr>
        <w:t xml:space="preserve">да сам понуду </w:t>
      </w:r>
      <w:r w:rsidR="00C47F92" w:rsidRPr="00AB5893">
        <w:rPr>
          <w:rFonts w:ascii="Garamond" w:eastAsia="Times New Roman" w:hAnsi="Garamond" w:cs="Arial"/>
          <w:kern w:val="1"/>
          <w:sz w:val="24"/>
          <w:szCs w:val="24"/>
          <w:lang w:val="x-none" w:eastAsia="ar-SA"/>
        </w:rPr>
        <w:t xml:space="preserve">у </w:t>
      </w:r>
      <w:r w:rsidR="00C47F92" w:rsidRPr="00AB5893">
        <w:rPr>
          <w:rFonts w:ascii="Garamond" w:eastAsia="Times New Roman" w:hAnsi="Garamond" w:cs="Arial"/>
          <w:kern w:val="1"/>
          <w:sz w:val="24"/>
          <w:szCs w:val="24"/>
          <w:lang w:val="sr-Cyrl-RS" w:eastAsia="ar-SA"/>
        </w:rPr>
        <w:t xml:space="preserve">отвореном </w:t>
      </w:r>
      <w:r w:rsidR="00AB5893">
        <w:rPr>
          <w:rFonts w:ascii="Garamond" w:eastAsia="Times New Roman" w:hAnsi="Garamond" w:cs="Arial"/>
          <w:kern w:val="1"/>
          <w:sz w:val="24"/>
          <w:szCs w:val="24"/>
          <w:lang w:val="x-none" w:eastAsia="ar-SA"/>
        </w:rPr>
        <w:t>поступку јавне набавке</w:t>
      </w:r>
      <w:r w:rsidR="00AB5893">
        <w:rPr>
          <w:rFonts w:ascii="Garamond" w:eastAsia="Times New Roman" w:hAnsi="Garamond" w:cs="Arial"/>
          <w:kern w:val="1"/>
          <w:sz w:val="24"/>
          <w:szCs w:val="24"/>
          <w:lang w:val="sr-Cyrl-BA" w:eastAsia="ar-SA"/>
        </w:rPr>
        <w:t xml:space="preserve"> радова -</w:t>
      </w:r>
      <w:r w:rsidR="002B3608" w:rsidRPr="00AB5893">
        <w:rPr>
          <w:rFonts w:ascii="Garamond" w:eastAsia="Arial Unicode MS" w:hAnsi="Garamond" w:cs="Arial"/>
          <w:i/>
          <w:color w:val="000000"/>
          <w:kern w:val="1"/>
          <w:sz w:val="24"/>
          <w:szCs w:val="24"/>
          <w:lang w:val="sr-Cyrl-RS" w:eastAsia="ar-SA"/>
        </w:rPr>
        <w:t xml:space="preserve"> </w:t>
      </w:r>
      <w:r w:rsidR="00DB2011" w:rsidRPr="00AB5893">
        <w:rPr>
          <w:rFonts w:ascii="Garamond" w:hAnsi="Garamond" w:cs="Arial"/>
          <w:bCs/>
          <w:sz w:val="24"/>
          <w:szCs w:val="24"/>
          <w:lang w:val="sr-Cyrl-RS"/>
        </w:rPr>
        <w:t>р</w:t>
      </w:r>
      <w:r w:rsidR="00A440C1" w:rsidRPr="00AB5893">
        <w:rPr>
          <w:rFonts w:ascii="Garamond" w:hAnsi="Garamond" w:cs="Arial"/>
          <w:bCs/>
          <w:sz w:val="24"/>
          <w:szCs w:val="24"/>
          <w:lang w:val="sr-Cyrl-RS"/>
        </w:rPr>
        <w:t>адови на замени  вертикалне столарије ЈНР-ОП 01/19</w:t>
      </w:r>
      <w:r w:rsidR="00C47F92" w:rsidRPr="00AB5893">
        <w:rPr>
          <w:rFonts w:ascii="Garamond" w:eastAsia="Times New Roman" w:hAnsi="Garamond" w:cs="Arial"/>
          <w:i/>
          <w:iCs/>
          <w:sz w:val="24"/>
          <w:szCs w:val="24"/>
          <w:lang w:val="sr-Cyrl-RS"/>
        </w:rPr>
        <w:t>,</w:t>
      </w:r>
      <w:r w:rsidR="005B1F25" w:rsidRPr="00AB5893">
        <w:rPr>
          <w:rFonts w:ascii="Garamond" w:eastAsia="Times New Roman" w:hAnsi="Garamond" w:cs="Arial"/>
          <w:i/>
          <w:iCs/>
          <w:sz w:val="24"/>
          <w:szCs w:val="24"/>
          <w:lang w:val="sr-Cyrl-RS"/>
        </w:rPr>
        <w:t xml:space="preserve"> </w:t>
      </w:r>
      <w:r w:rsidRPr="00AB5893">
        <w:rPr>
          <w:rFonts w:ascii="Garamond" w:eastAsia="Times New Roman" w:hAnsi="Garamond" w:cs="Arial"/>
          <w:bCs/>
          <w:sz w:val="24"/>
          <w:szCs w:val="24"/>
          <w:lang w:val="sr-Cyrl-RS"/>
        </w:rPr>
        <w:t>поднео независно, без договора са другим понуђачима или заинтересованим лицима.</w:t>
      </w:r>
    </w:p>
    <w:p w14:paraId="5AA0C778"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65112813"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5E3B46CE"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p w14:paraId="231827E0"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2E7309" w:rsidRPr="00AB5893" w14:paraId="4CCBD2B6" w14:textId="77777777" w:rsidTr="00A30A01">
        <w:tc>
          <w:tcPr>
            <w:tcW w:w="3080" w:type="dxa"/>
            <w:shd w:val="clear" w:color="auto" w:fill="auto"/>
            <w:vAlign w:val="center"/>
          </w:tcPr>
          <w:p w14:paraId="70BE8A73"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58D241F5"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1539284D"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2E7309" w:rsidRPr="00AB5893" w14:paraId="1436AEE6" w14:textId="77777777" w:rsidTr="00A30A01">
        <w:tc>
          <w:tcPr>
            <w:tcW w:w="3080" w:type="dxa"/>
            <w:tcBorders>
              <w:bottom w:val="single" w:sz="4" w:space="0" w:color="000000"/>
            </w:tcBorders>
            <w:shd w:val="clear" w:color="auto" w:fill="auto"/>
          </w:tcPr>
          <w:p w14:paraId="425F678F"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114B1D0"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71F662BC"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0E076EA" w14:textId="77777777" w:rsidR="002E7309" w:rsidRPr="00AB5893" w:rsidRDefault="002E7309" w:rsidP="002E7309">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0E3E9BD1"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2EC6C3B"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300DBF8"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230365FA"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546BFA17"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lang w:val="sr-Cyrl-RS"/>
        </w:rPr>
        <w:t xml:space="preserve">Напомена: </w:t>
      </w:r>
      <w:r w:rsidRPr="00AB5893">
        <w:rPr>
          <w:rFonts w:ascii="Garamond" w:eastAsia="Times New Roman" w:hAnsi="Garamond" w:cs="Arial"/>
          <w:bCs/>
          <w:i/>
          <w:iCs/>
          <w:sz w:val="24"/>
          <w:szCs w:val="24"/>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w:t>
      </w:r>
    </w:p>
    <w:p w14:paraId="4D662F21"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u w:val="single"/>
          <w:lang w:val="sr-Cyrl-RS"/>
        </w:rPr>
        <w:t>Уколико понуду подноси група понуђача,</w:t>
      </w:r>
      <w:r w:rsidRPr="00AB5893">
        <w:rPr>
          <w:rFonts w:ascii="Garamond" w:eastAsia="Times New Roman" w:hAnsi="Garamond" w:cs="Arial"/>
          <w:bCs/>
          <w:i/>
          <w:iCs/>
          <w:sz w:val="24"/>
          <w:szCs w:val="24"/>
          <w:lang w:val="sr-Cyrl-RS"/>
        </w:rPr>
        <w:t xml:space="preserve"> Изјава мора бити потписана од стране овлашћеног лица сваког понуђача из групе понуђача и оверена печатом.</w:t>
      </w:r>
    </w:p>
    <w:p w14:paraId="642AD89B" w14:textId="77777777" w:rsidR="002E7309" w:rsidRDefault="002E7309" w:rsidP="002E7309">
      <w:pPr>
        <w:spacing w:after="0" w:line="240" w:lineRule="auto"/>
        <w:jc w:val="both"/>
        <w:rPr>
          <w:rFonts w:ascii="Arial" w:eastAsia="Times New Roman" w:hAnsi="Arial" w:cs="Arial"/>
          <w:color w:val="000000"/>
          <w:kern w:val="1"/>
          <w:sz w:val="20"/>
          <w:szCs w:val="20"/>
          <w:lang w:val="sr-Cyrl-RS" w:eastAsia="ar-SA"/>
        </w:rPr>
      </w:pPr>
    </w:p>
    <w:p w14:paraId="5AC4A76C" w14:textId="77777777" w:rsidR="006E1D76" w:rsidRDefault="006E1D76" w:rsidP="002E7309">
      <w:pPr>
        <w:spacing w:after="0" w:line="240" w:lineRule="auto"/>
        <w:jc w:val="both"/>
        <w:rPr>
          <w:rFonts w:ascii="Arial" w:eastAsia="Times New Roman" w:hAnsi="Arial" w:cs="Arial"/>
          <w:color w:val="000000"/>
          <w:kern w:val="1"/>
          <w:sz w:val="20"/>
          <w:szCs w:val="20"/>
          <w:lang w:val="sr-Cyrl-RS" w:eastAsia="ar-SA"/>
        </w:rPr>
      </w:pPr>
    </w:p>
    <w:p w14:paraId="006C0043" w14:textId="0D835BCE" w:rsidR="00AB5893" w:rsidRDefault="00AB5893" w:rsidP="00AB5893">
      <w:pPr>
        <w:jc w:val="right"/>
        <w:rPr>
          <w:sz w:val="20"/>
          <w:szCs w:val="20"/>
        </w:rPr>
      </w:pPr>
      <w:r>
        <w:rPr>
          <w:rFonts w:ascii="Garamond" w:eastAsia="Garamond" w:hAnsi="Garamond" w:cs="Garamond"/>
          <w:b/>
          <w:bCs/>
          <w:sz w:val="28"/>
          <w:szCs w:val="28"/>
        </w:rPr>
        <w:t xml:space="preserve">(ОБРАЗАЦ </w:t>
      </w:r>
      <w:r w:rsidR="00482036">
        <w:rPr>
          <w:rFonts w:ascii="Garamond" w:eastAsia="Garamond" w:hAnsi="Garamond" w:cs="Garamond"/>
          <w:b/>
          <w:bCs/>
          <w:sz w:val="28"/>
          <w:szCs w:val="28"/>
          <w:lang w:val="sr-Cyrl-BA"/>
        </w:rPr>
        <w:t>5</w:t>
      </w:r>
      <w:r>
        <w:rPr>
          <w:rFonts w:ascii="Garamond" w:eastAsia="Garamond" w:hAnsi="Garamond" w:cs="Garamond"/>
          <w:b/>
          <w:bCs/>
          <w:sz w:val="28"/>
          <w:szCs w:val="28"/>
        </w:rPr>
        <w:t>)</w:t>
      </w:r>
    </w:p>
    <w:p w14:paraId="4A52ADC8" w14:textId="77777777" w:rsidR="00AB5893" w:rsidRPr="00AB5893" w:rsidRDefault="00AB5893" w:rsidP="00482036">
      <w:pPr>
        <w:spacing w:line="200" w:lineRule="exact"/>
        <w:jc w:val="center"/>
        <w:rPr>
          <w:rFonts w:ascii="Garamond" w:hAnsi="Garamond"/>
          <w:sz w:val="24"/>
          <w:szCs w:val="24"/>
        </w:rPr>
      </w:pPr>
    </w:p>
    <w:p w14:paraId="5AA22627" w14:textId="1DBBB5CB" w:rsidR="00AB5893" w:rsidRDefault="00AB5893" w:rsidP="00482036">
      <w:pPr>
        <w:ind w:left="1800"/>
        <w:jc w:val="center"/>
        <w:rPr>
          <w:i/>
          <w:sz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О </w:t>
      </w:r>
      <w:r w:rsidRPr="00AB5893">
        <w:rPr>
          <w:rFonts w:ascii="Garamond" w:hAnsi="Garamond"/>
          <w:b/>
          <w:spacing w:val="-3"/>
          <w:sz w:val="28"/>
          <w:szCs w:val="28"/>
        </w:rPr>
        <w:t xml:space="preserve">ПОШТОВАЊУ </w:t>
      </w:r>
      <w:r w:rsidRPr="00AB5893">
        <w:rPr>
          <w:rFonts w:ascii="Garamond" w:hAnsi="Garamond"/>
          <w:b/>
          <w:sz w:val="28"/>
          <w:szCs w:val="28"/>
        </w:rPr>
        <w:t xml:space="preserve">ОБАВЕЗА КОЈЕ ПРОИЗИЛАЗЕ ИЗ </w:t>
      </w:r>
      <w:r w:rsidRPr="00AB5893">
        <w:rPr>
          <w:rFonts w:ascii="Garamond" w:hAnsi="Garamond"/>
          <w:b/>
          <w:spacing w:val="-3"/>
          <w:sz w:val="28"/>
          <w:szCs w:val="28"/>
        </w:rPr>
        <w:t xml:space="preserve">ВАЖЕЋИХ ПРОПИСА </w:t>
      </w:r>
      <w:r w:rsidRPr="00AB5893">
        <w:rPr>
          <w:rFonts w:ascii="Garamond" w:hAnsi="Garamond"/>
          <w:b/>
          <w:sz w:val="28"/>
          <w:szCs w:val="28"/>
        </w:rPr>
        <w:t xml:space="preserve">О ЗАШТИТИ НА </w:t>
      </w:r>
      <w:r w:rsidRPr="00AB5893">
        <w:rPr>
          <w:rFonts w:ascii="Garamond" w:hAnsi="Garamond"/>
          <w:b/>
          <w:spacing w:val="-15"/>
          <w:sz w:val="28"/>
          <w:szCs w:val="28"/>
        </w:rPr>
        <w:t xml:space="preserve">РАДУ, </w:t>
      </w:r>
      <w:r w:rsidRPr="00AB5893">
        <w:rPr>
          <w:rFonts w:ascii="Garamond" w:hAnsi="Garamond"/>
          <w:b/>
          <w:spacing w:val="-3"/>
          <w:sz w:val="28"/>
          <w:szCs w:val="28"/>
        </w:rPr>
        <w:t xml:space="preserve">ЗАПОШЉАВАЊУ </w:t>
      </w:r>
      <w:r w:rsidRPr="00AB5893">
        <w:rPr>
          <w:rFonts w:ascii="Garamond" w:hAnsi="Garamond"/>
          <w:b/>
          <w:sz w:val="28"/>
          <w:szCs w:val="28"/>
        </w:rPr>
        <w:t xml:space="preserve">И УСЛОВИМА </w:t>
      </w:r>
      <w:r w:rsidRPr="00AB5893">
        <w:rPr>
          <w:rFonts w:ascii="Garamond" w:hAnsi="Garamond"/>
          <w:b/>
          <w:spacing w:val="-8"/>
          <w:sz w:val="28"/>
          <w:szCs w:val="28"/>
        </w:rPr>
        <w:t xml:space="preserve">РАДА, </w:t>
      </w:r>
      <w:r w:rsidRPr="00AB5893">
        <w:rPr>
          <w:rFonts w:ascii="Garamond" w:hAnsi="Garamond"/>
          <w:b/>
          <w:sz w:val="28"/>
          <w:szCs w:val="28"/>
        </w:rPr>
        <w:t xml:space="preserve">ЗАШТИТИ ЖИВОТНЕ СРЕДИНЕ, </w:t>
      </w:r>
      <w:r w:rsidRPr="00AB5893">
        <w:rPr>
          <w:rFonts w:ascii="Garamond" w:hAnsi="Garamond"/>
          <w:b/>
          <w:spacing w:val="-5"/>
          <w:sz w:val="28"/>
          <w:szCs w:val="28"/>
        </w:rPr>
        <w:t xml:space="preserve">КАО </w:t>
      </w:r>
      <w:r w:rsidRPr="00AB5893">
        <w:rPr>
          <w:rFonts w:ascii="Garamond" w:hAnsi="Garamond"/>
          <w:b/>
          <w:sz w:val="28"/>
          <w:szCs w:val="28"/>
        </w:rPr>
        <w:t xml:space="preserve">И ДА </w:t>
      </w:r>
      <w:r w:rsidRPr="00AB5893">
        <w:rPr>
          <w:rFonts w:ascii="Garamond" w:hAnsi="Garamond"/>
          <w:b/>
          <w:spacing w:val="-6"/>
          <w:sz w:val="28"/>
          <w:szCs w:val="28"/>
        </w:rPr>
        <w:t xml:space="preserve">ПОНУЂАЧ </w:t>
      </w:r>
      <w:r w:rsidRPr="00AB5893">
        <w:rPr>
          <w:rFonts w:ascii="Garamond" w:hAnsi="Garamond"/>
          <w:b/>
          <w:sz w:val="28"/>
          <w:szCs w:val="28"/>
        </w:rPr>
        <w:t xml:space="preserve">НЕМА </w:t>
      </w:r>
      <w:r w:rsidRPr="00AB5893">
        <w:rPr>
          <w:rFonts w:ascii="Garamond" w:hAnsi="Garamond"/>
          <w:b/>
          <w:spacing w:val="-6"/>
          <w:sz w:val="28"/>
          <w:szCs w:val="28"/>
        </w:rPr>
        <w:t xml:space="preserve">ЗАБРАНУ </w:t>
      </w:r>
      <w:r w:rsidRPr="00AB5893">
        <w:rPr>
          <w:rFonts w:ascii="Garamond" w:hAnsi="Garamond"/>
          <w:b/>
          <w:sz w:val="28"/>
          <w:szCs w:val="28"/>
        </w:rPr>
        <w:t xml:space="preserve">ОБАВЉАЊА </w:t>
      </w:r>
      <w:r w:rsidRPr="00AB5893">
        <w:rPr>
          <w:rFonts w:ascii="Garamond" w:hAnsi="Garamond"/>
          <w:b/>
          <w:spacing w:val="-3"/>
          <w:sz w:val="28"/>
          <w:szCs w:val="28"/>
        </w:rPr>
        <w:t xml:space="preserve">ДЕЛАТНОСТИ </w:t>
      </w:r>
      <w:r w:rsidRPr="00AB5893">
        <w:rPr>
          <w:rFonts w:ascii="Garamond" w:hAnsi="Garamond"/>
          <w:b/>
          <w:sz w:val="28"/>
          <w:szCs w:val="28"/>
        </w:rPr>
        <w:t xml:space="preserve">КОЈА ЈЕ НА СНАЗИ У ВРЕМЕ </w:t>
      </w:r>
      <w:r w:rsidR="00540C87">
        <w:rPr>
          <w:rFonts w:ascii="Garamond" w:hAnsi="Garamond"/>
          <w:b/>
          <w:sz w:val="28"/>
          <w:szCs w:val="28"/>
          <w:lang w:val="sr-Cyrl-BA"/>
        </w:rPr>
        <w:t>ПОДНОШЕЊА П</w:t>
      </w:r>
      <w:r w:rsidRPr="00AB5893">
        <w:rPr>
          <w:rFonts w:ascii="Garamond" w:eastAsia="Garamond" w:hAnsi="Garamond" w:cs="Garamond"/>
          <w:b/>
          <w:bCs/>
          <w:sz w:val="28"/>
          <w:szCs w:val="28"/>
          <w:lang w:val="sr-Cyrl-BA"/>
        </w:rPr>
        <w:t>ОНУД</w:t>
      </w:r>
      <w:r w:rsidR="00540C87">
        <w:rPr>
          <w:rFonts w:ascii="Garamond" w:eastAsia="Garamond" w:hAnsi="Garamond" w:cs="Garamond"/>
          <w:b/>
          <w:bCs/>
          <w:sz w:val="28"/>
          <w:szCs w:val="28"/>
          <w:lang w:val="sr-Cyrl-BA"/>
        </w:rPr>
        <w:t>Е</w:t>
      </w:r>
    </w:p>
    <w:p w14:paraId="70BE5D1A" w14:textId="66B8D59D" w:rsidR="00AB5893" w:rsidRPr="00AB5893" w:rsidRDefault="00AB5893" w:rsidP="00540C87">
      <w:pPr>
        <w:pStyle w:val="BodyText"/>
        <w:spacing w:before="90"/>
        <w:ind w:firstLine="708"/>
        <w:jc w:val="both"/>
        <w:rPr>
          <w:rFonts w:ascii="Garamond" w:hAnsi="Garamond"/>
          <w:sz w:val="24"/>
          <w:szCs w:val="24"/>
        </w:rPr>
      </w:pPr>
      <w:r w:rsidRPr="00AB5893">
        <w:rPr>
          <w:rFonts w:ascii="Garamond" w:hAnsi="Garamond"/>
          <w:sz w:val="24"/>
          <w:szCs w:val="24"/>
        </w:rPr>
        <w:t>У вези члана 75. став 2. ЗЈН-а, као законски заступник понуђача дајем следећу:</w:t>
      </w:r>
    </w:p>
    <w:p w14:paraId="5206AB5A" w14:textId="75EA99EC" w:rsidR="00AB5893" w:rsidRPr="00AB5893" w:rsidRDefault="00AB5893" w:rsidP="00AB5893">
      <w:pPr>
        <w:pStyle w:val="BodyText"/>
        <w:rPr>
          <w:rFonts w:ascii="Garamond" w:hAnsi="Garamond"/>
          <w:sz w:val="26"/>
        </w:rPr>
      </w:pPr>
    </w:p>
    <w:p w14:paraId="441FF689" w14:textId="1941ACBB" w:rsidR="00AB5893" w:rsidRPr="00AB5893" w:rsidRDefault="00AB5893" w:rsidP="00AB5893">
      <w:pPr>
        <w:pStyle w:val="BodyText"/>
        <w:rPr>
          <w:rFonts w:ascii="Garamond" w:hAnsi="Garamond"/>
          <w:sz w:val="26"/>
        </w:rPr>
      </w:pPr>
    </w:p>
    <w:p w14:paraId="28FDEDEA" w14:textId="21FD4D38" w:rsidR="00AB5893" w:rsidRPr="00AB5893" w:rsidRDefault="00AB5893" w:rsidP="00AB5893">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 З Ј А В У </w:t>
      </w:r>
    </w:p>
    <w:p w14:paraId="43C6E7E4" w14:textId="77777777" w:rsidR="00AB5893" w:rsidRPr="00AB5893" w:rsidRDefault="00AB5893" w:rsidP="00AB5893">
      <w:pPr>
        <w:pStyle w:val="BodyText"/>
        <w:spacing w:before="5"/>
        <w:rPr>
          <w:rFonts w:ascii="Garamond" w:hAnsi="Garamond"/>
          <w:sz w:val="20"/>
        </w:rPr>
      </w:pPr>
    </w:p>
    <w:p w14:paraId="25AEE42C" w14:textId="0C415F45" w:rsidR="00AB5893" w:rsidRPr="00AB5893" w:rsidRDefault="00AB5893" w:rsidP="00540C87">
      <w:pPr>
        <w:pStyle w:val="BodyText"/>
        <w:tabs>
          <w:tab w:val="left" w:pos="7530"/>
          <w:tab w:val="left" w:pos="7740"/>
          <w:tab w:val="left" w:pos="8010"/>
        </w:tabs>
        <w:ind w:right="-18"/>
        <w:jc w:val="both"/>
        <w:rPr>
          <w:rFonts w:ascii="Garamond" w:hAnsi="Garamond"/>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 изјављује да је у поступку јавне набавке</w:t>
      </w:r>
      <w:r w:rsidRPr="00AB5893">
        <w:rPr>
          <w:rFonts w:ascii="Garamond" w:hAnsi="Garamond"/>
          <w:sz w:val="24"/>
          <w:szCs w:val="24"/>
          <w:lang w:val="sr-Cyrl-BA"/>
        </w:rPr>
        <w:t xml:space="preserve">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w:t>
      </w:r>
      <w:r w:rsidRPr="00AB5893">
        <w:rPr>
          <w:rFonts w:ascii="Garamond" w:hAnsi="Garamond"/>
          <w:spacing w:val="-18"/>
          <w:sz w:val="24"/>
          <w:szCs w:val="24"/>
        </w:rPr>
        <w:t xml:space="preserve"> </w:t>
      </w:r>
      <w:r w:rsidRPr="00AB5893">
        <w:rPr>
          <w:rFonts w:ascii="Garamond" w:hAnsi="Garamond"/>
          <w:sz w:val="24"/>
          <w:szCs w:val="24"/>
        </w:rPr>
        <w:t xml:space="preserve">поштовао обавезе </w:t>
      </w:r>
      <w:r w:rsidRPr="00AB5893">
        <w:rPr>
          <w:rFonts w:ascii="Garamond" w:hAnsi="Garamond"/>
          <w:spacing w:val="-3"/>
          <w:sz w:val="24"/>
          <w:szCs w:val="24"/>
        </w:rPr>
        <w:t xml:space="preserve">које </w:t>
      </w:r>
      <w:r w:rsidRPr="00AB5893">
        <w:rPr>
          <w:rFonts w:ascii="Garamond" w:hAnsi="Garamond"/>
          <w:sz w:val="24"/>
          <w:szCs w:val="24"/>
        </w:rPr>
        <w:t xml:space="preserve">произлазе из важећих прописа о заштити на </w:t>
      </w:r>
      <w:r w:rsidRPr="00AB5893">
        <w:rPr>
          <w:rFonts w:ascii="Garamond" w:hAnsi="Garamond"/>
          <w:spacing w:val="-6"/>
          <w:sz w:val="24"/>
          <w:szCs w:val="24"/>
        </w:rPr>
        <w:t xml:space="preserve">раду, </w:t>
      </w:r>
      <w:r w:rsidRPr="00AB5893">
        <w:rPr>
          <w:rFonts w:ascii="Garamond" w:hAnsi="Garamond"/>
          <w:sz w:val="24"/>
          <w:szCs w:val="24"/>
        </w:rPr>
        <w:t xml:space="preserve">запошљавању и условима рада, заштити животне средине, као и да </w:t>
      </w:r>
      <w:r w:rsidRPr="00AB5893">
        <w:rPr>
          <w:rFonts w:ascii="Garamond" w:hAnsi="Garamond"/>
          <w:spacing w:val="-3"/>
          <w:sz w:val="24"/>
          <w:szCs w:val="24"/>
        </w:rPr>
        <w:t xml:space="preserve">понуђач </w:t>
      </w:r>
      <w:r w:rsidRPr="00AB5893">
        <w:rPr>
          <w:rFonts w:ascii="Garamond" w:hAnsi="Garamond"/>
          <w:sz w:val="24"/>
          <w:szCs w:val="24"/>
        </w:rPr>
        <w:t xml:space="preserve">нема забрану обављања делатности </w:t>
      </w:r>
      <w:r w:rsidRPr="00AB5893">
        <w:rPr>
          <w:rFonts w:ascii="Garamond" w:hAnsi="Garamond"/>
          <w:spacing w:val="-3"/>
          <w:sz w:val="24"/>
          <w:szCs w:val="24"/>
        </w:rPr>
        <w:t xml:space="preserve">која </w:t>
      </w:r>
      <w:r w:rsidRPr="00AB5893">
        <w:rPr>
          <w:rFonts w:ascii="Garamond" w:hAnsi="Garamond"/>
          <w:sz w:val="24"/>
          <w:szCs w:val="24"/>
        </w:rPr>
        <w:t>је на снази у време подношења</w:t>
      </w:r>
      <w:r w:rsidRPr="00AB5893">
        <w:rPr>
          <w:rFonts w:ascii="Garamond" w:hAnsi="Garamond"/>
          <w:spacing w:val="-6"/>
          <w:sz w:val="24"/>
          <w:szCs w:val="24"/>
        </w:rPr>
        <w:t xml:space="preserve"> </w:t>
      </w:r>
      <w:r w:rsidRPr="00AB5893">
        <w:rPr>
          <w:rFonts w:ascii="Garamond" w:hAnsi="Garamond"/>
          <w:spacing w:val="-3"/>
          <w:sz w:val="24"/>
          <w:szCs w:val="24"/>
        </w:rPr>
        <w:t>понуде.</w:t>
      </w:r>
    </w:p>
    <w:p w14:paraId="41743291" w14:textId="77777777" w:rsidR="00AB5893" w:rsidRPr="00AB5893" w:rsidRDefault="00AB5893" w:rsidP="00540C87">
      <w:pPr>
        <w:pStyle w:val="BodyText"/>
        <w:spacing w:before="2"/>
        <w:rPr>
          <w:rFonts w:ascii="Garamond" w:hAnsi="Garamond"/>
          <w:sz w:val="24"/>
          <w:szCs w:val="24"/>
        </w:rPr>
      </w:pPr>
    </w:p>
    <w:p w14:paraId="48F69694"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p w14:paraId="36FB8947"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041CB811" w14:textId="77777777" w:rsidTr="00AB5893">
        <w:tc>
          <w:tcPr>
            <w:tcW w:w="3080" w:type="dxa"/>
            <w:shd w:val="clear" w:color="auto" w:fill="auto"/>
            <w:vAlign w:val="center"/>
          </w:tcPr>
          <w:p w14:paraId="6ACE36A4"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4132738"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6DD449B6"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3404B538" w14:textId="77777777" w:rsidTr="00AB5893">
        <w:tc>
          <w:tcPr>
            <w:tcW w:w="3080" w:type="dxa"/>
            <w:tcBorders>
              <w:bottom w:val="single" w:sz="4" w:space="0" w:color="000000"/>
            </w:tcBorders>
            <w:shd w:val="clear" w:color="auto" w:fill="auto"/>
          </w:tcPr>
          <w:p w14:paraId="5CCE1BD9"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A0F2C18"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31B93DF"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33A8EBB4" w14:textId="77777777" w:rsidR="00AB5893" w:rsidRPr="00AB5893" w:rsidRDefault="00AB5893" w:rsidP="00540C87">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112D0416" w14:textId="77777777" w:rsidR="00AB5893" w:rsidRDefault="00AB5893" w:rsidP="00540C87">
      <w:pPr>
        <w:pStyle w:val="BodyText"/>
        <w:rPr>
          <w:sz w:val="26"/>
        </w:rPr>
      </w:pPr>
    </w:p>
    <w:p w14:paraId="7D813B54" w14:textId="49A8B2C5" w:rsidR="00AB5893" w:rsidRPr="00A21527" w:rsidRDefault="00AB5893" w:rsidP="00A21527">
      <w:pPr>
        <w:rPr>
          <w:i/>
        </w:rPr>
      </w:pPr>
      <w:r w:rsidRPr="00A21527">
        <w:rPr>
          <w:i/>
        </w:rPr>
        <w:t>Напомена:</w:t>
      </w:r>
      <w:r w:rsidRPr="00A21527">
        <w:rPr>
          <w:i/>
          <w:spacing w:val="-12"/>
        </w:rPr>
        <w:t xml:space="preserve"> </w:t>
      </w:r>
      <w:r w:rsidRPr="00A21527">
        <w:rPr>
          <w:i/>
          <w:spacing w:val="-5"/>
          <w:u w:val="thick"/>
        </w:rPr>
        <w:t>Уколико</w:t>
      </w:r>
      <w:r w:rsidRPr="00A21527">
        <w:rPr>
          <w:i/>
          <w:spacing w:val="-12"/>
          <w:u w:val="thick"/>
        </w:rPr>
        <w:t xml:space="preserve"> </w:t>
      </w:r>
      <w:r w:rsidRPr="00A21527">
        <w:rPr>
          <w:i/>
          <w:u w:val="thick"/>
        </w:rPr>
        <w:t>понуду</w:t>
      </w:r>
      <w:r w:rsidRPr="00A21527">
        <w:rPr>
          <w:i/>
          <w:spacing w:val="-13"/>
          <w:u w:val="thick"/>
        </w:rPr>
        <w:t xml:space="preserve"> </w:t>
      </w:r>
      <w:r w:rsidRPr="00A21527">
        <w:rPr>
          <w:i/>
          <w:u w:val="thick"/>
        </w:rPr>
        <w:t>подноси</w:t>
      </w:r>
      <w:r w:rsidRPr="00A21527">
        <w:rPr>
          <w:i/>
          <w:spacing w:val="-12"/>
          <w:u w:val="thick"/>
        </w:rPr>
        <w:t xml:space="preserve"> </w:t>
      </w:r>
      <w:r w:rsidRPr="00A21527">
        <w:rPr>
          <w:i/>
          <w:u w:val="thick"/>
        </w:rPr>
        <w:t>група</w:t>
      </w:r>
      <w:r w:rsidRPr="00A21527">
        <w:rPr>
          <w:i/>
          <w:spacing w:val="-14"/>
          <w:u w:val="thick"/>
        </w:rPr>
        <w:t xml:space="preserve"> </w:t>
      </w:r>
      <w:r w:rsidRPr="00A21527">
        <w:rPr>
          <w:i/>
          <w:u w:val="thick"/>
        </w:rPr>
        <w:t>понуђача,</w:t>
      </w:r>
      <w:r w:rsidRPr="00A21527">
        <w:rPr>
          <w:i/>
          <w:spacing w:val="-12"/>
        </w:rPr>
        <w:t xml:space="preserve"> </w:t>
      </w:r>
      <w:r w:rsidRPr="00A21527">
        <w:rPr>
          <w:i/>
        </w:rPr>
        <w:t>Изјава</w:t>
      </w:r>
      <w:r w:rsidRPr="00A21527">
        <w:rPr>
          <w:i/>
          <w:spacing w:val="-13"/>
        </w:rPr>
        <w:t xml:space="preserve"> </w:t>
      </w:r>
      <w:r w:rsidRPr="00A21527">
        <w:rPr>
          <w:i/>
        </w:rPr>
        <w:t>мора</w:t>
      </w:r>
      <w:r w:rsidRPr="00A21527">
        <w:rPr>
          <w:i/>
          <w:spacing w:val="-12"/>
        </w:rPr>
        <w:t xml:space="preserve"> </w:t>
      </w:r>
      <w:r w:rsidRPr="00A21527">
        <w:rPr>
          <w:i/>
        </w:rPr>
        <w:t>бити</w:t>
      </w:r>
      <w:r w:rsidRPr="00A21527">
        <w:rPr>
          <w:i/>
          <w:spacing w:val="-10"/>
        </w:rPr>
        <w:t xml:space="preserve"> </w:t>
      </w:r>
      <w:r w:rsidRPr="00A21527">
        <w:rPr>
          <w:i/>
        </w:rPr>
        <w:t>потписана</w:t>
      </w:r>
      <w:r w:rsidRPr="00A21527">
        <w:rPr>
          <w:i/>
          <w:spacing w:val="-13"/>
        </w:rPr>
        <w:t xml:space="preserve"> </w:t>
      </w:r>
      <w:r w:rsidRPr="00A21527">
        <w:rPr>
          <w:i/>
        </w:rPr>
        <w:t>од</w:t>
      </w:r>
      <w:r w:rsidRPr="00A21527">
        <w:rPr>
          <w:i/>
          <w:spacing w:val="-11"/>
        </w:rPr>
        <w:t xml:space="preserve"> </w:t>
      </w:r>
      <w:r w:rsidRPr="00A21527">
        <w:rPr>
          <w:i/>
        </w:rPr>
        <w:t>стране овлашћеног лица сваког понуђача из групе</w:t>
      </w:r>
      <w:r w:rsidRPr="00A21527">
        <w:rPr>
          <w:i/>
          <w:spacing w:val="-4"/>
        </w:rPr>
        <w:t xml:space="preserve"> </w:t>
      </w:r>
      <w:r w:rsidRPr="00A21527">
        <w:rPr>
          <w:i/>
        </w:rPr>
        <w:t>понуђача.</w:t>
      </w:r>
    </w:p>
    <w:p w14:paraId="61CE1407" w14:textId="363F8920" w:rsidR="00AB5893" w:rsidRDefault="00AB5893" w:rsidP="00AB5893">
      <w:pPr>
        <w:spacing w:line="237" w:lineRule="auto"/>
      </w:pPr>
    </w:p>
    <w:p w14:paraId="3E7C54BC" w14:textId="5C7456E9" w:rsidR="00AB5893" w:rsidRDefault="00AB5893" w:rsidP="00AB5893">
      <w:pPr>
        <w:spacing w:line="237" w:lineRule="auto"/>
      </w:pPr>
    </w:p>
    <w:p w14:paraId="2C76A852" w14:textId="77777777" w:rsidR="00D23946" w:rsidRDefault="00D23946" w:rsidP="00AB5893">
      <w:pPr>
        <w:jc w:val="right"/>
        <w:rPr>
          <w:rFonts w:ascii="Garamond" w:eastAsia="Garamond" w:hAnsi="Garamond" w:cs="Garamond"/>
          <w:b/>
          <w:bCs/>
          <w:sz w:val="28"/>
          <w:szCs w:val="28"/>
        </w:rPr>
      </w:pPr>
    </w:p>
    <w:p w14:paraId="13A79A44" w14:textId="4D9D6D21" w:rsidR="00AB5893" w:rsidRDefault="00540C87" w:rsidP="00AB5893">
      <w:pPr>
        <w:jc w:val="right"/>
        <w:rPr>
          <w:sz w:val="20"/>
          <w:szCs w:val="20"/>
        </w:rPr>
      </w:pPr>
      <w:r>
        <w:rPr>
          <w:rFonts w:ascii="Garamond" w:eastAsia="Garamond" w:hAnsi="Garamond" w:cs="Garamond"/>
          <w:b/>
          <w:bCs/>
          <w:sz w:val="28"/>
          <w:szCs w:val="28"/>
        </w:rPr>
        <w:lastRenderedPageBreak/>
        <w:t>(ОБРАЗАЦ 6</w:t>
      </w:r>
      <w:r w:rsidR="00AB5893">
        <w:rPr>
          <w:rFonts w:ascii="Garamond" w:eastAsia="Garamond" w:hAnsi="Garamond" w:cs="Garamond"/>
          <w:b/>
          <w:bCs/>
          <w:sz w:val="28"/>
          <w:szCs w:val="28"/>
        </w:rPr>
        <w:t>)</w:t>
      </w:r>
    </w:p>
    <w:p w14:paraId="1FD5CE04" w14:textId="77777777" w:rsidR="00AB5893" w:rsidRPr="00AB5893" w:rsidRDefault="00AB5893" w:rsidP="00AB5893">
      <w:pPr>
        <w:spacing w:line="200" w:lineRule="exact"/>
        <w:rPr>
          <w:rFonts w:ascii="Garamond" w:hAnsi="Garamond"/>
          <w:sz w:val="24"/>
          <w:szCs w:val="24"/>
        </w:rPr>
      </w:pPr>
    </w:p>
    <w:p w14:paraId="684D227A" w14:textId="67F679D1" w:rsidR="00AB5893" w:rsidRPr="00AB5893" w:rsidRDefault="00AB5893" w:rsidP="00540C8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ЧУВАЊА ПОВЕРЉИВИХ ПОДАТАКА</w:t>
      </w:r>
    </w:p>
    <w:p w14:paraId="15506630" w14:textId="77777777" w:rsidR="00AB5893" w:rsidRDefault="00AB5893" w:rsidP="00AB5893">
      <w:pPr>
        <w:pStyle w:val="BodyText"/>
        <w:rPr>
          <w:i/>
          <w:sz w:val="20"/>
        </w:rPr>
      </w:pPr>
    </w:p>
    <w:p w14:paraId="3F8092D5" w14:textId="4BAFA013" w:rsidR="00AB5893" w:rsidRPr="00AB5893" w:rsidRDefault="00AB5893" w:rsidP="00540C87">
      <w:pPr>
        <w:pStyle w:val="BodyText"/>
        <w:spacing w:after="0" w:line="240" w:lineRule="auto"/>
        <w:ind w:firstLine="630"/>
        <w:jc w:val="both"/>
        <w:rPr>
          <w:rFonts w:ascii="Garamond" w:hAnsi="Garamond"/>
          <w:i/>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spacing w:val="-3"/>
          <w:sz w:val="24"/>
          <w:szCs w:val="24"/>
          <w:u w:val="single"/>
          <w:lang w:val="sr-Cyrl-BA"/>
        </w:rPr>
        <w:t xml:space="preserve">___________________________________________________________  </w:t>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w:t>
      </w:r>
      <w:r w:rsidRPr="00AB5893">
        <w:rPr>
          <w:rFonts w:ascii="Garamond" w:hAnsi="Garamond"/>
          <w:sz w:val="24"/>
          <w:szCs w:val="24"/>
          <w:lang w:val="sr-Cyrl-BA"/>
        </w:rPr>
        <w:t xml:space="preserve"> укључујући подизвођаче, </w:t>
      </w:r>
      <w:r w:rsidRPr="00AB5893">
        <w:rPr>
          <w:rFonts w:ascii="Garamond" w:hAnsi="Garamond"/>
          <w:sz w:val="24"/>
          <w:szCs w:val="24"/>
        </w:rPr>
        <w:t xml:space="preserve">изјављује да да ћу све податке који су нам стављени на располагање у поступку јавне набавке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 и приликом реализације уговора, чувати и штитити као поверљиве и да ћу све информације чувати од неовлашћеног коришћења и откривања као пословну тајну.</w:t>
      </w:r>
    </w:p>
    <w:p w14:paraId="13038A51" w14:textId="77777777" w:rsidR="00AB5893" w:rsidRPr="00AB5893" w:rsidRDefault="00AB5893" w:rsidP="00540C87">
      <w:pPr>
        <w:pStyle w:val="BodyText"/>
        <w:spacing w:after="0" w:line="240" w:lineRule="auto"/>
        <w:ind w:right="657" w:firstLine="630"/>
        <w:jc w:val="both"/>
        <w:rPr>
          <w:rFonts w:ascii="Garamond" w:hAnsi="Garamond"/>
          <w:sz w:val="24"/>
          <w:szCs w:val="24"/>
        </w:rPr>
      </w:pPr>
      <w:r w:rsidRPr="00AB5893">
        <w:rPr>
          <w:rFonts w:ascii="Garamond" w:hAnsi="Garamond"/>
          <w:sz w:val="24"/>
          <w:szCs w:val="24"/>
        </w:rPr>
        <w:t>Лице које је примило податке одређене као поверљиве дужно је да их чува и штити без обзира на степен те поверљивости.</w:t>
      </w:r>
    </w:p>
    <w:p w14:paraId="07BF57DC" w14:textId="77777777" w:rsidR="00AB5893" w:rsidRPr="00AB5893" w:rsidRDefault="00AB5893" w:rsidP="00540C87">
      <w:pPr>
        <w:pStyle w:val="BodyText"/>
        <w:spacing w:after="0" w:line="240" w:lineRule="auto"/>
        <w:rPr>
          <w:rFonts w:ascii="Garamond" w:hAnsi="Garamond"/>
          <w:sz w:val="24"/>
          <w:szCs w:val="24"/>
        </w:rPr>
      </w:pPr>
      <w:r w:rsidRPr="00AB5893">
        <w:rPr>
          <w:rFonts w:ascii="Garamond" w:hAnsi="Garamond"/>
          <w:sz w:val="24"/>
          <w:szCs w:val="24"/>
        </w:rPr>
        <w:t>(Изјава о чувању поверљивих података биће саставни део уговора)</w:t>
      </w:r>
    </w:p>
    <w:p w14:paraId="529A4666" w14:textId="77777777" w:rsidR="00AB5893" w:rsidRDefault="00AB5893" w:rsidP="00AB5893">
      <w:pPr>
        <w:pStyle w:val="BodyText"/>
        <w:rPr>
          <w:sz w:val="20"/>
        </w:rPr>
      </w:pPr>
    </w:p>
    <w:p w14:paraId="038B88BB" w14:textId="77777777" w:rsidR="00AB5893" w:rsidRDefault="00AB5893" w:rsidP="00AB5893">
      <w:pPr>
        <w:pStyle w:val="BodyText"/>
        <w:rPr>
          <w:sz w:val="20"/>
        </w:rPr>
      </w:pPr>
    </w:p>
    <w:p w14:paraId="57BCBFDA" w14:textId="77777777" w:rsidR="00AB5893" w:rsidRPr="00AB5893" w:rsidRDefault="00AB5893" w:rsidP="00AB5893">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33897F35" w14:textId="77777777" w:rsidTr="00AB5893">
        <w:tc>
          <w:tcPr>
            <w:tcW w:w="3080" w:type="dxa"/>
            <w:shd w:val="clear" w:color="auto" w:fill="auto"/>
            <w:vAlign w:val="center"/>
          </w:tcPr>
          <w:p w14:paraId="7F18F525"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7B817C4E"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18AC3E2"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0AD44CF7" w14:textId="77777777" w:rsidTr="00AB5893">
        <w:tc>
          <w:tcPr>
            <w:tcW w:w="3080" w:type="dxa"/>
            <w:tcBorders>
              <w:bottom w:val="single" w:sz="4" w:space="0" w:color="000000"/>
            </w:tcBorders>
            <w:shd w:val="clear" w:color="auto" w:fill="auto"/>
          </w:tcPr>
          <w:p w14:paraId="3CE1E062"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4069D80F"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379283BA"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0D9963C5" w14:textId="77777777" w:rsidR="00AB5893" w:rsidRPr="00AB5893" w:rsidRDefault="00AB5893" w:rsidP="00AB5893">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50952D58" w14:textId="77777777" w:rsidR="00AB5893" w:rsidRPr="00540C87" w:rsidRDefault="00AB5893" w:rsidP="00540C87">
      <w:pPr>
        <w:pStyle w:val="BodyText"/>
        <w:spacing w:line="240" w:lineRule="auto"/>
        <w:rPr>
          <w:rFonts w:ascii="Garamond" w:hAnsi="Garamond"/>
          <w:sz w:val="24"/>
          <w:szCs w:val="24"/>
        </w:rPr>
      </w:pPr>
    </w:p>
    <w:p w14:paraId="3A4D983F" w14:textId="695EA1C1" w:rsidR="00AB5893" w:rsidRPr="00540C87" w:rsidRDefault="00AB5893" w:rsidP="00540C87">
      <w:pPr>
        <w:pStyle w:val="BodyText"/>
        <w:spacing w:line="240" w:lineRule="auto"/>
        <w:rPr>
          <w:rFonts w:ascii="Garamond" w:hAnsi="Garamond"/>
          <w:sz w:val="24"/>
          <w:szCs w:val="24"/>
        </w:rPr>
      </w:pPr>
      <w:r w:rsidRPr="00540C87">
        <w:rPr>
          <w:rFonts w:ascii="Garamond" w:hAnsi="Garamond"/>
          <w:b/>
          <w:sz w:val="24"/>
          <w:szCs w:val="24"/>
        </w:rPr>
        <w:t>Напомена:</w:t>
      </w:r>
      <w:r w:rsidRPr="00540C87">
        <w:rPr>
          <w:rFonts w:ascii="Garamond" w:hAnsi="Garamond"/>
          <w:spacing w:val="-12"/>
          <w:sz w:val="24"/>
          <w:szCs w:val="24"/>
        </w:rPr>
        <w:t xml:space="preserve"> </w:t>
      </w:r>
      <w:r w:rsidRPr="00540C87">
        <w:rPr>
          <w:rFonts w:ascii="Garamond" w:hAnsi="Garamond"/>
          <w:i/>
          <w:spacing w:val="-5"/>
          <w:sz w:val="24"/>
          <w:szCs w:val="24"/>
          <w:u w:val="thick"/>
        </w:rPr>
        <w:t>Уколико</w:t>
      </w:r>
      <w:r w:rsidRPr="00540C87">
        <w:rPr>
          <w:rFonts w:ascii="Garamond" w:hAnsi="Garamond"/>
          <w:i/>
          <w:spacing w:val="-11"/>
          <w:sz w:val="24"/>
          <w:szCs w:val="24"/>
          <w:u w:val="thick"/>
        </w:rPr>
        <w:t xml:space="preserve"> </w:t>
      </w:r>
      <w:r w:rsidRPr="00540C87">
        <w:rPr>
          <w:rFonts w:ascii="Garamond" w:hAnsi="Garamond"/>
          <w:i/>
          <w:sz w:val="24"/>
          <w:szCs w:val="24"/>
          <w:u w:val="thick"/>
        </w:rPr>
        <w:t>понуду</w:t>
      </w:r>
      <w:r w:rsidRPr="00540C87">
        <w:rPr>
          <w:rFonts w:ascii="Garamond" w:hAnsi="Garamond"/>
          <w:i/>
          <w:spacing w:val="-14"/>
          <w:sz w:val="24"/>
          <w:szCs w:val="24"/>
          <w:u w:val="thick"/>
        </w:rPr>
        <w:t xml:space="preserve"> </w:t>
      </w:r>
      <w:r w:rsidRPr="00540C87">
        <w:rPr>
          <w:rFonts w:ascii="Garamond" w:hAnsi="Garamond"/>
          <w:i/>
          <w:sz w:val="24"/>
          <w:szCs w:val="24"/>
          <w:u w:val="thick"/>
        </w:rPr>
        <w:t>подноси</w:t>
      </w:r>
      <w:r w:rsidRPr="00540C87">
        <w:rPr>
          <w:rFonts w:ascii="Garamond" w:hAnsi="Garamond"/>
          <w:i/>
          <w:spacing w:val="-11"/>
          <w:sz w:val="24"/>
          <w:szCs w:val="24"/>
          <w:u w:val="thick"/>
        </w:rPr>
        <w:t xml:space="preserve"> </w:t>
      </w:r>
      <w:r w:rsidRPr="00540C87">
        <w:rPr>
          <w:rFonts w:ascii="Garamond" w:hAnsi="Garamond"/>
          <w:i/>
          <w:sz w:val="24"/>
          <w:szCs w:val="24"/>
          <w:u w:val="thick"/>
        </w:rPr>
        <w:t>група</w:t>
      </w:r>
      <w:r w:rsidRPr="00540C87">
        <w:rPr>
          <w:rFonts w:ascii="Garamond" w:hAnsi="Garamond"/>
          <w:i/>
          <w:spacing w:val="-14"/>
          <w:sz w:val="24"/>
          <w:szCs w:val="24"/>
          <w:u w:val="thick"/>
        </w:rPr>
        <w:t xml:space="preserve"> </w:t>
      </w:r>
      <w:r w:rsidRPr="00540C87">
        <w:rPr>
          <w:rFonts w:ascii="Garamond" w:hAnsi="Garamond"/>
          <w:i/>
          <w:sz w:val="24"/>
          <w:szCs w:val="24"/>
          <w:u w:val="thick"/>
        </w:rPr>
        <w:t>понуђача,</w:t>
      </w:r>
      <w:r w:rsidRPr="00540C87">
        <w:rPr>
          <w:rFonts w:ascii="Garamond" w:hAnsi="Garamond"/>
          <w:i/>
          <w:spacing w:val="-13"/>
          <w:sz w:val="24"/>
          <w:szCs w:val="24"/>
        </w:rPr>
        <w:t xml:space="preserve"> </w:t>
      </w:r>
      <w:r w:rsidRPr="00540C87">
        <w:rPr>
          <w:rFonts w:ascii="Garamond" w:hAnsi="Garamond"/>
          <w:i/>
          <w:sz w:val="24"/>
          <w:szCs w:val="24"/>
        </w:rPr>
        <w:t>Изјава</w:t>
      </w:r>
      <w:r w:rsidRPr="00540C87">
        <w:rPr>
          <w:rFonts w:ascii="Garamond" w:hAnsi="Garamond"/>
          <w:i/>
          <w:spacing w:val="-12"/>
          <w:sz w:val="24"/>
          <w:szCs w:val="24"/>
        </w:rPr>
        <w:t xml:space="preserve"> </w:t>
      </w:r>
      <w:r w:rsidRPr="00540C87">
        <w:rPr>
          <w:rFonts w:ascii="Garamond" w:hAnsi="Garamond"/>
          <w:i/>
          <w:sz w:val="24"/>
          <w:szCs w:val="24"/>
        </w:rPr>
        <w:t>мора</w:t>
      </w:r>
      <w:r w:rsidRPr="00540C87">
        <w:rPr>
          <w:rFonts w:ascii="Garamond" w:hAnsi="Garamond"/>
          <w:i/>
          <w:spacing w:val="-13"/>
          <w:sz w:val="24"/>
          <w:szCs w:val="24"/>
        </w:rPr>
        <w:t xml:space="preserve"> </w:t>
      </w:r>
      <w:r w:rsidRPr="00540C87">
        <w:rPr>
          <w:rFonts w:ascii="Garamond" w:hAnsi="Garamond"/>
          <w:i/>
          <w:sz w:val="24"/>
          <w:szCs w:val="24"/>
        </w:rPr>
        <w:t>бити</w:t>
      </w:r>
      <w:r w:rsidRPr="00540C87">
        <w:rPr>
          <w:rFonts w:ascii="Garamond" w:hAnsi="Garamond"/>
          <w:i/>
          <w:spacing w:val="-10"/>
          <w:sz w:val="24"/>
          <w:szCs w:val="24"/>
        </w:rPr>
        <w:t xml:space="preserve"> </w:t>
      </w:r>
      <w:r w:rsidRPr="00540C87">
        <w:rPr>
          <w:rFonts w:ascii="Garamond" w:hAnsi="Garamond"/>
          <w:i/>
          <w:sz w:val="24"/>
          <w:szCs w:val="24"/>
        </w:rPr>
        <w:t>потписана</w:t>
      </w:r>
      <w:r w:rsidRPr="00540C87">
        <w:rPr>
          <w:rFonts w:ascii="Garamond" w:hAnsi="Garamond"/>
          <w:i/>
          <w:spacing w:val="-13"/>
          <w:sz w:val="24"/>
          <w:szCs w:val="24"/>
        </w:rPr>
        <w:t xml:space="preserve"> </w:t>
      </w:r>
      <w:r w:rsidRPr="00540C87">
        <w:rPr>
          <w:rFonts w:ascii="Garamond" w:hAnsi="Garamond"/>
          <w:i/>
          <w:sz w:val="24"/>
          <w:szCs w:val="24"/>
        </w:rPr>
        <w:t>од</w:t>
      </w:r>
      <w:r w:rsidRPr="00540C87">
        <w:rPr>
          <w:rFonts w:ascii="Garamond" w:hAnsi="Garamond"/>
          <w:i/>
          <w:spacing w:val="-11"/>
          <w:sz w:val="24"/>
          <w:szCs w:val="24"/>
        </w:rPr>
        <w:t xml:space="preserve"> </w:t>
      </w:r>
      <w:r w:rsidRPr="00540C87">
        <w:rPr>
          <w:rFonts w:ascii="Garamond" w:hAnsi="Garamond"/>
          <w:i/>
          <w:sz w:val="24"/>
          <w:szCs w:val="24"/>
        </w:rPr>
        <w:t>стране овлашћеног лица сваког понуђача из групе</w:t>
      </w:r>
      <w:r w:rsidRPr="00540C87">
        <w:rPr>
          <w:rFonts w:ascii="Garamond" w:hAnsi="Garamond"/>
          <w:i/>
          <w:spacing w:val="-4"/>
          <w:sz w:val="24"/>
          <w:szCs w:val="24"/>
        </w:rPr>
        <w:t xml:space="preserve"> </w:t>
      </w:r>
      <w:r w:rsidRPr="00540C87">
        <w:rPr>
          <w:rFonts w:ascii="Garamond" w:hAnsi="Garamond"/>
          <w:i/>
          <w:sz w:val="24"/>
          <w:szCs w:val="24"/>
        </w:rPr>
        <w:t>понуђача.</w:t>
      </w:r>
    </w:p>
    <w:p w14:paraId="39E9CB0F" w14:textId="72B2440F" w:rsidR="00AB5893" w:rsidRDefault="00AB5893" w:rsidP="00AB5893">
      <w:pPr>
        <w:spacing w:line="237" w:lineRule="auto"/>
      </w:pPr>
    </w:p>
    <w:p w14:paraId="3BE9F48D" w14:textId="5E8E276B" w:rsidR="00AB5893" w:rsidRDefault="00AB5893" w:rsidP="00AB5893">
      <w:pPr>
        <w:spacing w:line="237" w:lineRule="auto"/>
      </w:pPr>
    </w:p>
    <w:p w14:paraId="0E8B2F82" w14:textId="1B7DE35E" w:rsidR="00482036" w:rsidRDefault="00482036" w:rsidP="00AB5893">
      <w:pPr>
        <w:spacing w:line="237" w:lineRule="auto"/>
      </w:pPr>
    </w:p>
    <w:p w14:paraId="47885E98" w14:textId="34B58D94" w:rsidR="00482036" w:rsidRDefault="00482036" w:rsidP="00AB5893">
      <w:pPr>
        <w:spacing w:line="237" w:lineRule="auto"/>
      </w:pPr>
    </w:p>
    <w:p w14:paraId="34054879" w14:textId="2FFF48CB" w:rsidR="00482036" w:rsidRDefault="00482036" w:rsidP="00AB5893">
      <w:pPr>
        <w:spacing w:line="237" w:lineRule="auto"/>
      </w:pPr>
    </w:p>
    <w:p w14:paraId="6F985694" w14:textId="12677465" w:rsidR="00482036" w:rsidRDefault="00482036" w:rsidP="00AB5893">
      <w:pPr>
        <w:spacing w:line="237" w:lineRule="auto"/>
      </w:pPr>
    </w:p>
    <w:p w14:paraId="25E8FA65" w14:textId="35EF1C72" w:rsidR="00482036" w:rsidRDefault="00482036" w:rsidP="00AB5893">
      <w:pPr>
        <w:spacing w:line="237" w:lineRule="auto"/>
      </w:pPr>
    </w:p>
    <w:p w14:paraId="31230EE4" w14:textId="35F44585" w:rsidR="00482036" w:rsidRDefault="00482036" w:rsidP="00AB5893">
      <w:pPr>
        <w:spacing w:line="237" w:lineRule="auto"/>
      </w:pPr>
    </w:p>
    <w:p w14:paraId="771BC286" w14:textId="540A7E75" w:rsidR="00482036" w:rsidRDefault="00482036" w:rsidP="00AB5893">
      <w:pPr>
        <w:spacing w:line="237" w:lineRule="auto"/>
      </w:pPr>
    </w:p>
    <w:p w14:paraId="31A229D8" w14:textId="77777777" w:rsidR="00482036" w:rsidRDefault="00482036" w:rsidP="00AB5893">
      <w:pPr>
        <w:spacing w:line="237" w:lineRule="auto"/>
      </w:pPr>
    </w:p>
    <w:p w14:paraId="301DC14D" w14:textId="77777777" w:rsidR="00482036" w:rsidRDefault="00AB5893" w:rsidP="00482036">
      <w:pPr>
        <w:jc w:val="right"/>
        <w:rPr>
          <w:sz w:val="20"/>
          <w:szCs w:val="20"/>
        </w:rPr>
      </w:pPr>
      <w:r>
        <w:rPr>
          <w:rFonts w:ascii="Garamond" w:eastAsia="Garamond" w:hAnsi="Garamond" w:cs="Garamond"/>
          <w:b/>
          <w:bCs/>
          <w:sz w:val="28"/>
          <w:szCs w:val="28"/>
        </w:rPr>
        <w:lastRenderedPageBreak/>
        <w:t xml:space="preserve">(ОБРАЗАЦ </w:t>
      </w:r>
      <w:r w:rsidR="00540C87">
        <w:rPr>
          <w:rFonts w:ascii="Garamond" w:eastAsia="Garamond" w:hAnsi="Garamond" w:cs="Garamond"/>
          <w:b/>
          <w:bCs/>
          <w:sz w:val="28"/>
          <w:szCs w:val="28"/>
          <w:lang w:val="sr-Cyrl-BA"/>
        </w:rPr>
        <w:t>7</w:t>
      </w:r>
      <w:r>
        <w:rPr>
          <w:rFonts w:ascii="Garamond" w:eastAsia="Garamond" w:hAnsi="Garamond" w:cs="Garamond"/>
          <w:b/>
          <w:bCs/>
          <w:sz w:val="28"/>
          <w:szCs w:val="28"/>
        </w:rPr>
        <w:t>)</w:t>
      </w:r>
    </w:p>
    <w:p w14:paraId="44C434DB" w14:textId="7D2FDC27" w:rsidR="00AB5893" w:rsidRPr="00482036" w:rsidRDefault="00AB5893" w:rsidP="00482036">
      <w:pPr>
        <w:jc w:val="center"/>
        <w:rPr>
          <w:sz w:val="20"/>
          <w:szCs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 xml:space="preserve">О </w:t>
      </w:r>
      <w:r w:rsidR="00540C87">
        <w:rPr>
          <w:rFonts w:ascii="Garamond" w:eastAsia="Garamond" w:hAnsi="Garamond" w:cs="Garamond"/>
          <w:b/>
          <w:bCs/>
          <w:sz w:val="28"/>
          <w:szCs w:val="28"/>
          <w:lang w:val="sr-Cyrl-BA"/>
        </w:rPr>
        <w:t xml:space="preserve">КАДРОВСКОМ </w:t>
      </w:r>
      <w:r>
        <w:rPr>
          <w:rFonts w:ascii="Garamond" w:eastAsia="Garamond" w:hAnsi="Garamond" w:cs="Garamond"/>
          <w:b/>
          <w:bCs/>
          <w:sz w:val="28"/>
          <w:szCs w:val="28"/>
          <w:lang w:val="sr-Cyrl-BA"/>
        </w:rPr>
        <w:t>КАПАЦИТЕТУ</w:t>
      </w:r>
    </w:p>
    <w:p w14:paraId="362C7CD1" w14:textId="77777777" w:rsidR="00AB5893" w:rsidRPr="00540C87" w:rsidRDefault="00AB5893" w:rsidP="00540C87">
      <w:pPr>
        <w:pStyle w:val="BodyText"/>
        <w:spacing w:after="0" w:line="240" w:lineRule="auto"/>
        <w:rPr>
          <w:rFonts w:ascii="Garamond" w:hAnsi="Garamond"/>
          <w:b/>
          <w:i/>
          <w:sz w:val="24"/>
          <w:szCs w:val="24"/>
        </w:rPr>
      </w:pPr>
    </w:p>
    <w:p w14:paraId="6034ABBC" w14:textId="77777777" w:rsidR="00540C87" w:rsidRPr="00540C87" w:rsidRDefault="00540C87" w:rsidP="00540C87">
      <w:pPr>
        <w:pStyle w:val="BodyText"/>
        <w:spacing w:after="0" w:line="240" w:lineRule="auto"/>
        <w:ind w:left="1233"/>
        <w:rPr>
          <w:rFonts w:ascii="Garamond" w:hAnsi="Garamond"/>
          <w:sz w:val="24"/>
          <w:szCs w:val="24"/>
        </w:rPr>
      </w:pPr>
      <w:r w:rsidRPr="00540C87">
        <w:rPr>
          <w:rFonts w:ascii="Garamond" w:hAnsi="Garamond"/>
          <w:sz w:val="24"/>
          <w:szCs w:val="24"/>
        </w:rPr>
        <w:t>У складу са чланом 77. став 2. тачка 2) ЗЈН, као законски заступник понуђача</w:t>
      </w:r>
    </w:p>
    <w:p w14:paraId="5FAD39D1" w14:textId="57DE71F9" w:rsidR="00540C87" w:rsidRPr="00540C87" w:rsidRDefault="00540C87" w:rsidP="00540C87">
      <w:pPr>
        <w:pStyle w:val="BodyText"/>
        <w:tabs>
          <w:tab w:val="left" w:pos="4828"/>
        </w:tabs>
        <w:spacing w:after="0" w:line="240" w:lineRule="auto"/>
        <w:ind w:left="572"/>
        <w:rPr>
          <w:rFonts w:ascii="Garamond" w:hAnsi="Garamond"/>
          <w:sz w:val="24"/>
          <w:szCs w:val="24"/>
        </w:rPr>
      </w:pPr>
      <w:r w:rsidRPr="00540C87">
        <w:rPr>
          <w:rFonts w:ascii="Garamond" w:hAnsi="Garamond"/>
          <w:sz w:val="24"/>
          <w:szCs w:val="24"/>
          <w:u w:val="single"/>
        </w:rPr>
        <w:t xml:space="preserve"> </w:t>
      </w:r>
      <w:r w:rsidRPr="00540C87">
        <w:rPr>
          <w:rFonts w:ascii="Garamond" w:hAnsi="Garamond"/>
          <w:sz w:val="24"/>
          <w:szCs w:val="24"/>
          <w:u w:val="single"/>
        </w:rPr>
        <w:tab/>
      </w:r>
      <w:r>
        <w:rPr>
          <w:rFonts w:ascii="Garamond" w:hAnsi="Garamond"/>
          <w:sz w:val="24"/>
          <w:szCs w:val="24"/>
          <w:u w:val="single"/>
          <w:lang w:val="sr-Cyrl-BA"/>
        </w:rPr>
        <w:t xml:space="preserve"> </w:t>
      </w:r>
      <w:r w:rsidRPr="00540C87">
        <w:rPr>
          <w:rFonts w:ascii="Garamond" w:hAnsi="Garamond"/>
          <w:sz w:val="24"/>
          <w:szCs w:val="24"/>
        </w:rPr>
        <w:t>дајем:</w:t>
      </w:r>
    </w:p>
    <w:p w14:paraId="138FDDB2" w14:textId="77777777" w:rsidR="00540C87" w:rsidRPr="00540C87" w:rsidRDefault="00540C87" w:rsidP="00540C87">
      <w:pPr>
        <w:spacing w:after="0" w:line="240" w:lineRule="auto"/>
        <w:ind w:left="572"/>
        <w:rPr>
          <w:rFonts w:ascii="Garamond" w:hAnsi="Garamond"/>
          <w:i/>
          <w:sz w:val="24"/>
          <w:szCs w:val="24"/>
        </w:rPr>
      </w:pPr>
      <w:r w:rsidRPr="00540C87">
        <w:rPr>
          <w:rFonts w:ascii="Garamond" w:hAnsi="Garamond"/>
          <w:i/>
          <w:sz w:val="24"/>
          <w:szCs w:val="24"/>
        </w:rPr>
        <w:t>(назива понуђача и адреса)</w:t>
      </w:r>
    </w:p>
    <w:p w14:paraId="1138B62E" w14:textId="77777777" w:rsidR="00540C87" w:rsidRPr="00540C87" w:rsidRDefault="00540C87" w:rsidP="00540C87">
      <w:pPr>
        <w:pStyle w:val="BodyText"/>
        <w:spacing w:after="0" w:line="240" w:lineRule="auto"/>
        <w:rPr>
          <w:rFonts w:ascii="Garamond" w:hAnsi="Garamond"/>
          <w:i/>
          <w:sz w:val="24"/>
          <w:szCs w:val="24"/>
        </w:rPr>
      </w:pPr>
    </w:p>
    <w:p w14:paraId="47B1C53F" w14:textId="77777777" w:rsidR="00540C87" w:rsidRPr="00540C87" w:rsidRDefault="00540C87" w:rsidP="00540C87">
      <w:pPr>
        <w:pStyle w:val="BodyText"/>
        <w:spacing w:after="0" w:line="240" w:lineRule="auto"/>
        <w:rPr>
          <w:rFonts w:ascii="Garamond" w:hAnsi="Garamond"/>
          <w:i/>
          <w:sz w:val="24"/>
          <w:szCs w:val="24"/>
        </w:rPr>
      </w:pPr>
    </w:p>
    <w:p w14:paraId="09E8E71E" w14:textId="77777777" w:rsidR="00540C87" w:rsidRPr="00540C87" w:rsidRDefault="00540C87" w:rsidP="00540C87">
      <w:pPr>
        <w:pStyle w:val="BodyText"/>
        <w:spacing w:after="0" w:line="240" w:lineRule="auto"/>
        <w:ind w:left="810" w:right="891"/>
        <w:jc w:val="center"/>
        <w:rPr>
          <w:rFonts w:ascii="Garamond" w:hAnsi="Garamond"/>
          <w:b/>
          <w:sz w:val="24"/>
          <w:szCs w:val="24"/>
        </w:rPr>
      </w:pPr>
      <w:r w:rsidRPr="00540C87">
        <w:rPr>
          <w:rFonts w:ascii="Garamond" w:hAnsi="Garamond"/>
          <w:b/>
          <w:sz w:val="24"/>
          <w:szCs w:val="24"/>
        </w:rPr>
        <w:t>И З Ј А В У</w:t>
      </w:r>
    </w:p>
    <w:p w14:paraId="46F72C96" w14:textId="77777777" w:rsidR="00540C87" w:rsidRPr="00540C87" w:rsidRDefault="00540C87" w:rsidP="00540C87">
      <w:pPr>
        <w:pStyle w:val="BodyText"/>
        <w:spacing w:after="0" w:line="240" w:lineRule="auto"/>
        <w:ind w:left="2124"/>
        <w:rPr>
          <w:rFonts w:ascii="Garamond" w:hAnsi="Garamond"/>
          <w:b/>
          <w:sz w:val="24"/>
          <w:szCs w:val="24"/>
        </w:rPr>
      </w:pPr>
      <w:r w:rsidRPr="00540C87">
        <w:rPr>
          <w:rFonts w:ascii="Garamond" w:hAnsi="Garamond"/>
          <w:b/>
          <w:sz w:val="24"/>
          <w:szCs w:val="24"/>
        </w:rPr>
        <w:t>О КЉУЧНОМ ТЕХНИЧКОМ ОСОБЉУ</w:t>
      </w:r>
    </w:p>
    <w:p w14:paraId="1376434C" w14:textId="77777777" w:rsidR="00540C87" w:rsidRPr="00540C87" w:rsidRDefault="00540C87" w:rsidP="00540C87">
      <w:pPr>
        <w:pStyle w:val="BodyText"/>
        <w:spacing w:after="0" w:line="240" w:lineRule="auto"/>
        <w:rPr>
          <w:rFonts w:ascii="Garamond" w:hAnsi="Garamond"/>
          <w:sz w:val="24"/>
          <w:szCs w:val="24"/>
        </w:rPr>
      </w:pPr>
    </w:p>
    <w:p w14:paraId="3B00750E" w14:textId="77777777" w:rsidR="00540C87" w:rsidRPr="00540C87" w:rsidRDefault="00540C87" w:rsidP="00540C87">
      <w:pPr>
        <w:pStyle w:val="BodyText"/>
        <w:spacing w:after="0" w:line="240" w:lineRule="auto"/>
        <w:rPr>
          <w:rFonts w:ascii="Garamond" w:hAnsi="Garamond"/>
          <w:sz w:val="24"/>
          <w:szCs w:val="24"/>
        </w:rPr>
      </w:pPr>
    </w:p>
    <w:p w14:paraId="1B9767A4" w14:textId="6EC072CC" w:rsidR="00540C87" w:rsidRPr="00B402DE" w:rsidRDefault="00540C87" w:rsidP="00540C87">
      <w:pPr>
        <w:pStyle w:val="BodyText"/>
        <w:spacing w:after="0" w:line="240" w:lineRule="auto"/>
        <w:ind w:left="572" w:right="-18" w:firstLine="720"/>
        <w:jc w:val="both"/>
        <w:rPr>
          <w:rFonts w:ascii="Garamond" w:hAnsi="Garamond"/>
          <w:sz w:val="24"/>
          <w:szCs w:val="24"/>
          <w:lang w:val="sr-Cyrl-BA"/>
        </w:rPr>
      </w:pPr>
      <w:r w:rsidRPr="00540C87">
        <w:rPr>
          <w:rFonts w:ascii="Garamond" w:hAnsi="Garamond"/>
          <w:sz w:val="24"/>
          <w:szCs w:val="24"/>
        </w:rPr>
        <w:t xml:space="preserve">Изјављујемо да, до подношења понуде за </w:t>
      </w:r>
      <w:r w:rsidR="00B402DE" w:rsidRPr="00AB5893">
        <w:rPr>
          <w:rFonts w:ascii="Garamond" w:hAnsi="Garamond" w:cs="Arial"/>
          <w:bCs/>
          <w:sz w:val="24"/>
          <w:szCs w:val="24"/>
          <w:lang w:val="sr-Cyrl-RS"/>
        </w:rPr>
        <w:t>ЈНР-ОП 01/19</w:t>
      </w:r>
      <w:r w:rsidRPr="00540C87">
        <w:rPr>
          <w:rFonts w:ascii="Garamond" w:hAnsi="Garamond"/>
          <w:sz w:val="24"/>
          <w:szCs w:val="24"/>
        </w:rPr>
        <w:t>, имамо следећа лица техничке стру</w:t>
      </w:r>
      <w:r w:rsidR="00B402DE">
        <w:rPr>
          <w:rFonts w:ascii="Garamond" w:hAnsi="Garamond"/>
          <w:sz w:val="24"/>
          <w:szCs w:val="24"/>
        </w:rPr>
        <w:t>ке са важећом траженом лиценцом:</w:t>
      </w:r>
    </w:p>
    <w:p w14:paraId="1A6FB1FB" w14:textId="77777777" w:rsidR="00540C87" w:rsidRPr="00540C87" w:rsidRDefault="00540C87" w:rsidP="00540C87">
      <w:pPr>
        <w:pStyle w:val="BodyText"/>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37"/>
        <w:gridCol w:w="3446"/>
        <w:gridCol w:w="2877"/>
      </w:tblGrid>
      <w:tr w:rsidR="00540C87" w:rsidRPr="00540C87" w14:paraId="139EC930" w14:textId="77777777" w:rsidTr="00482036">
        <w:trPr>
          <w:trHeight w:val="1403"/>
        </w:trPr>
        <w:tc>
          <w:tcPr>
            <w:tcW w:w="610" w:type="dxa"/>
          </w:tcPr>
          <w:p w14:paraId="4A0BB4E3" w14:textId="77777777" w:rsidR="00540C87" w:rsidRPr="00A0525E" w:rsidRDefault="00540C87" w:rsidP="00540C87">
            <w:pPr>
              <w:pStyle w:val="TableParagraph"/>
              <w:rPr>
                <w:rFonts w:ascii="Garamond" w:hAnsi="Garamond"/>
                <w:sz w:val="24"/>
                <w:szCs w:val="24"/>
                <w:lang w:val="sr-Latn-RS"/>
              </w:rPr>
            </w:pPr>
          </w:p>
          <w:p w14:paraId="3E2745FA" w14:textId="77777777" w:rsidR="00540C87" w:rsidRPr="00540C87" w:rsidRDefault="00540C87" w:rsidP="00540C87">
            <w:pPr>
              <w:pStyle w:val="TableParagraph"/>
              <w:ind w:left="110" w:right="76" w:firstLine="4"/>
              <w:rPr>
                <w:rFonts w:ascii="Garamond" w:hAnsi="Garamond"/>
                <w:sz w:val="24"/>
                <w:szCs w:val="24"/>
              </w:rPr>
            </w:pPr>
            <w:r w:rsidRPr="00540C87">
              <w:rPr>
                <w:rFonts w:ascii="Garamond" w:hAnsi="Garamond"/>
                <w:sz w:val="24"/>
                <w:szCs w:val="24"/>
              </w:rPr>
              <w:t>Ред. број</w:t>
            </w:r>
          </w:p>
        </w:tc>
        <w:tc>
          <w:tcPr>
            <w:tcW w:w="2837" w:type="dxa"/>
          </w:tcPr>
          <w:p w14:paraId="03B455AD" w14:textId="77777777" w:rsidR="00540C87" w:rsidRPr="00540C87" w:rsidRDefault="00540C87" w:rsidP="00540C87">
            <w:pPr>
              <w:pStyle w:val="TableParagraph"/>
              <w:rPr>
                <w:rFonts w:ascii="Garamond" w:hAnsi="Garamond"/>
                <w:sz w:val="24"/>
                <w:szCs w:val="24"/>
              </w:rPr>
            </w:pPr>
          </w:p>
          <w:p w14:paraId="384776C2" w14:textId="77777777" w:rsidR="00540C87" w:rsidRPr="00540C87" w:rsidRDefault="00540C87" w:rsidP="00540C87">
            <w:pPr>
              <w:pStyle w:val="TableParagraph"/>
              <w:rPr>
                <w:rFonts w:ascii="Garamond" w:hAnsi="Garamond"/>
                <w:sz w:val="24"/>
                <w:szCs w:val="24"/>
              </w:rPr>
            </w:pPr>
          </w:p>
          <w:p w14:paraId="28A3D110" w14:textId="77777777" w:rsidR="00540C87" w:rsidRPr="00540C87" w:rsidRDefault="00540C87" w:rsidP="00540C87">
            <w:pPr>
              <w:pStyle w:val="TableParagraph"/>
              <w:ind w:left="722"/>
              <w:rPr>
                <w:rFonts w:ascii="Garamond" w:hAnsi="Garamond"/>
                <w:sz w:val="24"/>
                <w:szCs w:val="24"/>
              </w:rPr>
            </w:pPr>
            <w:r w:rsidRPr="00540C87">
              <w:rPr>
                <w:rFonts w:ascii="Garamond" w:hAnsi="Garamond"/>
                <w:sz w:val="24"/>
                <w:szCs w:val="24"/>
              </w:rPr>
              <w:t>Име и презиме</w:t>
            </w:r>
          </w:p>
        </w:tc>
        <w:tc>
          <w:tcPr>
            <w:tcW w:w="3446" w:type="dxa"/>
          </w:tcPr>
          <w:p w14:paraId="5E47232C" w14:textId="77777777" w:rsidR="00B402DE" w:rsidRDefault="00B402DE" w:rsidP="00B402DE">
            <w:pPr>
              <w:pStyle w:val="TableParagraph"/>
              <w:ind w:left="108" w:right="94" w:firstLine="2"/>
              <w:jc w:val="center"/>
              <w:rPr>
                <w:rFonts w:ascii="Garamond" w:hAnsi="Garamond"/>
                <w:sz w:val="24"/>
                <w:szCs w:val="24"/>
              </w:rPr>
            </w:pPr>
          </w:p>
          <w:p w14:paraId="35B21475" w14:textId="77777777" w:rsidR="00B402DE" w:rsidRDefault="00B402DE" w:rsidP="00B402DE">
            <w:pPr>
              <w:pStyle w:val="TableParagraph"/>
              <w:ind w:left="108" w:right="94" w:firstLine="2"/>
              <w:jc w:val="center"/>
              <w:rPr>
                <w:rFonts w:ascii="Garamond" w:hAnsi="Garamond"/>
                <w:sz w:val="24"/>
                <w:szCs w:val="24"/>
              </w:rPr>
            </w:pPr>
          </w:p>
          <w:p w14:paraId="2F980B76" w14:textId="5B5DB9E9" w:rsidR="00540C87" w:rsidRPr="00540C87" w:rsidRDefault="00B402DE" w:rsidP="00B402DE">
            <w:pPr>
              <w:pStyle w:val="TableParagraph"/>
              <w:ind w:left="108" w:right="94" w:firstLine="2"/>
              <w:jc w:val="center"/>
              <w:rPr>
                <w:rFonts w:ascii="Garamond" w:hAnsi="Garamond"/>
                <w:sz w:val="24"/>
                <w:szCs w:val="24"/>
              </w:rPr>
            </w:pPr>
            <w:r>
              <w:rPr>
                <w:rFonts w:ascii="Garamond" w:hAnsi="Garamond"/>
                <w:sz w:val="24"/>
                <w:szCs w:val="24"/>
              </w:rPr>
              <w:t>Врста и број лиценце</w:t>
            </w:r>
          </w:p>
        </w:tc>
        <w:tc>
          <w:tcPr>
            <w:tcW w:w="2877" w:type="dxa"/>
          </w:tcPr>
          <w:p w14:paraId="76FC6DA1" w14:textId="77777777" w:rsidR="00540C87" w:rsidRPr="00540C87" w:rsidRDefault="00540C87" w:rsidP="00B340E6">
            <w:pPr>
              <w:pStyle w:val="TableParagraph"/>
              <w:ind w:left="185" w:firstLine="434"/>
              <w:jc w:val="center"/>
              <w:rPr>
                <w:rFonts w:ascii="Garamond" w:hAnsi="Garamond"/>
                <w:sz w:val="24"/>
                <w:szCs w:val="24"/>
              </w:rPr>
            </w:pPr>
            <w:r w:rsidRPr="00540C87">
              <w:rPr>
                <w:rFonts w:ascii="Garamond" w:hAnsi="Garamond"/>
                <w:sz w:val="24"/>
                <w:szCs w:val="24"/>
              </w:rPr>
              <w:t>Основ агажовања (уговор о раду на неодређено или одређено време, уговор о повременим и привременим</w:t>
            </w:r>
          </w:p>
          <w:p w14:paraId="4D06A96E" w14:textId="77777777" w:rsidR="00540C87" w:rsidRPr="00540C87" w:rsidRDefault="00540C87" w:rsidP="00B340E6">
            <w:pPr>
              <w:pStyle w:val="TableParagraph"/>
              <w:ind w:left="346" w:hanging="17"/>
              <w:jc w:val="center"/>
              <w:rPr>
                <w:rFonts w:ascii="Garamond" w:hAnsi="Garamond"/>
                <w:sz w:val="24"/>
                <w:szCs w:val="24"/>
              </w:rPr>
            </w:pPr>
            <w:r w:rsidRPr="00540C87">
              <w:rPr>
                <w:rFonts w:ascii="Garamond" w:hAnsi="Garamond"/>
                <w:sz w:val="24"/>
                <w:szCs w:val="24"/>
              </w:rPr>
              <w:t>пословима, уговор о делу, уговор о допунском раду)</w:t>
            </w:r>
          </w:p>
        </w:tc>
      </w:tr>
      <w:tr w:rsidR="00540C87" w:rsidRPr="00540C87" w14:paraId="6985B5D4" w14:textId="77777777" w:rsidTr="00482036">
        <w:trPr>
          <w:trHeight w:val="829"/>
        </w:trPr>
        <w:tc>
          <w:tcPr>
            <w:tcW w:w="610" w:type="dxa"/>
          </w:tcPr>
          <w:p w14:paraId="4D990350" w14:textId="77777777" w:rsidR="00540C87" w:rsidRPr="00540C87" w:rsidRDefault="00540C87" w:rsidP="00540C87">
            <w:pPr>
              <w:pStyle w:val="TableParagraph"/>
              <w:rPr>
                <w:rFonts w:ascii="Garamond" w:hAnsi="Garamond"/>
                <w:sz w:val="24"/>
                <w:szCs w:val="24"/>
              </w:rPr>
            </w:pPr>
          </w:p>
        </w:tc>
        <w:tc>
          <w:tcPr>
            <w:tcW w:w="2837" w:type="dxa"/>
          </w:tcPr>
          <w:p w14:paraId="0220FBD8" w14:textId="77777777" w:rsidR="00540C87" w:rsidRPr="00540C87" w:rsidRDefault="00540C87" w:rsidP="00540C87">
            <w:pPr>
              <w:pStyle w:val="TableParagraph"/>
              <w:rPr>
                <w:rFonts w:ascii="Garamond" w:hAnsi="Garamond"/>
                <w:sz w:val="24"/>
                <w:szCs w:val="24"/>
              </w:rPr>
            </w:pPr>
          </w:p>
        </w:tc>
        <w:tc>
          <w:tcPr>
            <w:tcW w:w="3446" w:type="dxa"/>
          </w:tcPr>
          <w:p w14:paraId="466A3089" w14:textId="77777777" w:rsidR="00540C87" w:rsidRPr="00540C87" w:rsidRDefault="00540C87" w:rsidP="00540C87">
            <w:pPr>
              <w:pStyle w:val="TableParagraph"/>
              <w:rPr>
                <w:rFonts w:ascii="Garamond" w:hAnsi="Garamond"/>
                <w:sz w:val="24"/>
                <w:szCs w:val="24"/>
              </w:rPr>
            </w:pPr>
          </w:p>
        </w:tc>
        <w:tc>
          <w:tcPr>
            <w:tcW w:w="2877" w:type="dxa"/>
          </w:tcPr>
          <w:p w14:paraId="72D4D1E8" w14:textId="77777777" w:rsidR="00540C87" w:rsidRPr="00540C87" w:rsidRDefault="00540C87" w:rsidP="00540C87">
            <w:pPr>
              <w:pStyle w:val="TableParagraph"/>
              <w:rPr>
                <w:rFonts w:ascii="Garamond" w:hAnsi="Garamond"/>
                <w:sz w:val="24"/>
                <w:szCs w:val="24"/>
              </w:rPr>
            </w:pPr>
          </w:p>
        </w:tc>
      </w:tr>
      <w:tr w:rsidR="00540C87" w:rsidRPr="00540C87" w14:paraId="488C54BE" w14:textId="77777777" w:rsidTr="00482036">
        <w:trPr>
          <w:trHeight w:val="842"/>
        </w:trPr>
        <w:tc>
          <w:tcPr>
            <w:tcW w:w="610" w:type="dxa"/>
          </w:tcPr>
          <w:p w14:paraId="499D6C4B" w14:textId="77777777" w:rsidR="00540C87" w:rsidRPr="00540C87" w:rsidRDefault="00540C87" w:rsidP="00540C87">
            <w:pPr>
              <w:pStyle w:val="TableParagraph"/>
              <w:rPr>
                <w:rFonts w:ascii="Garamond" w:hAnsi="Garamond"/>
                <w:sz w:val="24"/>
                <w:szCs w:val="24"/>
              </w:rPr>
            </w:pPr>
          </w:p>
        </w:tc>
        <w:tc>
          <w:tcPr>
            <w:tcW w:w="2837" w:type="dxa"/>
          </w:tcPr>
          <w:p w14:paraId="375050C3" w14:textId="77777777" w:rsidR="00540C87" w:rsidRPr="00540C87" w:rsidRDefault="00540C87" w:rsidP="00540C87">
            <w:pPr>
              <w:pStyle w:val="TableParagraph"/>
              <w:rPr>
                <w:rFonts w:ascii="Garamond" w:hAnsi="Garamond"/>
                <w:sz w:val="24"/>
                <w:szCs w:val="24"/>
              </w:rPr>
            </w:pPr>
          </w:p>
        </w:tc>
        <w:tc>
          <w:tcPr>
            <w:tcW w:w="3446" w:type="dxa"/>
          </w:tcPr>
          <w:p w14:paraId="1F3728AD" w14:textId="77777777" w:rsidR="00540C87" w:rsidRPr="00540C87" w:rsidRDefault="00540C87" w:rsidP="00540C87">
            <w:pPr>
              <w:pStyle w:val="TableParagraph"/>
              <w:rPr>
                <w:rFonts w:ascii="Garamond" w:hAnsi="Garamond"/>
                <w:sz w:val="24"/>
                <w:szCs w:val="24"/>
              </w:rPr>
            </w:pPr>
          </w:p>
        </w:tc>
        <w:tc>
          <w:tcPr>
            <w:tcW w:w="2877" w:type="dxa"/>
          </w:tcPr>
          <w:p w14:paraId="2220348A" w14:textId="77777777" w:rsidR="00540C87" w:rsidRPr="00540C87" w:rsidRDefault="00540C87" w:rsidP="00540C87">
            <w:pPr>
              <w:pStyle w:val="TableParagraph"/>
              <w:rPr>
                <w:rFonts w:ascii="Garamond" w:hAnsi="Garamond"/>
                <w:sz w:val="24"/>
                <w:szCs w:val="24"/>
              </w:rPr>
            </w:pPr>
          </w:p>
        </w:tc>
      </w:tr>
      <w:tr w:rsidR="00540C87" w:rsidRPr="00540C87" w14:paraId="170FC188" w14:textId="77777777" w:rsidTr="00482036">
        <w:trPr>
          <w:trHeight w:val="842"/>
        </w:trPr>
        <w:tc>
          <w:tcPr>
            <w:tcW w:w="610" w:type="dxa"/>
          </w:tcPr>
          <w:p w14:paraId="4A9BE938" w14:textId="77777777" w:rsidR="00540C87" w:rsidRPr="00540C87" w:rsidRDefault="00540C87" w:rsidP="00540C87">
            <w:pPr>
              <w:pStyle w:val="TableParagraph"/>
              <w:rPr>
                <w:rFonts w:ascii="Garamond" w:hAnsi="Garamond"/>
                <w:sz w:val="24"/>
                <w:szCs w:val="24"/>
              </w:rPr>
            </w:pPr>
          </w:p>
        </w:tc>
        <w:tc>
          <w:tcPr>
            <w:tcW w:w="2837" w:type="dxa"/>
          </w:tcPr>
          <w:p w14:paraId="5A4EEE45" w14:textId="77777777" w:rsidR="00540C87" w:rsidRPr="00540C87" w:rsidRDefault="00540C87" w:rsidP="00540C87">
            <w:pPr>
              <w:pStyle w:val="TableParagraph"/>
              <w:rPr>
                <w:rFonts w:ascii="Garamond" w:hAnsi="Garamond"/>
                <w:sz w:val="24"/>
                <w:szCs w:val="24"/>
              </w:rPr>
            </w:pPr>
          </w:p>
        </w:tc>
        <w:tc>
          <w:tcPr>
            <w:tcW w:w="3446" w:type="dxa"/>
          </w:tcPr>
          <w:p w14:paraId="2117C09C" w14:textId="77777777" w:rsidR="00540C87" w:rsidRPr="00540C87" w:rsidRDefault="00540C87" w:rsidP="00540C87">
            <w:pPr>
              <w:pStyle w:val="TableParagraph"/>
              <w:rPr>
                <w:rFonts w:ascii="Garamond" w:hAnsi="Garamond"/>
                <w:sz w:val="24"/>
                <w:szCs w:val="24"/>
              </w:rPr>
            </w:pPr>
          </w:p>
        </w:tc>
        <w:tc>
          <w:tcPr>
            <w:tcW w:w="2877" w:type="dxa"/>
          </w:tcPr>
          <w:p w14:paraId="2744D799" w14:textId="77777777" w:rsidR="00540C87" w:rsidRPr="00540C87" w:rsidRDefault="00540C87" w:rsidP="00540C87">
            <w:pPr>
              <w:pStyle w:val="TableParagraph"/>
              <w:rPr>
                <w:rFonts w:ascii="Garamond" w:hAnsi="Garamond"/>
                <w:sz w:val="24"/>
                <w:szCs w:val="24"/>
              </w:rPr>
            </w:pPr>
          </w:p>
        </w:tc>
      </w:tr>
      <w:tr w:rsidR="00540C87" w:rsidRPr="00540C87" w14:paraId="0B632711" w14:textId="77777777" w:rsidTr="00482036">
        <w:trPr>
          <w:trHeight w:val="841"/>
        </w:trPr>
        <w:tc>
          <w:tcPr>
            <w:tcW w:w="610" w:type="dxa"/>
          </w:tcPr>
          <w:p w14:paraId="528033AE" w14:textId="77777777" w:rsidR="00540C87" w:rsidRPr="00540C87" w:rsidRDefault="00540C87" w:rsidP="00540C87">
            <w:pPr>
              <w:pStyle w:val="TableParagraph"/>
              <w:rPr>
                <w:rFonts w:ascii="Garamond" w:hAnsi="Garamond"/>
                <w:sz w:val="24"/>
                <w:szCs w:val="24"/>
              </w:rPr>
            </w:pPr>
          </w:p>
        </w:tc>
        <w:tc>
          <w:tcPr>
            <w:tcW w:w="2837" w:type="dxa"/>
          </w:tcPr>
          <w:p w14:paraId="1B4B79AC" w14:textId="77777777" w:rsidR="00540C87" w:rsidRPr="00540C87" w:rsidRDefault="00540C87" w:rsidP="00540C87">
            <w:pPr>
              <w:pStyle w:val="TableParagraph"/>
              <w:rPr>
                <w:rFonts w:ascii="Garamond" w:hAnsi="Garamond"/>
                <w:sz w:val="24"/>
                <w:szCs w:val="24"/>
              </w:rPr>
            </w:pPr>
          </w:p>
        </w:tc>
        <w:tc>
          <w:tcPr>
            <w:tcW w:w="3446" w:type="dxa"/>
          </w:tcPr>
          <w:p w14:paraId="39877EB2" w14:textId="77777777" w:rsidR="00540C87" w:rsidRPr="00540C87" w:rsidRDefault="00540C87" w:rsidP="00540C87">
            <w:pPr>
              <w:pStyle w:val="TableParagraph"/>
              <w:rPr>
                <w:rFonts w:ascii="Garamond" w:hAnsi="Garamond"/>
                <w:sz w:val="24"/>
                <w:szCs w:val="24"/>
              </w:rPr>
            </w:pPr>
          </w:p>
        </w:tc>
        <w:tc>
          <w:tcPr>
            <w:tcW w:w="2877" w:type="dxa"/>
          </w:tcPr>
          <w:p w14:paraId="1E1449E2" w14:textId="77777777" w:rsidR="00540C87" w:rsidRPr="00540C87" w:rsidRDefault="00540C87" w:rsidP="00540C87">
            <w:pPr>
              <w:pStyle w:val="TableParagraph"/>
              <w:rPr>
                <w:rFonts w:ascii="Garamond" w:hAnsi="Garamond"/>
                <w:sz w:val="24"/>
                <w:szCs w:val="24"/>
              </w:rPr>
            </w:pPr>
          </w:p>
        </w:tc>
      </w:tr>
    </w:tbl>
    <w:p w14:paraId="75DE60FC" w14:textId="77777777" w:rsidR="00540C87" w:rsidRPr="00540C87" w:rsidRDefault="00540C87" w:rsidP="00540C87">
      <w:pPr>
        <w:pStyle w:val="BodyText"/>
        <w:spacing w:after="0" w:line="240" w:lineRule="auto"/>
        <w:rPr>
          <w:rFonts w:ascii="Garamond" w:hAnsi="Garamond"/>
          <w:sz w:val="24"/>
          <w:szCs w:val="24"/>
        </w:rPr>
      </w:pPr>
    </w:p>
    <w:p w14:paraId="0FC609A7" w14:textId="77777777" w:rsidR="00AB5893" w:rsidRPr="00540C87" w:rsidRDefault="00AB5893" w:rsidP="00540C87">
      <w:pPr>
        <w:pStyle w:val="BodyText"/>
        <w:spacing w:after="0" w:line="240" w:lineRule="auto"/>
        <w:rPr>
          <w:rFonts w:ascii="Garamond" w:hAnsi="Garamond"/>
          <w:sz w:val="24"/>
          <w:szCs w:val="24"/>
        </w:rPr>
      </w:pPr>
    </w:p>
    <w:tbl>
      <w:tblPr>
        <w:tblW w:w="0" w:type="auto"/>
        <w:tblLayout w:type="fixed"/>
        <w:tblLook w:val="0000" w:firstRow="0" w:lastRow="0" w:firstColumn="0" w:lastColumn="0" w:noHBand="0" w:noVBand="0"/>
      </w:tblPr>
      <w:tblGrid>
        <w:gridCol w:w="3080"/>
        <w:gridCol w:w="3065"/>
        <w:gridCol w:w="3097"/>
      </w:tblGrid>
      <w:tr w:rsidR="00F16442" w:rsidRPr="00540C87" w14:paraId="13F29020" w14:textId="77777777" w:rsidTr="00E40D3A">
        <w:tc>
          <w:tcPr>
            <w:tcW w:w="3080" w:type="dxa"/>
            <w:shd w:val="clear" w:color="auto" w:fill="auto"/>
            <w:vAlign w:val="center"/>
          </w:tcPr>
          <w:p w14:paraId="63F00F9B"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B938F18"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6E540C5"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Потпис понуђача</w:t>
            </w:r>
          </w:p>
        </w:tc>
      </w:tr>
      <w:tr w:rsidR="00F16442" w:rsidRPr="00540C87" w14:paraId="205FAB55" w14:textId="77777777" w:rsidTr="00E40D3A">
        <w:tc>
          <w:tcPr>
            <w:tcW w:w="3080" w:type="dxa"/>
            <w:tcBorders>
              <w:bottom w:val="single" w:sz="4" w:space="0" w:color="000000"/>
            </w:tcBorders>
            <w:shd w:val="clear" w:color="auto" w:fill="auto"/>
          </w:tcPr>
          <w:p w14:paraId="5B8FC4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65" w:type="dxa"/>
            <w:shd w:val="clear" w:color="auto" w:fill="auto"/>
          </w:tcPr>
          <w:p w14:paraId="357F1B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85BAF44"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r>
    </w:tbl>
    <w:p w14:paraId="3B6CFBFF" w14:textId="77777777" w:rsidR="00AB5893" w:rsidRPr="00540C87" w:rsidRDefault="00AB5893" w:rsidP="00540C87">
      <w:pPr>
        <w:pStyle w:val="BodyText"/>
        <w:spacing w:after="0" w:line="240" w:lineRule="auto"/>
        <w:rPr>
          <w:rFonts w:ascii="Garamond" w:hAnsi="Garamond"/>
          <w:sz w:val="24"/>
          <w:szCs w:val="24"/>
        </w:rPr>
      </w:pPr>
    </w:p>
    <w:p w14:paraId="5F0C458B" w14:textId="77777777" w:rsidR="00AB5893" w:rsidRPr="00540C87" w:rsidRDefault="00AB5893" w:rsidP="00540C87">
      <w:pPr>
        <w:pStyle w:val="BodyText"/>
        <w:spacing w:after="0" w:line="240" w:lineRule="auto"/>
        <w:rPr>
          <w:rFonts w:ascii="Garamond" w:hAnsi="Garamond"/>
          <w:sz w:val="24"/>
          <w:szCs w:val="24"/>
        </w:rPr>
      </w:pPr>
    </w:p>
    <w:p w14:paraId="0EEC8F41" w14:textId="13F66F07" w:rsidR="00AB5893" w:rsidRDefault="00AB5893" w:rsidP="00AB5893">
      <w:pPr>
        <w:spacing w:line="237" w:lineRule="auto"/>
      </w:pPr>
    </w:p>
    <w:p w14:paraId="04EFD428" w14:textId="0D4939E9" w:rsidR="00F16442" w:rsidRDefault="00F16442" w:rsidP="00F16442">
      <w:pPr>
        <w:jc w:val="right"/>
        <w:rPr>
          <w:sz w:val="20"/>
          <w:szCs w:val="20"/>
        </w:rPr>
      </w:pPr>
      <w:r>
        <w:rPr>
          <w:rFonts w:ascii="Garamond" w:eastAsia="Garamond" w:hAnsi="Garamond" w:cs="Garamond"/>
          <w:b/>
          <w:bCs/>
          <w:sz w:val="28"/>
          <w:szCs w:val="28"/>
        </w:rPr>
        <w:lastRenderedPageBreak/>
        <w:t xml:space="preserve">(ОБРАЗАЦ </w:t>
      </w:r>
      <w:r w:rsidR="00B402DE">
        <w:rPr>
          <w:rFonts w:ascii="Garamond" w:eastAsia="Garamond" w:hAnsi="Garamond" w:cs="Garamond"/>
          <w:b/>
          <w:bCs/>
          <w:sz w:val="28"/>
          <w:szCs w:val="28"/>
          <w:lang w:val="sr-Cyrl-BA"/>
        </w:rPr>
        <w:t>8</w:t>
      </w:r>
      <w:r>
        <w:rPr>
          <w:rFonts w:ascii="Garamond" w:eastAsia="Garamond" w:hAnsi="Garamond" w:cs="Garamond"/>
          <w:b/>
          <w:bCs/>
          <w:sz w:val="28"/>
          <w:szCs w:val="28"/>
        </w:rPr>
        <w:t>)</w:t>
      </w:r>
    </w:p>
    <w:p w14:paraId="7FAAC836" w14:textId="77777777" w:rsidR="00F16442" w:rsidRPr="00AB5893" w:rsidRDefault="00F16442" w:rsidP="00F16442">
      <w:pPr>
        <w:spacing w:line="200" w:lineRule="exact"/>
        <w:rPr>
          <w:rFonts w:ascii="Garamond" w:hAnsi="Garamond"/>
          <w:sz w:val="24"/>
          <w:szCs w:val="24"/>
        </w:rPr>
      </w:pPr>
    </w:p>
    <w:p w14:paraId="55CFBCF9" w14:textId="23BBEFE9" w:rsidR="00F16442" w:rsidRPr="00AB5893" w:rsidRDefault="00F16442" w:rsidP="00F2244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00367349">
        <w:rPr>
          <w:rFonts w:ascii="Garamond" w:eastAsia="Garamond" w:hAnsi="Garamond" w:cs="Garamond"/>
          <w:b/>
          <w:bCs/>
          <w:sz w:val="28"/>
          <w:szCs w:val="28"/>
          <w:lang w:val="sr-Cyrl-BA"/>
        </w:rPr>
        <w:t xml:space="preserve">ИЗЈАВЕ О ДОСТАВЉАЊУ </w:t>
      </w:r>
      <w:r w:rsidR="00F22447">
        <w:rPr>
          <w:rFonts w:ascii="Garamond" w:eastAsia="Garamond" w:hAnsi="Garamond" w:cs="Garamond"/>
          <w:b/>
          <w:bCs/>
          <w:sz w:val="28"/>
          <w:szCs w:val="28"/>
          <w:lang w:val="sr-Cyrl-BA"/>
        </w:rPr>
        <w:t>СРЕДСТАВА ФИНАНСИЈСКОГ ОБЕЗБЕЂЕЊА</w:t>
      </w:r>
    </w:p>
    <w:p w14:paraId="09D70D89" w14:textId="77777777" w:rsidR="00367349" w:rsidRPr="00DA4A61" w:rsidRDefault="00367349" w:rsidP="00367349">
      <w:pPr>
        <w:suppressAutoHyphens/>
        <w:spacing w:after="0" w:line="100" w:lineRule="atLeast"/>
        <w:rPr>
          <w:rFonts w:ascii="Arial" w:eastAsia="Times New Roman" w:hAnsi="Arial" w:cs="Arial"/>
          <w:kern w:val="1"/>
          <w:sz w:val="20"/>
          <w:szCs w:val="20"/>
          <w:lang w:val="sr-Cyrl-RS" w:eastAsia="ar-SA"/>
        </w:rPr>
      </w:pPr>
    </w:p>
    <w:p w14:paraId="1A2EFEBD"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x-none" w:eastAsia="ar-SA"/>
        </w:rPr>
      </w:pPr>
    </w:p>
    <w:p w14:paraId="35FBC84F" w14:textId="608F2CE7" w:rsidR="00367349" w:rsidRDefault="00367349" w:rsidP="00367349">
      <w:pPr>
        <w:suppressAutoHyphens/>
        <w:spacing w:after="0" w:line="100" w:lineRule="atLeast"/>
        <w:jc w:val="both"/>
        <w:rPr>
          <w:rFonts w:ascii="Garamond" w:eastAsia="Arial Unicode MS" w:hAnsi="Garamond" w:cs="Arial"/>
          <w:bCs/>
          <w:color w:val="000000"/>
          <w:kern w:val="1"/>
          <w:sz w:val="24"/>
          <w:szCs w:val="24"/>
          <w:lang w:val="ru-RU" w:eastAsia="ar-SA"/>
        </w:rPr>
      </w:pPr>
      <w:r w:rsidRPr="00367349">
        <w:rPr>
          <w:rFonts w:ascii="Garamond" w:hAnsi="Garamond"/>
          <w:spacing w:val="-3"/>
          <w:sz w:val="24"/>
          <w:szCs w:val="24"/>
        </w:rPr>
        <w:t>Понуђач</w:t>
      </w:r>
      <w:r w:rsidRPr="00367349">
        <w:rPr>
          <w:rFonts w:ascii="Garamond" w:hAnsi="Garamond"/>
          <w:spacing w:val="-3"/>
          <w:sz w:val="24"/>
          <w:szCs w:val="24"/>
          <w:u w:val="single"/>
        </w:rPr>
        <w:t xml:space="preserve"> </w:t>
      </w:r>
      <w:r w:rsidRPr="00367349">
        <w:rPr>
          <w:rFonts w:ascii="Garamond" w:hAnsi="Garamond"/>
          <w:spacing w:val="-3"/>
          <w:sz w:val="24"/>
          <w:szCs w:val="24"/>
          <w:u w:val="single"/>
        </w:rPr>
        <w:tab/>
      </w:r>
      <w:r w:rsidRPr="00367349">
        <w:rPr>
          <w:rFonts w:ascii="Garamond" w:hAnsi="Garamond"/>
          <w:spacing w:val="-3"/>
          <w:sz w:val="24"/>
          <w:szCs w:val="24"/>
          <w:u w:val="single"/>
          <w:lang w:val="sr-Cyrl-BA"/>
        </w:rPr>
        <w:t xml:space="preserve">____________________________________________________________  </w:t>
      </w:r>
      <w:r w:rsidRPr="00367349">
        <w:rPr>
          <w:rFonts w:ascii="Garamond" w:hAnsi="Garamond"/>
          <w:i/>
          <w:sz w:val="24"/>
          <w:szCs w:val="24"/>
        </w:rPr>
        <w:t xml:space="preserve">(навести назив понуђача и адресу) </w:t>
      </w:r>
      <w:r w:rsidRPr="00367349">
        <w:rPr>
          <w:rFonts w:ascii="Garamond" w:hAnsi="Garamond"/>
          <w:spacing w:val="-3"/>
          <w:sz w:val="24"/>
          <w:szCs w:val="24"/>
        </w:rPr>
        <w:t xml:space="preserve">под </w:t>
      </w:r>
      <w:r w:rsidRPr="00367349">
        <w:rPr>
          <w:rFonts w:ascii="Garamond" w:hAnsi="Garamond"/>
          <w:sz w:val="24"/>
          <w:szCs w:val="24"/>
        </w:rPr>
        <w:t>пуном материјалном и кривичном одговорношћу</w:t>
      </w:r>
      <w:r w:rsidRPr="00367349">
        <w:rPr>
          <w:rFonts w:ascii="Garamond" w:hAnsi="Garamond"/>
          <w:sz w:val="24"/>
          <w:szCs w:val="24"/>
          <w:lang w:val="sr-Cyrl-BA"/>
        </w:rPr>
        <w:t xml:space="preserve"> укључујући подизвођаче, </w:t>
      </w:r>
      <w:r w:rsidRPr="00367349">
        <w:rPr>
          <w:rFonts w:ascii="Garamond" w:hAnsi="Garamond"/>
          <w:sz w:val="24"/>
          <w:szCs w:val="24"/>
        </w:rPr>
        <w:t>изјављује</w:t>
      </w:r>
      <w:r w:rsidRPr="00367349">
        <w:rPr>
          <w:rFonts w:ascii="Garamond" w:hAnsi="Garamond"/>
          <w:sz w:val="24"/>
          <w:szCs w:val="24"/>
          <w:lang w:val="sr-Cyrl-BA"/>
        </w:rPr>
        <w:t>м</w:t>
      </w:r>
      <w:r w:rsidRPr="00367349">
        <w:rPr>
          <w:rFonts w:ascii="Garamond" w:hAnsi="Garamond"/>
          <w:sz w:val="24"/>
          <w:szCs w:val="24"/>
        </w:rPr>
        <w:t xml:space="preserve"> да да ћу</w:t>
      </w:r>
      <w:r w:rsidRPr="00367349">
        <w:rPr>
          <w:rFonts w:ascii="Garamond" w:hAnsi="Garamond"/>
          <w:sz w:val="24"/>
          <w:szCs w:val="24"/>
          <w:lang w:val="sr-Cyrl-BA"/>
        </w:rPr>
        <w:t xml:space="preserve">, уколико у поступку јавне набавке радова – радови на замени вертикалне столарије ЈНР-ОП 01/19, </w:t>
      </w:r>
      <w:r w:rsidRPr="00367349">
        <w:rPr>
          <w:rFonts w:ascii="Garamond" w:eastAsia="Times New Roman" w:hAnsi="Garamond" w:cs="Arial"/>
          <w:kern w:val="1"/>
          <w:sz w:val="24"/>
          <w:szCs w:val="24"/>
          <w:lang w:val="sr-Cyrl-RS" w:eastAsia="ar-SA"/>
        </w:rPr>
        <w:t xml:space="preserve">буде изабран као најповољнији и </w:t>
      </w:r>
      <w:r w:rsidRPr="00367349">
        <w:rPr>
          <w:rFonts w:ascii="Garamond" w:eastAsia="Times New Roman" w:hAnsi="Garamond" w:cs="Arial"/>
          <w:kern w:val="1"/>
          <w:sz w:val="24"/>
          <w:szCs w:val="24"/>
          <w:lang w:val="x-none" w:eastAsia="ar-SA"/>
        </w:rPr>
        <w:t xml:space="preserve"> уколико </w:t>
      </w:r>
      <w:r w:rsidRPr="00367349">
        <w:rPr>
          <w:rFonts w:ascii="Garamond" w:eastAsia="Times New Roman" w:hAnsi="Garamond" w:cs="Arial"/>
          <w:kern w:val="1"/>
          <w:sz w:val="24"/>
          <w:szCs w:val="24"/>
          <w:lang w:val="sr-Cyrl-RS" w:eastAsia="ar-SA"/>
        </w:rPr>
        <w:t xml:space="preserve">понуђач </w:t>
      </w:r>
      <w:r w:rsidRPr="00367349">
        <w:rPr>
          <w:rFonts w:ascii="Garamond" w:eastAsia="Times New Roman" w:hAnsi="Garamond" w:cs="Arial"/>
          <w:kern w:val="1"/>
          <w:sz w:val="24"/>
          <w:szCs w:val="24"/>
          <w:lang w:val="x-none" w:eastAsia="ar-SA"/>
        </w:rPr>
        <w:t xml:space="preserve">приступи закључењу уговора о извођењу радова, одмах по закључењу уговра, а најкасније у року од 5 </w:t>
      </w:r>
      <w:r w:rsidRPr="00367349">
        <w:rPr>
          <w:rFonts w:ascii="Garamond" w:eastAsia="Times New Roman" w:hAnsi="Garamond" w:cs="Arial"/>
          <w:kern w:val="1"/>
          <w:sz w:val="24"/>
          <w:szCs w:val="24"/>
          <w:lang w:val="sr-Cyrl-RS" w:eastAsia="ar-SA"/>
        </w:rPr>
        <w:t>(пет)</w:t>
      </w:r>
      <w:r w:rsidRPr="00367349">
        <w:rPr>
          <w:rFonts w:ascii="Garamond" w:eastAsia="Times New Roman" w:hAnsi="Garamond" w:cs="Arial"/>
          <w:kern w:val="1"/>
          <w:sz w:val="24"/>
          <w:szCs w:val="24"/>
          <w:lang w:val="x-none" w:eastAsia="ar-SA"/>
        </w:rPr>
        <w:t xml:space="preserve">  дана од дана закључења уговора, Наручиоцу доставити</w:t>
      </w:r>
      <w:r w:rsidRPr="00367349">
        <w:rPr>
          <w:rFonts w:ascii="Garamond" w:eastAsia="Arial Unicode MS" w:hAnsi="Garamond" w:cs="Arial"/>
          <w:kern w:val="1"/>
          <w:sz w:val="24"/>
          <w:szCs w:val="24"/>
          <w:lang w:val="ru-RU" w:eastAsia="ar-SA"/>
        </w:rPr>
        <w:t xml:space="preserve"> </w:t>
      </w:r>
      <w:r w:rsidRPr="00367349">
        <w:rPr>
          <w:rFonts w:ascii="Garamond" w:eastAsia="Arial Unicode MS" w:hAnsi="Garamond" w:cs="Arial"/>
          <w:b/>
          <w:kern w:val="1"/>
          <w:sz w:val="24"/>
          <w:szCs w:val="24"/>
          <w:lang w:val="ru-RU" w:eastAsia="ar-SA"/>
        </w:rPr>
        <w:t xml:space="preserve">оригинал </w:t>
      </w:r>
      <w:r w:rsidRPr="00367349">
        <w:rPr>
          <w:rFonts w:ascii="Garamond" w:eastAsia="Arial Unicode MS" w:hAnsi="Garamond" w:cs="Arial"/>
          <w:b/>
          <w:bCs/>
          <w:kern w:val="1"/>
          <w:sz w:val="24"/>
          <w:szCs w:val="24"/>
          <w:lang w:val="ru-RU" w:eastAsia="ar-SA"/>
        </w:rPr>
        <w:t>бланко сопствен</w:t>
      </w:r>
      <w:r>
        <w:rPr>
          <w:rFonts w:ascii="Garamond" w:eastAsia="Arial Unicode MS" w:hAnsi="Garamond" w:cs="Arial"/>
          <w:b/>
          <w:bCs/>
          <w:kern w:val="1"/>
          <w:sz w:val="24"/>
          <w:szCs w:val="24"/>
          <w:lang w:val="ru-RU" w:eastAsia="ar-SA"/>
        </w:rPr>
        <w:t>е менице</w:t>
      </w:r>
      <w:r w:rsidRPr="00367349">
        <w:rPr>
          <w:rFonts w:ascii="Garamond" w:eastAsia="Arial Unicode MS" w:hAnsi="Garamond" w:cs="Arial"/>
          <w:b/>
          <w:bCs/>
          <w:kern w:val="1"/>
          <w:sz w:val="24"/>
          <w:szCs w:val="24"/>
          <w:lang w:val="ru-RU" w:eastAsia="ar-SA"/>
        </w:rPr>
        <w:t xml:space="preserve"> са меничним овлашћењем</w:t>
      </w:r>
      <w:r w:rsidRPr="00367349">
        <w:rPr>
          <w:rFonts w:ascii="Garamond" w:eastAsia="Arial Unicode MS" w:hAnsi="Garamond" w:cs="Arial"/>
          <w:bCs/>
          <w:kern w:val="1"/>
          <w:sz w:val="24"/>
          <w:szCs w:val="24"/>
          <w:lang w:val="ru-RU" w:eastAsia="ar-SA"/>
        </w:rPr>
        <w:t xml:space="preserve"> који морају испунити све услове прописане Законом о платном промету и другим важећим подзаконским актима који </w:t>
      </w:r>
      <w:r w:rsidRPr="00367349">
        <w:rPr>
          <w:rFonts w:ascii="Garamond" w:eastAsia="Arial Unicode MS" w:hAnsi="Garamond" w:cs="Arial"/>
          <w:bCs/>
          <w:color w:val="000000"/>
          <w:kern w:val="1"/>
          <w:sz w:val="24"/>
          <w:szCs w:val="24"/>
          <w:lang w:val="ru-RU" w:eastAsia="ar-SA"/>
        </w:rPr>
        <w:t>регулиш</w:t>
      </w:r>
      <w:r>
        <w:rPr>
          <w:rFonts w:ascii="Garamond" w:eastAsia="Arial Unicode MS" w:hAnsi="Garamond" w:cs="Arial"/>
          <w:bCs/>
          <w:color w:val="000000"/>
          <w:kern w:val="1"/>
          <w:sz w:val="24"/>
          <w:szCs w:val="24"/>
          <w:lang w:val="ru-RU" w:eastAsia="ar-SA"/>
        </w:rPr>
        <w:t>у ову материју, и то:</w:t>
      </w:r>
    </w:p>
    <w:p w14:paraId="55FB7DEE" w14:textId="317208E1" w:rsidR="00176B22" w:rsidRPr="00176B22" w:rsidRDefault="00367349" w:rsidP="00176B22">
      <w:pPr>
        <w:pStyle w:val="BodyText"/>
        <w:tabs>
          <w:tab w:val="left" w:pos="5488"/>
        </w:tabs>
        <w:spacing w:after="0" w:line="240" w:lineRule="auto"/>
        <w:ind w:left="576" w:right="-2" w:firstLine="720"/>
        <w:jc w:val="both"/>
        <w:rPr>
          <w:rFonts w:ascii="Garamond" w:hAnsi="Garamond"/>
          <w:sz w:val="24"/>
          <w:szCs w:val="24"/>
          <w:lang w:val="sr-Cyrl-BA"/>
        </w:rPr>
      </w:pPr>
      <w:r w:rsidRPr="00176B22">
        <w:rPr>
          <w:rFonts w:ascii="Garamond" w:eastAsia="Arial Unicode MS" w:hAnsi="Garamond" w:cs="Arial"/>
          <w:bCs/>
          <w:color w:val="000000"/>
          <w:kern w:val="1"/>
          <w:sz w:val="24"/>
          <w:szCs w:val="24"/>
          <w:lang w:val="ru-RU" w:eastAsia="ar-SA"/>
        </w:rPr>
        <w:t xml:space="preserve">- за добро извршење посла </w:t>
      </w:r>
      <w:r w:rsidRPr="00176B22">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176B22" w:rsidRPr="00176B22">
        <w:rPr>
          <w:rFonts w:ascii="Garamond" w:eastAsia="Times New Roman" w:hAnsi="Garamond" w:cs="Arial"/>
          <w:iCs/>
          <w:sz w:val="24"/>
          <w:szCs w:val="24"/>
          <w:lang w:val="sr-Cyrl-RS"/>
        </w:rPr>
        <w:t xml:space="preserve">д дана </w:t>
      </w:r>
      <w:r w:rsidR="00176B22" w:rsidRPr="00176B22">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176B22">
        <w:rPr>
          <w:rFonts w:ascii="Garamond" w:hAnsi="Garamond"/>
          <w:sz w:val="24"/>
          <w:szCs w:val="24"/>
          <w:lang w:val="sr-Cyrl-BA"/>
        </w:rPr>
        <w:t>), и</w:t>
      </w:r>
    </w:p>
    <w:p w14:paraId="657A5F55" w14:textId="386A7FF3" w:rsidR="00176B22" w:rsidRPr="00176B22" w:rsidRDefault="00176B22" w:rsidP="00176B22">
      <w:pPr>
        <w:suppressAutoHyphens/>
        <w:spacing w:after="0" w:line="100" w:lineRule="atLeast"/>
        <w:ind w:left="576" w:firstLine="708"/>
        <w:jc w:val="both"/>
        <w:rPr>
          <w:rFonts w:ascii="Garamond" w:eastAsia="Times New Roman" w:hAnsi="Garamond" w:cs="Arial"/>
          <w:iCs/>
          <w:sz w:val="24"/>
          <w:szCs w:val="24"/>
          <w:lang w:val="sr-Cyrl-RS"/>
        </w:rPr>
      </w:pPr>
      <w:r w:rsidRPr="00176B22">
        <w:rPr>
          <w:rFonts w:ascii="Garamond" w:eastAsia="Times New Roman" w:hAnsi="Garamond" w:cs="Arial"/>
          <w:iCs/>
          <w:sz w:val="24"/>
          <w:szCs w:val="24"/>
          <w:lang w:val="sr-Cyrl-RS"/>
        </w:rPr>
        <w:t>- за отклањање недостатака у гарантном року у износу од 10% од вредности уговора (са обрачунатим ПДВ-ом),са роком важности минимум 3</w:t>
      </w:r>
      <w:r>
        <w:rPr>
          <w:rFonts w:ascii="Garamond" w:eastAsia="Times New Roman" w:hAnsi="Garamond" w:cs="Arial"/>
          <w:iCs/>
          <w:sz w:val="24"/>
          <w:szCs w:val="24"/>
          <w:lang w:val="sr-Cyrl-RS"/>
        </w:rPr>
        <w:t>0 дана дужим од уговореног гарантног рока.</w:t>
      </w:r>
    </w:p>
    <w:p w14:paraId="3C55BCDD" w14:textId="09302559" w:rsidR="00176B22" w:rsidRPr="00367349" w:rsidRDefault="00176B22" w:rsidP="00367349">
      <w:pPr>
        <w:suppressAutoHyphens/>
        <w:spacing w:after="0" w:line="100" w:lineRule="atLeast"/>
        <w:jc w:val="both"/>
        <w:rPr>
          <w:rFonts w:ascii="Garamond" w:eastAsia="Arial Unicode MS" w:hAnsi="Garamond" w:cs="Arial"/>
          <w:kern w:val="1"/>
          <w:sz w:val="24"/>
          <w:szCs w:val="24"/>
          <w:lang w:val="sr-Cyrl-CS" w:eastAsia="ar-SA"/>
        </w:rPr>
      </w:pPr>
    </w:p>
    <w:p w14:paraId="0EC528FD" w14:textId="77777777" w:rsidR="00367349" w:rsidRPr="00DA4A61" w:rsidRDefault="00367349" w:rsidP="00367349">
      <w:pPr>
        <w:suppressAutoHyphens/>
        <w:spacing w:after="0" w:line="100" w:lineRule="atLeast"/>
        <w:jc w:val="both"/>
        <w:rPr>
          <w:rFonts w:ascii="Arial" w:eastAsia="Times New Roman" w:hAnsi="Arial" w:cs="Arial"/>
          <w:kern w:val="1"/>
          <w:sz w:val="20"/>
          <w:szCs w:val="20"/>
          <w:lang w:val="x-none" w:eastAsia="ar-SA"/>
        </w:rPr>
      </w:pPr>
    </w:p>
    <w:tbl>
      <w:tblPr>
        <w:tblW w:w="0" w:type="auto"/>
        <w:tblLayout w:type="fixed"/>
        <w:tblLook w:val="0000" w:firstRow="0" w:lastRow="0" w:firstColumn="0" w:lastColumn="0" w:noHBand="0" w:noVBand="0"/>
      </w:tblPr>
      <w:tblGrid>
        <w:gridCol w:w="3080"/>
        <w:gridCol w:w="3065"/>
        <w:gridCol w:w="3097"/>
      </w:tblGrid>
      <w:tr w:rsidR="00176B22" w:rsidRPr="00AB5893" w14:paraId="540D839E" w14:textId="77777777" w:rsidTr="00E40D3A">
        <w:tc>
          <w:tcPr>
            <w:tcW w:w="3080" w:type="dxa"/>
            <w:shd w:val="clear" w:color="auto" w:fill="auto"/>
            <w:vAlign w:val="center"/>
          </w:tcPr>
          <w:p w14:paraId="49459E00"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ECB3D25"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25F5716F"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176B22" w:rsidRPr="00AB5893" w14:paraId="7152EEAE" w14:textId="77777777" w:rsidTr="00E40D3A">
        <w:tc>
          <w:tcPr>
            <w:tcW w:w="3080" w:type="dxa"/>
            <w:tcBorders>
              <w:bottom w:val="single" w:sz="4" w:space="0" w:color="000000"/>
            </w:tcBorders>
            <w:shd w:val="clear" w:color="auto" w:fill="auto"/>
          </w:tcPr>
          <w:p w14:paraId="257F2B80"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1AB4A4F2"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1F288A6B"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59B71D0" w14:textId="77777777" w:rsidR="00176B22" w:rsidRPr="00F16442" w:rsidRDefault="00176B22" w:rsidP="00176B22">
      <w:pPr>
        <w:pStyle w:val="BodyText"/>
        <w:rPr>
          <w:rFonts w:ascii="Garamond" w:hAnsi="Garamond"/>
          <w:sz w:val="24"/>
          <w:szCs w:val="24"/>
        </w:rPr>
      </w:pPr>
    </w:p>
    <w:p w14:paraId="51797EA1"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sr-Cyrl-RS" w:eastAsia="ar-SA"/>
        </w:rPr>
      </w:pPr>
    </w:p>
    <w:p w14:paraId="3CFBD84E" w14:textId="77777777" w:rsidR="00367349" w:rsidRPr="00176B22" w:rsidRDefault="00367349" w:rsidP="00367349">
      <w:pPr>
        <w:tabs>
          <w:tab w:val="left" w:pos="6028"/>
        </w:tabs>
        <w:autoSpaceDE w:val="0"/>
        <w:spacing w:after="0" w:line="240" w:lineRule="auto"/>
        <w:jc w:val="both"/>
        <w:rPr>
          <w:rFonts w:ascii="Garamond" w:eastAsia="Times New Roman" w:hAnsi="Garamond" w:cs="Arial"/>
          <w:bCs/>
          <w:i/>
          <w:iCs/>
          <w:sz w:val="24"/>
          <w:szCs w:val="24"/>
          <w:lang w:val="sr-Cyrl-RS"/>
        </w:rPr>
      </w:pPr>
      <w:r w:rsidRPr="00176B22">
        <w:rPr>
          <w:rFonts w:ascii="Garamond" w:eastAsia="Times New Roman" w:hAnsi="Garamond" w:cs="Arial"/>
          <w:b/>
          <w:bCs/>
          <w:i/>
          <w:iCs/>
          <w:sz w:val="24"/>
          <w:szCs w:val="24"/>
          <w:u w:val="single"/>
          <w:lang w:val="sr-Cyrl-RS"/>
        </w:rPr>
        <w:t>Напомена:</w:t>
      </w:r>
      <w:r w:rsidRPr="00176B22">
        <w:rPr>
          <w:rFonts w:ascii="Garamond" w:eastAsia="Times New Roman" w:hAnsi="Garamond" w:cs="Arial"/>
          <w:b/>
          <w:bCs/>
          <w:i/>
          <w:iCs/>
          <w:sz w:val="24"/>
          <w:szCs w:val="24"/>
          <w:lang w:val="sr-Cyrl-RS"/>
        </w:rPr>
        <w:t xml:space="preserve"> </w:t>
      </w:r>
      <w:r w:rsidRPr="00176B22">
        <w:rPr>
          <w:rFonts w:ascii="Garamond" w:eastAsia="Times New Roman" w:hAnsi="Garamond" w:cs="Arial"/>
          <w:bCs/>
          <w:i/>
          <w:iCs/>
          <w:sz w:val="24"/>
          <w:szCs w:val="24"/>
          <w:lang w:val="sr-Cyrl-RS"/>
        </w:rPr>
        <w:t>Уколико понуду подноси група понуђача, Изјаву потписује овлашћени представник групе понуђача.</w:t>
      </w:r>
    </w:p>
    <w:p w14:paraId="24A5FECE" w14:textId="712ADCBA" w:rsidR="00367349" w:rsidRDefault="00367349"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462B260" w14:textId="565A9669"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6C4913D5" w14:textId="44AE9CD1"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9C2DB0F" w14:textId="59D04051"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5405B8A" w14:textId="004366A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4C5FE65" w14:textId="450D10EB"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14ED932" w14:textId="72AD2BEA"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87A94DC" w14:textId="0D0BC6E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7DA544D" w14:textId="3E3B910C"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0E384737" w14:textId="3317B98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0355A71" w14:textId="4766461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99CE4EF" w14:textId="11AFFF3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7DFD6B9" w14:textId="7777777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8481C5B" w14:textId="685BEB6D"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3A6D4F4" w14:textId="05694E0E" w:rsidR="00B340E6" w:rsidRDefault="00B340E6" w:rsidP="00B340E6">
      <w:pPr>
        <w:jc w:val="right"/>
        <w:rPr>
          <w:sz w:val="20"/>
          <w:szCs w:val="20"/>
        </w:rPr>
      </w:pPr>
      <w:r>
        <w:rPr>
          <w:rFonts w:ascii="Garamond" w:eastAsia="Garamond" w:hAnsi="Garamond" w:cs="Garamond"/>
          <w:b/>
          <w:bCs/>
          <w:sz w:val="28"/>
          <w:szCs w:val="28"/>
        </w:rPr>
        <w:lastRenderedPageBreak/>
        <w:t>(ОБРАЗАЦ 9)</w:t>
      </w:r>
    </w:p>
    <w:p w14:paraId="02446019" w14:textId="77777777" w:rsidR="00B340E6" w:rsidRPr="00AB5893" w:rsidRDefault="00B340E6" w:rsidP="00B340E6">
      <w:pPr>
        <w:spacing w:line="200" w:lineRule="exact"/>
        <w:rPr>
          <w:rFonts w:ascii="Garamond" w:hAnsi="Garamond"/>
          <w:sz w:val="24"/>
          <w:szCs w:val="24"/>
        </w:rPr>
      </w:pPr>
    </w:p>
    <w:p w14:paraId="14274F30" w14:textId="782B134E" w:rsidR="00B340E6" w:rsidRPr="00B340E6" w:rsidRDefault="00B340E6" w:rsidP="00B340E6">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7908C27" w14:textId="632F2760" w:rsidR="00B340E6" w:rsidRPr="00B340E6" w:rsidRDefault="00B340E6" w:rsidP="00B340E6">
      <w:pPr>
        <w:spacing w:after="0" w:line="240" w:lineRule="auto"/>
        <w:ind w:left="1800"/>
        <w:rPr>
          <w:rFonts w:ascii="Garamond" w:eastAsia="Garamond" w:hAnsi="Garamond" w:cs="Garamond"/>
          <w:b/>
          <w:bCs/>
          <w:sz w:val="24"/>
          <w:szCs w:val="24"/>
          <w:lang w:val="sr-Cyrl-BA"/>
        </w:rPr>
      </w:pPr>
    </w:p>
    <w:p w14:paraId="5BBFA8EC" w14:textId="77777777" w:rsidR="00B340E6" w:rsidRPr="00B340E6" w:rsidRDefault="00B340E6" w:rsidP="00B340E6">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2C04D35" w14:textId="77777777" w:rsidR="00B340E6" w:rsidRPr="00B340E6" w:rsidRDefault="00B340E6" w:rsidP="00B340E6">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B340E6" w:rsidRPr="00B340E6" w14:paraId="321985D3" w14:textId="77777777" w:rsidTr="00A0525E">
        <w:tc>
          <w:tcPr>
            <w:tcW w:w="1548" w:type="dxa"/>
            <w:shd w:val="clear" w:color="auto" w:fill="auto"/>
          </w:tcPr>
          <w:p w14:paraId="065EE48A"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0172466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7324E61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18035661" w14:textId="5C3833B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059BC30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31577DE" w14:textId="70C30B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9A46091" w14:textId="77777777" w:rsidR="00B340E6" w:rsidRPr="00B340E6" w:rsidRDefault="00B340E6" w:rsidP="00B340E6">
            <w:pPr>
              <w:spacing w:after="0" w:line="240" w:lineRule="auto"/>
              <w:rPr>
                <w:rFonts w:ascii="Garamond" w:hAnsi="Garamond"/>
                <w:b/>
                <w:sz w:val="24"/>
                <w:szCs w:val="24"/>
                <w:lang w:val="sr-Cyrl-CS"/>
              </w:rPr>
            </w:pPr>
          </w:p>
        </w:tc>
      </w:tr>
      <w:tr w:rsidR="00B340E6" w:rsidRPr="00B340E6" w14:paraId="7AE1C8FF" w14:textId="77777777" w:rsidTr="00A0525E">
        <w:tc>
          <w:tcPr>
            <w:tcW w:w="9648" w:type="dxa"/>
            <w:gridSpan w:val="2"/>
            <w:shd w:val="clear" w:color="auto" w:fill="auto"/>
          </w:tcPr>
          <w:p w14:paraId="182FBFE7"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42E8D4C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7938812E"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07C0B135" w14:textId="77777777" w:rsidR="00B340E6" w:rsidRPr="00B340E6" w:rsidRDefault="00B340E6" w:rsidP="00B340E6">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B340E6" w:rsidRPr="00B340E6" w14:paraId="09F3C62B" w14:textId="77777777" w:rsidTr="00A0525E">
        <w:tc>
          <w:tcPr>
            <w:tcW w:w="1548" w:type="dxa"/>
            <w:shd w:val="clear" w:color="auto" w:fill="auto"/>
          </w:tcPr>
          <w:p w14:paraId="065AFC8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6B9651FB"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00D3F7F5"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3AE81CFA"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5EDC2986" w14:textId="562A96CD"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D7AECA7"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3F31EA60" w14:textId="7CB2ABEF"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F92B01" w14:textId="77777777" w:rsidR="00B340E6" w:rsidRPr="00B340E6" w:rsidRDefault="00B340E6" w:rsidP="00B340E6">
            <w:pPr>
              <w:spacing w:after="0" w:line="240" w:lineRule="auto"/>
              <w:rPr>
                <w:rFonts w:ascii="Garamond" w:hAnsi="Garamond"/>
                <w:b/>
                <w:sz w:val="24"/>
                <w:szCs w:val="24"/>
                <w:lang w:val="sr-Cyrl-CS"/>
              </w:rPr>
            </w:pPr>
          </w:p>
        </w:tc>
      </w:tr>
    </w:tbl>
    <w:p w14:paraId="68061C63" w14:textId="77777777" w:rsidR="00B340E6" w:rsidRPr="00B340E6" w:rsidRDefault="00B340E6" w:rsidP="00B340E6">
      <w:pPr>
        <w:spacing w:after="0" w:line="240" w:lineRule="auto"/>
        <w:rPr>
          <w:rFonts w:ascii="Garamond" w:hAnsi="Garamond"/>
          <w:b/>
          <w:sz w:val="24"/>
          <w:szCs w:val="24"/>
          <w:lang w:val="sr-Cyrl-CS"/>
        </w:rPr>
      </w:pPr>
    </w:p>
    <w:p w14:paraId="4D7BE7B8" w14:textId="527290E1"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Pr="00B340E6">
        <w:rPr>
          <w:rFonts w:ascii="Garamond" w:hAnsi="Garamond"/>
          <w:b/>
          <w:sz w:val="24"/>
          <w:szCs w:val="24"/>
          <w:lang w:val="sr-Cyrl-CS"/>
        </w:rPr>
        <w:t>за озбињност понуде</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25754AF2" w14:textId="60D50DD9" w:rsidR="00B340E6" w:rsidRPr="00B340E6" w:rsidRDefault="00B340E6" w:rsidP="00B340E6">
      <w:pPr>
        <w:spacing w:after="0" w:line="240" w:lineRule="auto"/>
        <w:ind w:firstLine="720"/>
        <w:jc w:val="both"/>
        <w:rPr>
          <w:rFonts w:ascii="Garamond" w:hAnsi="Garamond"/>
          <w:color w:val="FF0000"/>
          <w:sz w:val="24"/>
          <w:szCs w:val="24"/>
          <w:lang w:val="sr-Cyrl-C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w:t>
      </w:r>
      <w:r w:rsidRPr="00B340E6">
        <w:rPr>
          <w:rFonts w:ascii="Garamond" w:hAnsi="Garamond"/>
          <w:sz w:val="24"/>
          <w:szCs w:val="24"/>
          <w:lang w:val="sr-Cyrl-CS"/>
        </w:rPr>
        <w:lastRenderedPageBreak/>
        <w:t xml:space="preserve">извођача радова/добављача добара-дужника) тј. најкасније </w:t>
      </w:r>
      <w:r w:rsidRPr="00B402DE">
        <w:rPr>
          <w:rFonts w:ascii="Garamond" w:hAnsi="Garamond"/>
          <w:b/>
          <w:sz w:val="24"/>
          <w:szCs w:val="24"/>
          <w:lang w:val="sr-Cyrl-CS"/>
        </w:rPr>
        <w:t xml:space="preserve">до истека рока </w:t>
      </w:r>
      <w:r w:rsidR="00B402DE" w:rsidRPr="00B402DE">
        <w:rPr>
          <w:rFonts w:ascii="Garamond" w:hAnsi="Garamond"/>
          <w:b/>
          <w:sz w:val="24"/>
          <w:szCs w:val="24"/>
          <w:lang w:val="sr-Cyrl-CS"/>
        </w:rPr>
        <w:t>важности понуде</w:t>
      </w:r>
      <w:r w:rsidR="00B402DE">
        <w:rPr>
          <w:rFonts w:ascii="Garamond" w:hAnsi="Garamond"/>
          <w:b/>
          <w:sz w:val="24"/>
          <w:szCs w:val="24"/>
          <w:lang w:val="sr-Cyrl-CS"/>
        </w:rPr>
        <w:t>,.</w:t>
      </w:r>
    </w:p>
    <w:p w14:paraId="1FC8FC3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7C8146D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688678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948F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B71F7AA"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4E3701DC" w14:textId="77777777" w:rsidR="00B340E6" w:rsidRPr="00B340E6" w:rsidRDefault="00B340E6" w:rsidP="00B340E6">
      <w:pPr>
        <w:spacing w:after="0" w:line="240" w:lineRule="auto"/>
        <w:jc w:val="both"/>
        <w:rPr>
          <w:rFonts w:ascii="Garamond" w:hAnsi="Garamond"/>
          <w:b/>
          <w:sz w:val="24"/>
          <w:szCs w:val="24"/>
          <w:lang w:val="sr-Cyrl-CS"/>
        </w:rPr>
      </w:pPr>
    </w:p>
    <w:p w14:paraId="2F4F2B3E" w14:textId="77777777" w:rsidR="00B340E6" w:rsidRPr="00B340E6" w:rsidRDefault="00B340E6" w:rsidP="00B340E6">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B340E6" w:rsidRPr="00B340E6" w14:paraId="370CC208" w14:textId="77777777" w:rsidTr="00A0525E">
        <w:tc>
          <w:tcPr>
            <w:tcW w:w="4428" w:type="dxa"/>
            <w:shd w:val="clear" w:color="auto" w:fill="D9D9D9"/>
          </w:tcPr>
          <w:p w14:paraId="0B3AA698" w14:textId="77777777" w:rsidR="00B340E6" w:rsidRPr="00B340E6" w:rsidRDefault="00B340E6" w:rsidP="00B340E6">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6415CA1E" w14:textId="77777777" w:rsidR="00B340E6" w:rsidRPr="00B340E6" w:rsidRDefault="00B340E6" w:rsidP="00B340E6">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2F7C3E1" w14:textId="77777777" w:rsidR="00B340E6" w:rsidRPr="00B340E6" w:rsidRDefault="00B340E6" w:rsidP="00B340E6">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6622668D"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50C52AEE"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63DB3A87" w14:textId="77777777" w:rsidTr="00A0525E">
        <w:tc>
          <w:tcPr>
            <w:tcW w:w="4428" w:type="dxa"/>
            <w:shd w:val="clear" w:color="auto" w:fill="auto"/>
          </w:tcPr>
          <w:p w14:paraId="7F7C7103"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64088490"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35D2678C"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2B7A4860" w14:textId="77777777" w:rsidTr="00A0525E">
        <w:trPr>
          <w:trHeight w:val="212"/>
        </w:trPr>
        <w:tc>
          <w:tcPr>
            <w:tcW w:w="4428" w:type="dxa"/>
            <w:shd w:val="clear" w:color="auto" w:fill="auto"/>
          </w:tcPr>
          <w:p w14:paraId="6C61309F"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67932CF5"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1430B41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B340E6" w:rsidRPr="00B340E6" w14:paraId="79DDEBF2" w14:textId="77777777" w:rsidTr="00A0525E">
        <w:tc>
          <w:tcPr>
            <w:tcW w:w="4428" w:type="dxa"/>
            <w:tcBorders>
              <w:bottom w:val="single" w:sz="4" w:space="0" w:color="auto"/>
            </w:tcBorders>
            <w:shd w:val="clear" w:color="auto" w:fill="auto"/>
          </w:tcPr>
          <w:p w14:paraId="0D37592E"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1F64E612" w14:textId="77777777" w:rsidR="00B340E6" w:rsidRPr="00B340E6" w:rsidRDefault="00B340E6" w:rsidP="00B340E6">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7CDB0864"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7F80ED8D" w14:textId="77777777" w:rsidTr="00A0525E">
        <w:tc>
          <w:tcPr>
            <w:tcW w:w="4428" w:type="dxa"/>
            <w:tcBorders>
              <w:top w:val="single" w:sz="4" w:space="0" w:color="auto"/>
            </w:tcBorders>
            <w:shd w:val="clear" w:color="auto" w:fill="auto"/>
          </w:tcPr>
          <w:p w14:paraId="51B19A6D"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257E16A6" w14:textId="77777777" w:rsidR="00B340E6" w:rsidRPr="00B340E6" w:rsidRDefault="00B340E6" w:rsidP="00B340E6">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137A9FB"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02645AB" w14:textId="77777777" w:rsidR="00B340E6" w:rsidRPr="00BA2D39" w:rsidRDefault="00B340E6" w:rsidP="00B340E6">
      <w:pPr>
        <w:spacing w:after="0" w:line="240" w:lineRule="auto"/>
        <w:jc w:val="both"/>
        <w:rPr>
          <w:rFonts w:ascii="Garamond" w:hAnsi="Garamond"/>
          <w:b/>
        </w:rPr>
      </w:pPr>
    </w:p>
    <w:p w14:paraId="23066D7C" w14:textId="654B5BAC" w:rsidR="00B340E6" w:rsidRDefault="00B340E6" w:rsidP="00B340E6">
      <w:pPr>
        <w:ind w:left="1800"/>
        <w:rPr>
          <w:rFonts w:ascii="Garamond" w:hAnsi="Garamond"/>
          <w:sz w:val="28"/>
          <w:szCs w:val="28"/>
          <w:lang w:val="sr-Cyrl-BA"/>
        </w:rPr>
      </w:pPr>
    </w:p>
    <w:p w14:paraId="1708C74E" w14:textId="10EECD14" w:rsidR="00482036" w:rsidRDefault="00482036" w:rsidP="00B340E6">
      <w:pPr>
        <w:ind w:left="1800"/>
        <w:rPr>
          <w:rFonts w:ascii="Garamond" w:hAnsi="Garamond"/>
          <w:sz w:val="28"/>
          <w:szCs w:val="28"/>
          <w:lang w:val="sr-Cyrl-BA"/>
        </w:rPr>
      </w:pPr>
    </w:p>
    <w:p w14:paraId="343E346F" w14:textId="0E8D05D6" w:rsidR="00482036" w:rsidRDefault="00482036" w:rsidP="00B340E6">
      <w:pPr>
        <w:ind w:left="1800"/>
        <w:rPr>
          <w:rFonts w:ascii="Garamond" w:hAnsi="Garamond"/>
          <w:sz w:val="28"/>
          <w:szCs w:val="28"/>
          <w:lang w:val="sr-Cyrl-BA"/>
        </w:rPr>
      </w:pPr>
    </w:p>
    <w:p w14:paraId="53258AD4" w14:textId="628756BD" w:rsidR="00482036" w:rsidRDefault="00482036" w:rsidP="00B340E6">
      <w:pPr>
        <w:ind w:left="1800"/>
        <w:rPr>
          <w:rFonts w:ascii="Garamond" w:hAnsi="Garamond"/>
          <w:sz w:val="28"/>
          <w:szCs w:val="28"/>
          <w:lang w:val="sr-Cyrl-BA"/>
        </w:rPr>
      </w:pPr>
    </w:p>
    <w:p w14:paraId="7D178060" w14:textId="302E30E2" w:rsidR="00482036" w:rsidRDefault="00482036" w:rsidP="00B340E6">
      <w:pPr>
        <w:ind w:left="1800"/>
        <w:rPr>
          <w:rFonts w:ascii="Garamond" w:hAnsi="Garamond"/>
          <w:sz w:val="28"/>
          <w:szCs w:val="28"/>
          <w:lang w:val="sr-Cyrl-BA"/>
        </w:rPr>
      </w:pPr>
    </w:p>
    <w:p w14:paraId="7716186D" w14:textId="4FEA4321" w:rsidR="00482036" w:rsidRDefault="00482036" w:rsidP="00B340E6">
      <w:pPr>
        <w:ind w:left="1800"/>
        <w:rPr>
          <w:rFonts w:ascii="Garamond" w:hAnsi="Garamond"/>
          <w:sz w:val="28"/>
          <w:szCs w:val="28"/>
          <w:lang w:val="sr-Cyrl-BA"/>
        </w:rPr>
      </w:pPr>
    </w:p>
    <w:p w14:paraId="691E35B5" w14:textId="743D6C4D" w:rsidR="00482036" w:rsidRDefault="00482036" w:rsidP="00B340E6">
      <w:pPr>
        <w:ind w:left="1800"/>
        <w:rPr>
          <w:rFonts w:ascii="Garamond" w:hAnsi="Garamond"/>
          <w:sz w:val="28"/>
          <w:szCs w:val="28"/>
          <w:lang w:val="sr-Cyrl-BA"/>
        </w:rPr>
      </w:pPr>
    </w:p>
    <w:p w14:paraId="29639CC0" w14:textId="77777777" w:rsidR="00B340E6" w:rsidRPr="00BF733E"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FAB1FA6" w14:textId="7AD9AD93" w:rsidR="00367349" w:rsidRDefault="00367349" w:rsidP="00367349">
      <w:pPr>
        <w:jc w:val="both"/>
        <w:rPr>
          <w:rFonts w:ascii="Garamond" w:hAnsi="Garamond"/>
          <w:b/>
          <w:lang w:val="sr-Cyrl-CS"/>
        </w:rPr>
      </w:pPr>
    </w:p>
    <w:p w14:paraId="0BE4E687" w14:textId="3C290419" w:rsidR="00176B22" w:rsidRPr="00176B22" w:rsidRDefault="00176B22" w:rsidP="00744F00">
      <w:pPr>
        <w:pStyle w:val="Heading1"/>
        <w:numPr>
          <w:ilvl w:val="0"/>
          <w:numId w:val="15"/>
        </w:numPr>
      </w:pPr>
      <w:bookmarkStart w:id="10" w:name="_Toc8720977"/>
      <w:r w:rsidRPr="00176B22">
        <w:t>МОДЕЛ УГОВОРА</w:t>
      </w:r>
      <w:bookmarkEnd w:id="10"/>
    </w:p>
    <w:p w14:paraId="1DED7CC3" w14:textId="1B782F33" w:rsidR="00F4621F" w:rsidRDefault="00F4621F" w:rsidP="00F4621F">
      <w:pPr>
        <w:spacing w:after="0" w:line="240" w:lineRule="auto"/>
        <w:jc w:val="both"/>
        <w:rPr>
          <w:rFonts w:ascii="Arial" w:eastAsia="Times New Roman" w:hAnsi="Arial" w:cs="Arial"/>
          <w:b/>
          <w:i/>
          <w:sz w:val="20"/>
          <w:szCs w:val="20"/>
          <w:lang w:val="ru-RU"/>
        </w:rPr>
      </w:pPr>
    </w:p>
    <w:p w14:paraId="49379E3E" w14:textId="77777777" w:rsidR="00A8673E" w:rsidRDefault="00A8673E" w:rsidP="00A8673E">
      <w:pPr>
        <w:spacing w:after="0" w:line="240" w:lineRule="auto"/>
        <w:ind w:left="360"/>
        <w:rPr>
          <w:sz w:val="20"/>
          <w:szCs w:val="20"/>
        </w:rPr>
      </w:pPr>
      <w:r>
        <w:rPr>
          <w:rFonts w:ascii="Garamond" w:eastAsia="Garamond" w:hAnsi="Garamond" w:cs="Garamond"/>
          <w:b/>
          <w:bCs/>
          <w:sz w:val="24"/>
          <w:szCs w:val="24"/>
        </w:rPr>
        <w:t>Напомена:</w:t>
      </w:r>
    </w:p>
    <w:p w14:paraId="29534905" w14:textId="77777777" w:rsidR="00A8673E" w:rsidRDefault="00A8673E" w:rsidP="00A8673E">
      <w:pPr>
        <w:spacing w:after="0" w:line="240" w:lineRule="auto"/>
        <w:ind w:left="360"/>
        <w:jc w:val="both"/>
        <w:rPr>
          <w:sz w:val="20"/>
          <w:szCs w:val="20"/>
        </w:rPr>
      </w:pPr>
      <w:r>
        <w:rPr>
          <w:rFonts w:ascii="Garamond" w:eastAsia="Garamond" w:hAnsi="Garamond" w:cs="Garamond"/>
          <w:i/>
          <w:iCs/>
          <w:sz w:val="24"/>
          <w:szCs w:val="24"/>
        </w:rPr>
        <w:t>Понуђач је обавезан да модел уговора попуни потребним елементима на одговарајућим местима, а овлашћено лице понуђача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B250FAB" w14:textId="77777777" w:rsidR="00A8673E" w:rsidRDefault="00A8673E" w:rsidP="00A8673E">
      <w:pPr>
        <w:spacing w:after="0" w:line="240" w:lineRule="auto"/>
        <w:rPr>
          <w:sz w:val="20"/>
          <w:szCs w:val="20"/>
        </w:rPr>
      </w:pPr>
    </w:p>
    <w:p w14:paraId="553639C1" w14:textId="2EC9E74B" w:rsidR="00A8673E" w:rsidRPr="00A8673E" w:rsidRDefault="00A8673E" w:rsidP="00E40D3A">
      <w:pPr>
        <w:pStyle w:val="ListParagraph"/>
        <w:numPr>
          <w:ilvl w:val="0"/>
          <w:numId w:val="33"/>
        </w:numPr>
        <w:suppressAutoHyphens/>
        <w:spacing w:after="0" w:line="100" w:lineRule="atLeast"/>
        <w:rPr>
          <w:rFonts w:ascii="Garamond" w:eastAsia="Times New Roman" w:hAnsi="Garamond" w:cs="Arial"/>
          <w:iCs/>
          <w:sz w:val="24"/>
          <w:szCs w:val="24"/>
          <w:lang w:val="sr-Cyrl-RS" w:eastAsia="ar-SA"/>
        </w:rPr>
      </w:pPr>
      <w:r w:rsidRPr="00A8673E">
        <w:rPr>
          <w:rFonts w:ascii="Garamond" w:eastAsia="Times New Roman" w:hAnsi="Garamond" w:cs="Arial"/>
          <w:b/>
          <w:sz w:val="24"/>
          <w:szCs w:val="24"/>
          <w:lang w:val="sr-Cyrl-RS"/>
        </w:rPr>
        <w:t>Н</w:t>
      </w:r>
      <w:r w:rsidRPr="00A0525E">
        <w:rPr>
          <w:rFonts w:ascii="Garamond" w:eastAsia="Times New Roman" w:hAnsi="Garamond" w:cs="Arial"/>
          <w:b/>
          <w:sz w:val="24"/>
          <w:szCs w:val="24"/>
          <w:lang w:val="sr-Latn-RS"/>
        </w:rPr>
        <w:t>A</w:t>
      </w:r>
      <w:r w:rsidRPr="00A8673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са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седиштем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Београду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eastAsia="ar-SA"/>
        </w:rPr>
        <w:t>улица</w:t>
      </w:r>
      <w:r w:rsidRPr="00A0525E">
        <w:rPr>
          <w:rFonts w:ascii="Garamond" w:eastAsia="Times New Roman" w:hAnsi="Garamond" w:cs="Arial"/>
          <w:b/>
          <w:bCs/>
          <w:iCs/>
          <w:sz w:val="24"/>
          <w:szCs w:val="24"/>
          <w:lang w:val="sr-Latn-RS" w:eastAsia="ar-SA"/>
        </w:rPr>
        <w:t xml:space="preserve"> </w:t>
      </w:r>
      <w:r w:rsidRPr="00A8673E">
        <w:rPr>
          <w:rFonts w:ascii="Garamond" w:eastAsia="Times New Roman" w:hAnsi="Garamond" w:cs="Arial"/>
          <w:sz w:val="24"/>
          <w:szCs w:val="24"/>
          <w:lang w:val="sr-Cyrl-CS" w:eastAsia="ar-SA"/>
        </w:rPr>
        <w:t>Његошева бр.12</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П</w:t>
      </w:r>
      <w:r w:rsidR="00B402DE">
        <w:rPr>
          <w:rFonts w:ascii="Garamond" w:eastAsia="Times New Roman" w:hAnsi="Garamond" w:cs="Arial"/>
          <w:iCs/>
          <w:sz w:val="24"/>
          <w:szCs w:val="24"/>
          <w:lang w:eastAsia="ar-SA"/>
        </w:rPr>
        <w:t>ИБ</w:t>
      </w:r>
      <w:r w:rsidR="00B402DE" w:rsidRPr="00A0525E">
        <w:rPr>
          <w:rFonts w:ascii="Garamond" w:eastAsia="Times New Roman" w:hAnsi="Garamond" w:cs="Arial"/>
          <w:iCs/>
          <w:sz w:val="24"/>
          <w:szCs w:val="24"/>
          <w:lang w:val="sr-Latn-RS" w:eastAsia="ar-SA"/>
        </w:rPr>
        <w:t xml:space="preserve">: </w:t>
      </w:r>
      <w:r w:rsidR="00744F00">
        <w:rPr>
          <w:rFonts w:ascii="Garamond" w:eastAsia="Times New Roman" w:hAnsi="Garamond" w:cs="Arial"/>
          <w:iCs/>
          <w:sz w:val="24"/>
          <w:szCs w:val="24"/>
          <w:lang w:val="sr-Latn-RS" w:eastAsia="ar-SA"/>
        </w:rPr>
        <w:t>100160355</w:t>
      </w:r>
      <w:r w:rsidRPr="00744F00">
        <w:rPr>
          <w:rFonts w:ascii="Garamond" w:eastAsia="Times New Roman" w:hAnsi="Garamond" w:cs="Arial"/>
          <w:iCs/>
          <w:sz w:val="24"/>
          <w:szCs w:val="24"/>
          <w:lang w:val="sr-Cyrl-CS" w:eastAsia="ar-SA"/>
        </w:rPr>
        <w:t xml:space="preserve">, </w:t>
      </w:r>
      <w:r w:rsidRPr="00744F00">
        <w:rPr>
          <w:rFonts w:ascii="Garamond" w:eastAsia="Times New Roman" w:hAnsi="Garamond" w:cs="Arial"/>
          <w:iCs/>
          <w:sz w:val="24"/>
          <w:szCs w:val="24"/>
          <w:lang w:eastAsia="ar-SA"/>
        </w:rPr>
        <w:t>Матични</w:t>
      </w:r>
      <w:r w:rsidRPr="00744F00">
        <w:rPr>
          <w:rFonts w:ascii="Garamond" w:eastAsia="Times New Roman" w:hAnsi="Garamond" w:cs="Arial"/>
          <w:iCs/>
          <w:sz w:val="24"/>
          <w:szCs w:val="24"/>
          <w:lang w:val="sr-Latn-RS" w:eastAsia="ar-SA"/>
        </w:rPr>
        <w:t xml:space="preserve"> </w:t>
      </w:r>
      <w:r w:rsidRPr="00744F00">
        <w:rPr>
          <w:rFonts w:ascii="Garamond" w:eastAsia="Times New Roman" w:hAnsi="Garamond" w:cs="Arial"/>
          <w:iCs/>
          <w:sz w:val="24"/>
          <w:szCs w:val="24"/>
          <w:lang w:eastAsia="ar-SA"/>
        </w:rPr>
        <w:t>број</w:t>
      </w:r>
      <w:r w:rsidRPr="00744F00">
        <w:rPr>
          <w:rFonts w:ascii="Garamond" w:eastAsia="Times New Roman" w:hAnsi="Garamond" w:cs="Arial"/>
          <w:iCs/>
          <w:sz w:val="24"/>
          <w:szCs w:val="24"/>
          <w:lang w:val="sr-Latn-RS" w:eastAsia="ar-SA"/>
        </w:rPr>
        <w:t xml:space="preserve">: </w:t>
      </w:r>
      <w:r w:rsidR="00744F00" w:rsidRPr="00744F00">
        <w:rPr>
          <w:rFonts w:ascii="Garamond" w:eastAsia="Times New Roman" w:hAnsi="Garamond" w:cs="Arial"/>
          <w:iCs/>
          <w:sz w:val="24"/>
          <w:szCs w:val="24"/>
          <w:lang w:val="sr-Latn-RS" w:eastAsia="ar-SA"/>
        </w:rPr>
        <w:t>07805497</w:t>
      </w:r>
      <w:r w:rsidRPr="00744F00">
        <w:rPr>
          <w:rFonts w:ascii="Garamond" w:eastAsia="Times New Roman" w:hAnsi="Garamond" w:cs="Arial"/>
          <w:iCs/>
          <w:sz w:val="24"/>
          <w:szCs w:val="24"/>
          <w:lang w:val="sr-Cyrl-CS" w:eastAsia="ar-SA"/>
        </w:rPr>
        <w:t>,</w:t>
      </w:r>
      <w:r w:rsidRPr="00744F00">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кога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заступа</w:t>
      </w:r>
      <w:r w:rsidRPr="00A8673E">
        <w:rPr>
          <w:rFonts w:ascii="Garamond" w:eastAsia="Times New Roman" w:hAnsi="Garamond" w:cs="Arial"/>
          <w:iCs/>
          <w:sz w:val="24"/>
          <w:szCs w:val="24"/>
          <w:lang w:val="sr-Cyrl-CS" w:eastAsia="ar-SA"/>
        </w:rPr>
        <w:t xml:space="preserve"> </w:t>
      </w:r>
      <w:r>
        <w:rPr>
          <w:rFonts w:ascii="Garamond" w:eastAsia="Times New Roman" w:hAnsi="Garamond" w:cs="Arial"/>
          <w:iCs/>
          <w:sz w:val="24"/>
          <w:szCs w:val="24"/>
          <w:lang w:val="sr-Cyrl-CS" w:eastAsia="ar-SA"/>
        </w:rPr>
        <w:t xml:space="preserve">......................................, </w:t>
      </w:r>
      <w:r w:rsidRPr="00A8673E">
        <w:rPr>
          <w:rFonts w:ascii="Garamond" w:eastAsia="Times New Roman" w:hAnsi="Garamond" w:cs="Arial"/>
          <w:iCs/>
          <w:sz w:val="24"/>
          <w:szCs w:val="24"/>
          <w:lang w:val="sr-Cyrl-CS" w:eastAsia="ar-SA"/>
        </w:rPr>
        <w:t xml:space="preserve">директор </w:t>
      </w:r>
      <w:r w:rsidRPr="00A0525E">
        <w:rPr>
          <w:rFonts w:ascii="Garamond" w:eastAsia="Times New Roman" w:hAnsi="Garamond" w:cs="Arial"/>
          <w:iCs/>
          <w:sz w:val="24"/>
          <w:szCs w:val="24"/>
          <w:lang w:val="sr-Latn-RS" w:eastAsia="ar-SA"/>
        </w:rPr>
        <w:t>(</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даљем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тексту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Наручилац</w:t>
      </w:r>
      <w:r w:rsidRPr="00A0525E">
        <w:rPr>
          <w:rFonts w:ascii="Garamond" w:eastAsia="Times New Roman" w:hAnsi="Garamond" w:cs="Arial"/>
          <w:iCs/>
          <w:sz w:val="24"/>
          <w:szCs w:val="24"/>
          <w:lang w:val="sr-Latn-RS" w:eastAsia="ar-SA"/>
        </w:rPr>
        <w:t xml:space="preserve">) </w:t>
      </w:r>
    </w:p>
    <w:p w14:paraId="4EB92C12" w14:textId="77777777" w:rsidR="00A8673E" w:rsidRDefault="00A8673E" w:rsidP="00A8673E">
      <w:pPr>
        <w:ind w:left="600"/>
        <w:rPr>
          <w:sz w:val="20"/>
          <w:szCs w:val="20"/>
        </w:rPr>
      </w:pPr>
      <w:r>
        <w:rPr>
          <w:rFonts w:ascii="Garamond" w:eastAsia="Garamond" w:hAnsi="Garamond" w:cs="Garamond"/>
          <w:sz w:val="24"/>
          <w:szCs w:val="24"/>
        </w:rPr>
        <w:t>и</w:t>
      </w:r>
    </w:p>
    <w:p w14:paraId="6D7C186B" w14:textId="131C8237" w:rsidR="00A8673E" w:rsidRPr="00A8673E" w:rsidRDefault="00A8673E" w:rsidP="00A8673E">
      <w:pPr>
        <w:numPr>
          <w:ilvl w:val="0"/>
          <w:numId w:val="31"/>
        </w:numPr>
        <w:tabs>
          <w:tab w:val="left" w:pos="600"/>
        </w:tabs>
        <w:spacing w:after="0" w:line="240" w:lineRule="auto"/>
        <w:ind w:left="640" w:hanging="242"/>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 </w:t>
      </w:r>
      <w:r w:rsidRPr="00A8673E">
        <w:rPr>
          <w:rFonts w:ascii="Garamond" w:eastAsia="Garamond" w:hAnsi="Garamond" w:cs="Garamond"/>
          <w:b/>
          <w:bCs/>
          <w:sz w:val="24"/>
          <w:szCs w:val="24"/>
        </w:rPr>
        <w:t xml:space="preserve">_______________________________________________________, </w:t>
      </w:r>
      <w:r w:rsidRPr="00A8673E">
        <w:rPr>
          <w:rFonts w:ascii="Garamond" w:eastAsia="Garamond" w:hAnsi="Garamond" w:cs="Garamond"/>
          <w:sz w:val="24"/>
          <w:szCs w:val="24"/>
        </w:rPr>
        <w:t>из</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w:t>
      </w:r>
      <w:r w:rsidRPr="00A8673E">
        <w:rPr>
          <w:rFonts w:ascii="Garamond" w:eastAsia="Garamond" w:hAnsi="Garamond" w:cs="Garamond"/>
          <w:sz w:val="24"/>
          <w:szCs w:val="24"/>
          <w:lang w:val="sr-Cyrl-BA"/>
        </w:rPr>
        <w:t xml:space="preserve"> у</w:t>
      </w:r>
      <w:r w:rsidRPr="00A8673E">
        <w:rPr>
          <w:rFonts w:ascii="Garamond" w:eastAsia="Garamond" w:hAnsi="Garamond" w:cs="Garamond"/>
          <w:sz w:val="24"/>
          <w:szCs w:val="24"/>
        </w:rPr>
        <w:t>лица</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________________,број  ______,  матични  број  ______________________,  ПИБ</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  кога  заступа  директор  ___________________  (у  даљем  тексту:</w:t>
      </w:r>
      <w:r w:rsidRPr="00A8673E">
        <w:rPr>
          <w:rFonts w:ascii="Garamond" w:eastAsia="Garamond" w:hAnsi="Garamond" w:cs="Garamond"/>
          <w:sz w:val="24"/>
          <w:szCs w:val="24"/>
          <w:lang w:val="sr-Cyrl-BA"/>
        </w:rPr>
        <w:t xml:space="preserve"> </w:t>
      </w:r>
      <w:r w:rsidRPr="00A8673E">
        <w:rPr>
          <w:rFonts w:ascii="Garamond" w:eastAsia="Garamond" w:hAnsi="Garamond" w:cs="Garamond"/>
          <w:b/>
          <w:bCs/>
          <w:sz w:val="24"/>
          <w:szCs w:val="24"/>
        </w:rPr>
        <w:t>Изв</w:t>
      </w:r>
      <w:r w:rsidRPr="00A8673E">
        <w:rPr>
          <w:rFonts w:ascii="Garamond" w:eastAsia="Garamond" w:hAnsi="Garamond" w:cs="Garamond"/>
          <w:b/>
          <w:bCs/>
          <w:sz w:val="24"/>
          <w:szCs w:val="24"/>
          <w:lang w:val="sr-Cyrl-BA"/>
        </w:rPr>
        <w:t>ођач радова</w:t>
      </w:r>
      <w:r w:rsidRPr="00A8673E">
        <w:rPr>
          <w:rFonts w:ascii="Garamond" w:eastAsia="Garamond" w:hAnsi="Garamond" w:cs="Garamond"/>
          <w:sz w:val="24"/>
          <w:szCs w:val="24"/>
        </w:rPr>
        <w:t>),</w:t>
      </w:r>
    </w:p>
    <w:p w14:paraId="47BC3D5D" w14:textId="77777777" w:rsidR="00A8673E" w:rsidRPr="00A8673E" w:rsidRDefault="00A8673E" w:rsidP="00A8673E">
      <w:pPr>
        <w:tabs>
          <w:tab w:val="left" w:pos="600"/>
        </w:tabs>
        <w:spacing w:after="0" w:line="240" w:lineRule="auto"/>
        <w:ind w:left="640"/>
        <w:rPr>
          <w:rFonts w:ascii="Garamond" w:eastAsia="Garamond" w:hAnsi="Garamond" w:cs="Garamond"/>
          <w:b/>
          <w:bCs/>
          <w:sz w:val="24"/>
          <w:szCs w:val="24"/>
        </w:rPr>
      </w:pPr>
    </w:p>
    <w:p w14:paraId="3BE2D812" w14:textId="783CAF33" w:rsidR="00A8673E" w:rsidRDefault="00A8673E" w:rsidP="00A8673E">
      <w:pPr>
        <w:spacing w:after="0"/>
        <w:ind w:left="360"/>
        <w:rPr>
          <w:sz w:val="20"/>
          <w:szCs w:val="20"/>
        </w:rPr>
      </w:pPr>
      <w:r>
        <w:rPr>
          <w:rFonts w:ascii="Garamond" w:eastAsia="Garamond" w:hAnsi="Garamond" w:cs="Garamond"/>
          <w:i/>
          <w:iCs/>
          <w:sz w:val="24"/>
          <w:szCs w:val="24"/>
        </w:rPr>
        <w:t>и са понуђачима из групе понуђача/са подизвођачима/подизв</w:t>
      </w:r>
      <w:r>
        <w:rPr>
          <w:rFonts w:ascii="Garamond" w:eastAsia="Garamond" w:hAnsi="Garamond" w:cs="Garamond"/>
          <w:i/>
          <w:iCs/>
          <w:sz w:val="24"/>
          <w:szCs w:val="24"/>
          <w:lang w:val="sr-Cyrl-BA"/>
        </w:rPr>
        <w:t>ођачима</w:t>
      </w:r>
      <w:r>
        <w:rPr>
          <w:rFonts w:ascii="Garamond" w:eastAsia="Garamond" w:hAnsi="Garamond" w:cs="Garamond"/>
          <w:i/>
          <w:iCs/>
          <w:sz w:val="24"/>
          <w:szCs w:val="24"/>
        </w:rPr>
        <w:t>:</w:t>
      </w:r>
    </w:p>
    <w:p w14:paraId="08880ECC" w14:textId="77777777" w:rsidR="00A8673E" w:rsidRDefault="00A8673E" w:rsidP="00A8673E">
      <w:pPr>
        <w:spacing w:after="0" w:line="1" w:lineRule="exact"/>
        <w:rPr>
          <w:sz w:val="20"/>
          <w:szCs w:val="20"/>
        </w:rPr>
      </w:pPr>
    </w:p>
    <w:p w14:paraId="7B3C6484" w14:textId="305D5573" w:rsidR="00A8673E" w:rsidRDefault="00A8673E" w:rsidP="00A8673E">
      <w:pPr>
        <w:spacing w:after="0" w:line="260" w:lineRule="auto"/>
        <w:ind w:left="1080" w:right="300"/>
        <w:rPr>
          <w:rFonts w:ascii="Garamond" w:eastAsia="Garamond" w:hAnsi="Garamond" w:cs="Garamond"/>
          <w:b/>
          <w:bCs/>
          <w:sz w:val="23"/>
          <w:szCs w:val="23"/>
        </w:rPr>
      </w:pPr>
      <w:r>
        <w:rPr>
          <w:rFonts w:ascii="Garamond" w:eastAsia="Garamond" w:hAnsi="Garamond" w:cs="Garamond"/>
          <w:b/>
          <w:bCs/>
          <w:sz w:val="23"/>
          <w:szCs w:val="23"/>
        </w:rPr>
        <w:t>а) ________________________________________________________________</w:t>
      </w:r>
    </w:p>
    <w:p w14:paraId="66AC5CEF" w14:textId="22E9758D" w:rsidR="00A8673E" w:rsidRDefault="00A8673E" w:rsidP="00A8673E">
      <w:pPr>
        <w:spacing w:after="0" w:line="260" w:lineRule="auto"/>
        <w:ind w:left="1080" w:right="300"/>
        <w:rPr>
          <w:sz w:val="20"/>
          <w:szCs w:val="20"/>
        </w:rPr>
      </w:pPr>
      <w:r>
        <w:rPr>
          <w:rFonts w:ascii="Garamond" w:eastAsia="Garamond" w:hAnsi="Garamond" w:cs="Garamond"/>
          <w:b/>
          <w:bCs/>
          <w:sz w:val="23"/>
          <w:szCs w:val="23"/>
        </w:rPr>
        <w:t>б) ________________________________________________________________</w:t>
      </w:r>
    </w:p>
    <w:p w14:paraId="36A3A5AE" w14:textId="2DEB30AA" w:rsidR="00A8673E" w:rsidRDefault="00A8673E" w:rsidP="00A8673E">
      <w:pPr>
        <w:spacing w:line="237" w:lineRule="auto"/>
        <w:ind w:left="360" w:right="80"/>
        <w:jc w:val="both"/>
        <w:rPr>
          <w:sz w:val="20"/>
          <w:szCs w:val="20"/>
        </w:rPr>
      </w:pPr>
      <w:r>
        <w:rPr>
          <w:rFonts w:ascii="Garamond" w:eastAsia="Garamond" w:hAnsi="Garamond" w:cs="Garamond"/>
          <w:i/>
          <w:iCs/>
          <w:sz w:val="24"/>
          <w:szCs w:val="24"/>
        </w:rPr>
        <w:t>(ако понуђач учествује у групи понуђача прецртати “са подизвођачима/подизвршиоцима”, ако наступа са подизвођачима прецртати “са понуђачима из групе понуђача” и попунити податке)</w:t>
      </w:r>
    </w:p>
    <w:p w14:paraId="10F672AD" w14:textId="77777777" w:rsidR="00A8673E" w:rsidRDefault="00A8673E" w:rsidP="00A8673E">
      <w:pPr>
        <w:ind w:left="360"/>
        <w:rPr>
          <w:sz w:val="20"/>
          <w:szCs w:val="20"/>
        </w:rPr>
      </w:pPr>
      <w:r>
        <w:rPr>
          <w:rFonts w:ascii="Garamond" w:eastAsia="Garamond" w:hAnsi="Garamond" w:cs="Garamond"/>
          <w:b/>
          <w:bCs/>
          <w:sz w:val="24"/>
          <w:szCs w:val="24"/>
        </w:rPr>
        <w:t>з а к љ у ч у ј у:</w:t>
      </w:r>
    </w:p>
    <w:p w14:paraId="599A0514" w14:textId="77777777" w:rsidR="00A8673E" w:rsidRDefault="00A8673E" w:rsidP="00A8673E">
      <w:pPr>
        <w:spacing w:line="270" w:lineRule="exact"/>
        <w:rPr>
          <w:sz w:val="20"/>
          <w:szCs w:val="20"/>
        </w:rPr>
      </w:pPr>
    </w:p>
    <w:p w14:paraId="04C1ACE2" w14:textId="77777777" w:rsidR="00A8673E" w:rsidRDefault="00A8673E" w:rsidP="00B402DE">
      <w:pPr>
        <w:spacing w:after="0"/>
        <w:ind w:right="-359"/>
        <w:jc w:val="center"/>
        <w:rPr>
          <w:sz w:val="20"/>
          <w:szCs w:val="20"/>
        </w:rPr>
      </w:pPr>
      <w:r>
        <w:rPr>
          <w:rFonts w:ascii="Garamond" w:eastAsia="Garamond" w:hAnsi="Garamond" w:cs="Garamond"/>
          <w:b/>
          <w:bCs/>
          <w:sz w:val="24"/>
          <w:szCs w:val="24"/>
        </w:rPr>
        <w:t>УГОВОР</w:t>
      </w:r>
    </w:p>
    <w:p w14:paraId="1511FAB3" w14:textId="77777777" w:rsidR="00A8673E" w:rsidRDefault="00A8673E" w:rsidP="00B402DE">
      <w:pPr>
        <w:spacing w:after="0" w:line="1" w:lineRule="exact"/>
        <w:jc w:val="center"/>
        <w:rPr>
          <w:sz w:val="20"/>
          <w:szCs w:val="20"/>
        </w:rPr>
      </w:pPr>
    </w:p>
    <w:p w14:paraId="2D233DA2" w14:textId="3DD25F02" w:rsidR="00A8673E" w:rsidRPr="00B402DE" w:rsidRDefault="00A8673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r w:rsidRPr="00A8673E">
        <w:rPr>
          <w:rFonts w:ascii="Garamond" w:eastAsia="Garamond" w:hAnsi="Garamond" w:cs="Garamond"/>
          <w:b/>
          <w:bCs/>
          <w:sz w:val="24"/>
          <w:szCs w:val="24"/>
        </w:rPr>
        <w:t xml:space="preserve">НАБАВЦИ </w:t>
      </w:r>
      <w:r w:rsidRPr="00A8673E">
        <w:rPr>
          <w:rFonts w:ascii="Garamond" w:eastAsia="Garamond" w:hAnsi="Garamond" w:cs="Garamond"/>
          <w:b/>
          <w:bCs/>
          <w:sz w:val="24"/>
          <w:szCs w:val="24"/>
          <w:lang w:val="sr-Cyrl-BA"/>
        </w:rPr>
        <w:t>РАДОВА НА ЗАМЕНИ ВЕРТИКАЛНЕ СТОЛАРИЈЕ</w:t>
      </w:r>
    </w:p>
    <w:p w14:paraId="4A93B1BC" w14:textId="77777777" w:rsidR="00B402DE" w:rsidRPr="00A8673E" w:rsidRDefault="00B402D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p>
    <w:p w14:paraId="6CB771F8" w14:textId="77777777" w:rsidR="00176B22" w:rsidRDefault="00176B22" w:rsidP="00F4621F">
      <w:pPr>
        <w:spacing w:after="0" w:line="240" w:lineRule="auto"/>
        <w:jc w:val="both"/>
        <w:rPr>
          <w:rFonts w:ascii="Arial" w:eastAsia="Times New Roman" w:hAnsi="Arial" w:cs="Arial"/>
          <w:b/>
          <w:i/>
          <w:sz w:val="20"/>
          <w:szCs w:val="20"/>
          <w:lang w:val="ru-RU"/>
        </w:rPr>
      </w:pPr>
    </w:p>
    <w:p w14:paraId="5FBE087F" w14:textId="77777777" w:rsidR="004C00A8" w:rsidRDefault="004C00A8" w:rsidP="004C00A8">
      <w:pPr>
        <w:spacing w:after="0" w:line="240" w:lineRule="auto"/>
        <w:ind w:left="360"/>
        <w:jc w:val="both"/>
        <w:rPr>
          <w:sz w:val="20"/>
          <w:szCs w:val="20"/>
        </w:rPr>
      </w:pPr>
      <w:r>
        <w:rPr>
          <w:rFonts w:ascii="Garamond" w:eastAsia="Garamond" w:hAnsi="Garamond" w:cs="Garamond"/>
          <w:sz w:val="24"/>
          <w:szCs w:val="24"/>
        </w:rPr>
        <w:t>Уговорне стране констатују:</w:t>
      </w:r>
    </w:p>
    <w:p w14:paraId="1858D3B8" w14:textId="0C82B4E3" w:rsidR="004C00A8" w:rsidRPr="002400B7" w:rsidRDefault="004C00A8" w:rsidP="004C00A8">
      <w:pPr>
        <w:numPr>
          <w:ilvl w:val="0"/>
          <w:numId w:val="34"/>
        </w:numPr>
        <w:tabs>
          <w:tab w:val="left" w:pos="1262"/>
        </w:tabs>
        <w:spacing w:after="0" w:line="240" w:lineRule="auto"/>
        <w:ind w:left="1260" w:hanging="182"/>
        <w:jc w:val="both"/>
        <w:rPr>
          <w:rFonts w:ascii="Garamond" w:eastAsia="Garamond" w:hAnsi="Garamond" w:cs="Garamond"/>
          <w:sz w:val="24"/>
          <w:szCs w:val="24"/>
        </w:rPr>
      </w:pPr>
      <w:r>
        <w:rPr>
          <w:rFonts w:ascii="Garamond" w:eastAsia="Garamond" w:hAnsi="Garamond" w:cs="Garamond"/>
          <w:sz w:val="24"/>
          <w:szCs w:val="24"/>
        </w:rPr>
        <w:t>Да је Наручилац на основу чл. 3</w:t>
      </w:r>
      <w:r>
        <w:rPr>
          <w:rFonts w:ascii="Garamond" w:eastAsia="Garamond" w:hAnsi="Garamond" w:cs="Garamond"/>
          <w:sz w:val="24"/>
          <w:szCs w:val="24"/>
          <w:lang w:val="sr-Cyrl-BA"/>
        </w:rPr>
        <w:t xml:space="preserve">2. </w:t>
      </w:r>
      <w:r>
        <w:rPr>
          <w:rFonts w:ascii="Garamond" w:eastAsia="Garamond" w:hAnsi="Garamond" w:cs="Garamond"/>
          <w:sz w:val="24"/>
          <w:szCs w:val="24"/>
        </w:rPr>
        <w:t xml:space="preserve">Закона о јавним набавкама („Службени гласник РС“, брoj 124/12, 14/15 и 68/15 – у даљем тексту: Закон), на основу позива за подношење понуда који је објављен на Порталу јавних набавки и интернет страници Наручиоца, дана .................................. године, спровео </w:t>
      </w:r>
      <w:r>
        <w:rPr>
          <w:rFonts w:ascii="Garamond" w:eastAsia="Garamond" w:hAnsi="Garamond" w:cs="Garamond"/>
          <w:sz w:val="24"/>
          <w:szCs w:val="24"/>
          <w:lang w:val="sr-Cyrl-BA"/>
        </w:rPr>
        <w:t xml:space="preserve">отворени </w:t>
      </w:r>
      <w:r>
        <w:rPr>
          <w:rFonts w:ascii="Garamond" w:eastAsia="Garamond" w:hAnsi="Garamond" w:cs="Garamond"/>
          <w:sz w:val="24"/>
          <w:szCs w:val="24"/>
        </w:rPr>
        <w:t xml:space="preserve">поступак за јавну набавку су </w:t>
      </w:r>
      <w:r>
        <w:rPr>
          <w:rFonts w:ascii="Garamond" w:eastAsia="Garamond" w:hAnsi="Garamond" w:cs="Garamond"/>
          <w:sz w:val="24"/>
          <w:szCs w:val="24"/>
          <w:lang w:val="sr-Cyrl-BA"/>
        </w:rPr>
        <w:t>радова</w:t>
      </w:r>
      <w:r>
        <w:rPr>
          <w:rFonts w:ascii="Garamond" w:eastAsia="Garamond" w:hAnsi="Garamond" w:cs="Garamond"/>
          <w:sz w:val="24"/>
          <w:szCs w:val="24"/>
        </w:rPr>
        <w:t xml:space="preserve"> – </w:t>
      </w:r>
      <w:r>
        <w:rPr>
          <w:rFonts w:ascii="Garamond" w:eastAsia="Garamond" w:hAnsi="Garamond" w:cs="Garamond"/>
          <w:sz w:val="24"/>
          <w:szCs w:val="24"/>
          <w:lang w:val="sr-Cyrl-BA"/>
        </w:rPr>
        <w:t>радови на замени вертикалне столарије</w:t>
      </w:r>
      <w:r>
        <w:rPr>
          <w:rFonts w:ascii="Garamond" w:eastAsia="Garamond" w:hAnsi="Garamond" w:cs="Garamond"/>
          <w:sz w:val="24"/>
          <w:szCs w:val="24"/>
        </w:rPr>
        <w:t xml:space="preserve"> , редни </w:t>
      </w:r>
      <w:r w:rsidRPr="002400B7">
        <w:rPr>
          <w:rFonts w:ascii="Garamond" w:eastAsia="Garamond" w:hAnsi="Garamond" w:cs="Garamond"/>
          <w:sz w:val="24"/>
          <w:szCs w:val="24"/>
        </w:rPr>
        <w:t xml:space="preserve">број </w:t>
      </w:r>
      <w:r w:rsidR="00E40D3A" w:rsidRPr="00367349">
        <w:rPr>
          <w:rFonts w:ascii="Garamond" w:hAnsi="Garamond"/>
          <w:sz w:val="24"/>
          <w:szCs w:val="24"/>
          <w:lang w:val="sr-Cyrl-BA"/>
        </w:rPr>
        <w:t>ЈНР-ОП 01/19</w:t>
      </w:r>
      <w:r w:rsidRPr="002400B7">
        <w:rPr>
          <w:rFonts w:ascii="Garamond" w:eastAsia="Garamond" w:hAnsi="Garamond" w:cs="Garamond"/>
          <w:sz w:val="24"/>
          <w:szCs w:val="24"/>
        </w:rPr>
        <w:t>,</w:t>
      </w:r>
    </w:p>
    <w:p w14:paraId="3C9E16CB" w14:textId="5E992C8A" w:rsidR="004C00A8" w:rsidRPr="00E40D3A" w:rsidRDefault="004C00A8" w:rsidP="00E40D3A">
      <w:pPr>
        <w:numPr>
          <w:ilvl w:val="0"/>
          <w:numId w:val="35"/>
        </w:numPr>
        <w:tabs>
          <w:tab w:val="left" w:pos="1220"/>
        </w:tabs>
        <w:spacing w:after="0" w:line="240" w:lineRule="auto"/>
        <w:ind w:left="1260" w:hanging="142"/>
        <w:jc w:val="both"/>
        <w:rPr>
          <w:rFonts w:ascii="Garamond" w:eastAsia="Garamond" w:hAnsi="Garamond" w:cs="Garamond"/>
          <w:sz w:val="24"/>
          <w:szCs w:val="24"/>
        </w:rPr>
      </w:pPr>
      <w:r w:rsidRPr="00E40D3A">
        <w:rPr>
          <w:rFonts w:ascii="Garamond" w:eastAsia="Garamond" w:hAnsi="Garamond" w:cs="Garamond"/>
          <w:sz w:val="24"/>
          <w:szCs w:val="24"/>
        </w:rPr>
        <w:t>Да је Изв</w:t>
      </w:r>
      <w:r w:rsidR="00E40D3A" w:rsidRPr="00E40D3A">
        <w:rPr>
          <w:rFonts w:ascii="Garamond" w:eastAsia="Garamond" w:hAnsi="Garamond" w:cs="Garamond"/>
          <w:sz w:val="24"/>
          <w:szCs w:val="24"/>
          <w:lang w:val="sr-Cyrl-BA"/>
        </w:rPr>
        <w:t>ођач радова у</w:t>
      </w:r>
      <w:r w:rsidRPr="00E40D3A">
        <w:rPr>
          <w:rFonts w:ascii="Garamond" w:eastAsia="Garamond" w:hAnsi="Garamond" w:cs="Garamond"/>
          <w:sz w:val="24"/>
          <w:szCs w:val="24"/>
        </w:rPr>
        <w:t xml:space="preserve"> својству Понуђача доставио понуду број __________________</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од __________</w:t>
      </w:r>
      <w:r w:rsid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201</w:t>
      </w:r>
      <w:r w:rsidRPr="00E40D3A">
        <w:rPr>
          <w:rFonts w:ascii="Garamond" w:eastAsia="Garamond" w:hAnsi="Garamond" w:cs="Garamond"/>
          <w:sz w:val="24"/>
          <w:szCs w:val="24"/>
          <w:lang w:val="sr-Cyrl-BA"/>
        </w:rPr>
        <w:t>9</w:t>
      </w:r>
      <w:r w:rsidRPr="00E40D3A">
        <w:rPr>
          <w:rFonts w:ascii="Garamond" w:eastAsia="Garamond" w:hAnsi="Garamond" w:cs="Garamond"/>
          <w:sz w:val="24"/>
          <w:szCs w:val="24"/>
        </w:rPr>
        <w:t>. године (у даљем тексту: Понуду)</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која у потпуности испуњава захтеве Наручиоца из конкурсне</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документације и саставни је део овог уговора,</w:t>
      </w:r>
    </w:p>
    <w:p w14:paraId="685A6602" w14:textId="24CD2B20" w:rsidR="004C00A8" w:rsidRPr="00E40D3A" w:rsidRDefault="004C00A8" w:rsidP="00E40D3A">
      <w:pPr>
        <w:numPr>
          <w:ilvl w:val="0"/>
          <w:numId w:val="35"/>
        </w:numPr>
        <w:tabs>
          <w:tab w:val="left" w:pos="1294"/>
        </w:tabs>
        <w:spacing w:after="0" w:line="240" w:lineRule="auto"/>
        <w:ind w:left="1260" w:right="20" w:hanging="182"/>
        <w:jc w:val="both"/>
        <w:rPr>
          <w:rFonts w:ascii="Garamond" w:eastAsia="Garamond" w:hAnsi="Garamond" w:cs="Garamond"/>
          <w:sz w:val="24"/>
          <w:szCs w:val="24"/>
        </w:rPr>
      </w:pPr>
      <w:r w:rsidRPr="00E40D3A">
        <w:rPr>
          <w:rFonts w:ascii="Garamond" w:eastAsia="Garamond" w:hAnsi="Garamond" w:cs="Garamond"/>
          <w:sz w:val="24"/>
          <w:szCs w:val="24"/>
        </w:rPr>
        <w:lastRenderedPageBreak/>
        <w:t>Да је Наручилац,</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 xml:space="preserve">у складу са чланом 108. </w:t>
      </w:r>
      <w:r w:rsidR="00E40D3A" w:rsidRPr="00E40D3A">
        <w:rPr>
          <w:rFonts w:ascii="Garamond" w:eastAsia="Garamond" w:hAnsi="Garamond" w:cs="Garamond"/>
          <w:sz w:val="24"/>
          <w:szCs w:val="24"/>
          <w:lang w:val="sr-Cyrl-BA"/>
        </w:rPr>
        <w:t>ста</w:t>
      </w:r>
      <w:r w:rsidRPr="00E40D3A">
        <w:rPr>
          <w:rFonts w:ascii="Garamond" w:eastAsia="Garamond" w:hAnsi="Garamond" w:cs="Garamond"/>
          <w:sz w:val="24"/>
          <w:szCs w:val="24"/>
        </w:rPr>
        <w:t xml:space="preserve">в </w:t>
      </w:r>
      <w:r w:rsidR="00E40D3A" w:rsidRPr="00E40D3A">
        <w:rPr>
          <w:rFonts w:ascii="Garamond" w:eastAsia="Garamond" w:hAnsi="Garamond" w:cs="Garamond"/>
          <w:sz w:val="24"/>
          <w:szCs w:val="24"/>
          <w:lang w:val="sr-Cyrl-BA"/>
        </w:rPr>
        <w:t>1</w:t>
      </w:r>
      <w:r w:rsidRPr="00E40D3A">
        <w:rPr>
          <w:rFonts w:ascii="Garamond" w:eastAsia="Garamond" w:hAnsi="Garamond" w:cs="Garamond"/>
          <w:sz w:val="24"/>
          <w:szCs w:val="24"/>
        </w:rPr>
        <w:t>. Закона, на основу понуде</w:t>
      </w:r>
      <w:r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Изв</w:t>
      </w:r>
      <w:r w:rsidR="00E40D3A" w:rsidRPr="00E40D3A">
        <w:rPr>
          <w:rFonts w:ascii="Garamond" w:eastAsia="Garamond" w:hAnsi="Garamond" w:cs="Garamond"/>
          <w:sz w:val="24"/>
          <w:szCs w:val="24"/>
          <w:lang w:val="sr-Cyrl-BA"/>
        </w:rPr>
        <w:t xml:space="preserve">ођача радова </w:t>
      </w:r>
      <w:r w:rsidRPr="00E40D3A">
        <w:rPr>
          <w:rFonts w:ascii="Garamond" w:eastAsia="Garamond" w:hAnsi="Garamond" w:cs="Garamond"/>
          <w:sz w:val="24"/>
          <w:szCs w:val="24"/>
        </w:rPr>
        <w:t>и Одлуке о додели уговора број: ___________________________ од</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__________  2019.  године,  доделио  уговор  о  јавној  набавци Изв</w:t>
      </w:r>
      <w:r w:rsidR="00E40D3A">
        <w:rPr>
          <w:rFonts w:ascii="Garamond" w:eastAsia="Garamond" w:hAnsi="Garamond" w:cs="Garamond"/>
          <w:sz w:val="24"/>
          <w:szCs w:val="24"/>
          <w:lang w:val="sr-Cyrl-BA"/>
        </w:rPr>
        <w:t>ођачу радова</w:t>
      </w:r>
      <w:r w:rsidRPr="00E40D3A">
        <w:rPr>
          <w:rFonts w:ascii="Garamond" w:eastAsia="Garamond" w:hAnsi="Garamond" w:cs="Garamond"/>
          <w:sz w:val="24"/>
          <w:szCs w:val="24"/>
        </w:rPr>
        <w:t>.</w:t>
      </w:r>
    </w:p>
    <w:p w14:paraId="6654808A" w14:textId="77777777" w:rsidR="00377F30" w:rsidRPr="00E40D3A" w:rsidRDefault="00377F30" w:rsidP="00E40D3A">
      <w:pPr>
        <w:keepNext/>
        <w:spacing w:after="0" w:line="240" w:lineRule="auto"/>
        <w:ind w:left="710"/>
        <w:jc w:val="center"/>
        <w:rPr>
          <w:rFonts w:ascii="Garamond" w:eastAsia="Times New Roman" w:hAnsi="Garamond" w:cs="Arial"/>
          <w:bCs/>
          <w:sz w:val="24"/>
          <w:szCs w:val="24"/>
          <w:lang w:val="ru-RU"/>
        </w:rPr>
      </w:pPr>
    </w:p>
    <w:p w14:paraId="3C1ED549" w14:textId="77777777" w:rsidR="002E7309" w:rsidRPr="00E40D3A" w:rsidRDefault="002E7309" w:rsidP="00E40D3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Предмет уговора</w:t>
      </w:r>
    </w:p>
    <w:p w14:paraId="05E92837" w14:textId="21008972" w:rsidR="002E7309" w:rsidRPr="00E40D3A" w:rsidRDefault="002E7309" w:rsidP="00E40D3A">
      <w:pPr>
        <w:keepNext/>
        <w:spacing w:after="0" w:line="240" w:lineRule="auto"/>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sidRPr="00E40D3A">
        <w:rPr>
          <w:rFonts w:ascii="Garamond" w:eastAsia="Times New Roman" w:hAnsi="Garamond" w:cs="Arial"/>
          <w:bCs/>
          <w:sz w:val="24"/>
          <w:szCs w:val="24"/>
          <w:lang w:val="ru-RU"/>
        </w:rPr>
        <w:t>1</w:t>
      </w:r>
      <w:r w:rsidRPr="00E40D3A">
        <w:rPr>
          <w:rFonts w:ascii="Garamond" w:eastAsia="Times New Roman" w:hAnsi="Garamond" w:cs="Arial"/>
          <w:bCs/>
          <w:sz w:val="24"/>
          <w:szCs w:val="24"/>
          <w:lang w:val="ru-RU"/>
        </w:rPr>
        <w:t>.</w:t>
      </w:r>
    </w:p>
    <w:p w14:paraId="5E0861C1" w14:textId="77777777" w:rsidR="00E40D3A" w:rsidRPr="00E40D3A" w:rsidRDefault="002E7309" w:rsidP="00E40D3A">
      <w:pPr>
        <w:spacing w:after="0" w:line="240" w:lineRule="auto"/>
        <w:jc w:val="both"/>
        <w:rPr>
          <w:rFonts w:ascii="Garamond" w:hAnsi="Garamond"/>
          <w:sz w:val="24"/>
          <w:szCs w:val="24"/>
        </w:rPr>
      </w:pPr>
      <w:r w:rsidRPr="00E40D3A">
        <w:rPr>
          <w:rFonts w:ascii="Garamond" w:eastAsia="Times New Roman" w:hAnsi="Garamond" w:cs="Arial"/>
          <w:sz w:val="24"/>
          <w:szCs w:val="24"/>
          <w:lang w:val="ru-RU"/>
        </w:rPr>
        <w:tab/>
        <w:t xml:space="preserve">Предмет овог уговора </w:t>
      </w:r>
      <w:r w:rsidR="00E40D3A" w:rsidRPr="00E40D3A">
        <w:rPr>
          <w:rFonts w:ascii="Garamond" w:eastAsia="Times New Roman" w:hAnsi="Garamond" w:cs="Arial"/>
          <w:sz w:val="24"/>
          <w:szCs w:val="24"/>
          <w:lang w:val="ru-RU"/>
        </w:rPr>
        <w:t xml:space="preserve">је извођење радова </w:t>
      </w:r>
      <w:r w:rsidR="00E40D3A" w:rsidRPr="00E40D3A">
        <w:rPr>
          <w:rFonts w:ascii="Garamond" w:hAnsi="Garamond" w:cs="Arial"/>
          <w:bCs/>
          <w:sz w:val="24"/>
          <w:szCs w:val="24"/>
          <w:lang w:val="sr-Cyrl-RS"/>
        </w:rPr>
        <w:t xml:space="preserve">на замени  вертикалне столарије, </w:t>
      </w:r>
      <w:r w:rsidR="00E40D3A" w:rsidRPr="00E40D3A">
        <w:rPr>
          <w:rFonts w:ascii="Garamond" w:eastAsia="Garamond" w:hAnsi="Garamond" w:cs="Garamond"/>
          <w:sz w:val="24"/>
          <w:szCs w:val="24"/>
        </w:rPr>
        <w:t>у свему у складу са Понудом и Техничком спецификацијом које су саставни део Уговора.</w:t>
      </w:r>
    </w:p>
    <w:p w14:paraId="2D0124B4" w14:textId="38623AE2" w:rsidR="002E7309" w:rsidRDefault="005D5309" w:rsidP="00E40D3A">
      <w:pPr>
        <w:spacing w:after="0" w:line="240" w:lineRule="auto"/>
        <w:jc w:val="both"/>
        <w:rPr>
          <w:rFonts w:ascii="Garamond" w:eastAsia="Times New Roman" w:hAnsi="Garamond" w:cs="Arial"/>
          <w:sz w:val="24"/>
          <w:szCs w:val="24"/>
          <w:lang w:val="ru-RU"/>
        </w:rPr>
      </w:pPr>
      <w:r w:rsidRPr="00E40D3A">
        <w:rPr>
          <w:rFonts w:ascii="Garamond" w:eastAsia="Times New Roman" w:hAnsi="Garamond" w:cs="Arial"/>
          <w:sz w:val="24"/>
          <w:szCs w:val="24"/>
          <w:lang w:val="ru-RU"/>
        </w:rPr>
        <w:t xml:space="preserve"> </w:t>
      </w:r>
      <w:r w:rsidR="002E7309" w:rsidRPr="00E40D3A">
        <w:rPr>
          <w:rFonts w:ascii="Garamond" w:eastAsia="Times New Roman" w:hAnsi="Garamond" w:cs="Arial"/>
          <w:sz w:val="24"/>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623A00C3" w14:textId="74CE9D65" w:rsidR="00E40D3A" w:rsidRDefault="00E40D3A" w:rsidP="002C77CA">
      <w:pPr>
        <w:spacing w:after="0" w:line="240" w:lineRule="auto"/>
        <w:ind w:right="-18"/>
        <w:rPr>
          <w:sz w:val="20"/>
          <w:szCs w:val="20"/>
        </w:rPr>
      </w:pPr>
      <w:r>
        <w:rPr>
          <w:rFonts w:ascii="Garamond" w:eastAsia="Garamond" w:hAnsi="Garamond" w:cs="Garamond"/>
          <w:i/>
          <w:iCs/>
          <w:sz w:val="24"/>
          <w:szCs w:val="24"/>
        </w:rPr>
        <w:t>У складу са Понудом, Понуђач ће реализацију уговора делимично поверити (навести назив и седиште,</w:t>
      </w:r>
      <w:r w:rsidR="002C77CA">
        <w:rPr>
          <w:rFonts w:ascii="Garamond" w:eastAsia="Garamond" w:hAnsi="Garamond" w:cs="Garamond"/>
          <w:i/>
          <w:iCs/>
          <w:sz w:val="24"/>
          <w:szCs w:val="24"/>
          <w:lang w:val="sr-Cyrl-BA"/>
        </w:rPr>
        <w:t xml:space="preserve"> </w:t>
      </w:r>
      <w:r>
        <w:rPr>
          <w:rFonts w:ascii="Garamond" w:eastAsia="Garamond" w:hAnsi="Garamond" w:cs="Garamond"/>
          <w:i/>
          <w:iCs/>
          <w:sz w:val="24"/>
          <w:szCs w:val="24"/>
        </w:rPr>
        <w:t>ПИБ сваког ангажованог подизвођача) уколико је понуђач у Понуди наступио са подизвођачем/има):</w:t>
      </w:r>
    </w:p>
    <w:p w14:paraId="2EE0F29E" w14:textId="77777777" w:rsidR="00E40D3A" w:rsidRDefault="00E40D3A" w:rsidP="00E40D3A">
      <w:pPr>
        <w:spacing w:after="0" w:line="240" w:lineRule="auto"/>
        <w:rPr>
          <w:sz w:val="20"/>
          <w:szCs w:val="20"/>
        </w:rPr>
      </w:pPr>
      <w:r>
        <w:rPr>
          <w:rFonts w:ascii="Garamond" w:eastAsia="Garamond" w:hAnsi="Garamond" w:cs="Garamond"/>
          <w:i/>
          <w:iCs/>
          <w:sz w:val="24"/>
          <w:szCs w:val="24"/>
        </w:rPr>
        <w:t>1. ____________________________________________________,</w:t>
      </w:r>
    </w:p>
    <w:p w14:paraId="06C86E8B" w14:textId="77777777" w:rsidR="00E40D3A" w:rsidRDefault="00E40D3A" w:rsidP="00E40D3A">
      <w:pPr>
        <w:spacing w:after="0" w:line="240" w:lineRule="auto"/>
        <w:rPr>
          <w:sz w:val="20"/>
          <w:szCs w:val="20"/>
        </w:rPr>
      </w:pPr>
      <w:r>
        <w:rPr>
          <w:rFonts w:ascii="Garamond" w:eastAsia="Garamond" w:hAnsi="Garamond" w:cs="Garamond"/>
          <w:i/>
          <w:iCs/>
          <w:sz w:val="24"/>
          <w:szCs w:val="24"/>
        </w:rPr>
        <w:t>2. ____________________________________________________</w:t>
      </w:r>
    </w:p>
    <w:p w14:paraId="2B79B75C" w14:textId="77777777" w:rsidR="00E40D3A" w:rsidRDefault="00E40D3A" w:rsidP="00E40D3A">
      <w:pPr>
        <w:spacing w:after="0" w:line="240" w:lineRule="auto"/>
        <w:jc w:val="both"/>
        <w:rPr>
          <w:rFonts w:ascii="Garamond" w:eastAsia="Times New Roman" w:hAnsi="Garamond" w:cs="Arial"/>
          <w:sz w:val="24"/>
          <w:szCs w:val="24"/>
          <w:lang w:val="ru-RU"/>
        </w:rPr>
      </w:pPr>
    </w:p>
    <w:p w14:paraId="68E50F5E" w14:textId="77777777" w:rsidR="00E40D3A" w:rsidRPr="00E40D3A" w:rsidRDefault="00E40D3A" w:rsidP="00E40D3A">
      <w:pPr>
        <w:spacing w:after="0" w:line="240" w:lineRule="auto"/>
        <w:jc w:val="both"/>
        <w:rPr>
          <w:rFonts w:ascii="Garamond" w:eastAsia="Times New Roman" w:hAnsi="Garamond" w:cs="Arial"/>
          <w:sz w:val="24"/>
          <w:szCs w:val="24"/>
          <w:lang w:val="ru-RU"/>
        </w:rPr>
      </w:pPr>
    </w:p>
    <w:p w14:paraId="1FE9CBE2" w14:textId="206D8AD8" w:rsidR="002E7309" w:rsidRPr="00E40D3A" w:rsidRDefault="002E7309" w:rsidP="002C77C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 xml:space="preserve">Вредност </w:t>
      </w:r>
      <w:r w:rsidR="00E40D3A">
        <w:rPr>
          <w:rFonts w:ascii="Garamond" w:eastAsia="Times New Roman" w:hAnsi="Garamond" w:cs="Arial"/>
          <w:b/>
          <w:sz w:val="24"/>
          <w:szCs w:val="24"/>
          <w:lang w:val="ru-RU"/>
        </w:rPr>
        <w:t>уговора</w:t>
      </w:r>
    </w:p>
    <w:p w14:paraId="673F634F" w14:textId="2E95F2D5" w:rsidR="002E7309" w:rsidRPr="00E40D3A" w:rsidRDefault="002E7309" w:rsidP="002C77CA">
      <w:pPr>
        <w:keepNext/>
        <w:spacing w:after="0" w:line="240" w:lineRule="auto"/>
        <w:ind w:left="710"/>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Pr>
          <w:rFonts w:ascii="Garamond" w:eastAsia="Times New Roman" w:hAnsi="Garamond" w:cs="Arial"/>
          <w:bCs/>
          <w:sz w:val="24"/>
          <w:szCs w:val="24"/>
          <w:lang w:val="ru-RU"/>
        </w:rPr>
        <w:t>2</w:t>
      </w:r>
      <w:r w:rsidR="00377F30" w:rsidRPr="00E40D3A">
        <w:rPr>
          <w:rFonts w:ascii="Garamond" w:eastAsia="Times New Roman" w:hAnsi="Garamond" w:cs="Arial"/>
          <w:bCs/>
          <w:sz w:val="24"/>
          <w:szCs w:val="24"/>
          <w:lang w:val="ru-RU"/>
        </w:rPr>
        <w:t>.</w:t>
      </w:r>
    </w:p>
    <w:p w14:paraId="05D1AF1C" w14:textId="5579D1B3" w:rsidR="002E7309" w:rsidRPr="00E40D3A" w:rsidRDefault="00E40D3A" w:rsidP="002C77CA">
      <w:pPr>
        <w:spacing w:after="0" w:line="240" w:lineRule="auto"/>
        <w:ind w:firstLine="708"/>
        <w:jc w:val="both"/>
        <w:rPr>
          <w:rFonts w:ascii="Garamond" w:eastAsia="Times New Roman" w:hAnsi="Garamond" w:cs="Arial"/>
          <w:sz w:val="24"/>
          <w:szCs w:val="24"/>
          <w:lang w:val="sr-Cyrl-RS"/>
        </w:rPr>
      </w:pPr>
      <w:r>
        <w:rPr>
          <w:rFonts w:ascii="Garamond" w:eastAsia="Times New Roman" w:hAnsi="Garamond" w:cs="Arial"/>
          <w:sz w:val="24"/>
          <w:szCs w:val="24"/>
          <w:lang w:val="ru-RU"/>
        </w:rPr>
        <w:t>Укупна уговорена вредност радова</w:t>
      </w:r>
      <w:r w:rsidR="002E7309" w:rsidRPr="00E40D3A">
        <w:rPr>
          <w:rFonts w:ascii="Garamond" w:eastAsia="Times New Roman" w:hAnsi="Garamond" w:cs="Arial"/>
          <w:sz w:val="24"/>
          <w:szCs w:val="24"/>
          <w:lang w:val="ru-RU"/>
        </w:rPr>
        <w:t xml:space="preserve"> који су предмет Уговора износи</w:t>
      </w:r>
      <w:r w:rsidR="002E7309" w:rsidRPr="00E40D3A">
        <w:rPr>
          <w:rFonts w:ascii="Garamond" w:eastAsia="Times New Roman" w:hAnsi="Garamond" w:cs="Arial"/>
          <w:sz w:val="24"/>
          <w:szCs w:val="24"/>
          <w:lang w:val="sr-Latn-CS"/>
        </w:rPr>
        <w:t>:</w:t>
      </w:r>
      <w:r w:rsidR="002E7309" w:rsidRPr="00E40D3A">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ru-RU"/>
        </w:rPr>
        <w:t xml:space="preserve">______________ динара </w:t>
      </w:r>
      <w:r>
        <w:rPr>
          <w:rFonts w:ascii="Garamond" w:eastAsia="Times New Roman" w:hAnsi="Garamond" w:cs="Arial"/>
          <w:sz w:val="24"/>
          <w:szCs w:val="24"/>
          <w:lang w:val="ru-RU"/>
        </w:rPr>
        <w:t>без ПДВ-а</w:t>
      </w:r>
      <w:r w:rsidR="002E7309" w:rsidRPr="00E40D3A">
        <w:rPr>
          <w:rFonts w:ascii="Garamond" w:eastAsia="Times New Roman" w:hAnsi="Garamond" w:cs="Arial"/>
          <w:i/>
          <w:sz w:val="24"/>
          <w:szCs w:val="24"/>
          <w:lang w:val="ru-RU"/>
        </w:rPr>
        <w:t>,</w:t>
      </w:r>
      <w:r w:rsidR="002E7309" w:rsidRPr="00E40D3A">
        <w:rPr>
          <w:rFonts w:ascii="Garamond" w:eastAsia="Times New Roman" w:hAnsi="Garamond" w:cs="Arial"/>
          <w:i/>
          <w:sz w:val="24"/>
          <w:szCs w:val="24"/>
          <w:lang w:val="sr-Cyrl-RS"/>
        </w:rPr>
        <w:t xml:space="preserve"> </w:t>
      </w:r>
      <w:r>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sr-Cyrl-RS"/>
        </w:rPr>
        <w:t xml:space="preserve"> </w:t>
      </w:r>
      <w:r>
        <w:rPr>
          <w:rFonts w:ascii="Garamond" w:eastAsia="Garamond" w:hAnsi="Garamond" w:cs="Garamond"/>
          <w:sz w:val="24"/>
          <w:szCs w:val="24"/>
        </w:rPr>
        <w:t xml:space="preserve">односно ______________________ динара са ПДВ-ом, </w:t>
      </w:r>
      <w:r w:rsidR="002E7309" w:rsidRPr="00E40D3A">
        <w:rPr>
          <w:rFonts w:ascii="Garamond" w:eastAsia="Times New Roman" w:hAnsi="Garamond" w:cs="Arial"/>
          <w:sz w:val="24"/>
          <w:szCs w:val="24"/>
          <w:lang w:val="ru-RU"/>
        </w:rPr>
        <w:t>а добијена је на основу јединичних цена из усвојене понуде Извођача радова број ___________ од ___________201</w:t>
      </w:r>
      <w:r w:rsidR="00215410" w:rsidRPr="00E40D3A">
        <w:rPr>
          <w:rFonts w:ascii="Garamond" w:eastAsia="Times New Roman" w:hAnsi="Garamond" w:cs="Arial"/>
          <w:sz w:val="24"/>
          <w:szCs w:val="24"/>
          <w:lang w:val="ru-RU"/>
        </w:rPr>
        <w:t>9</w:t>
      </w:r>
      <w:r w:rsidR="002E7309" w:rsidRPr="00E40D3A">
        <w:rPr>
          <w:rFonts w:ascii="Garamond" w:eastAsia="Times New Roman" w:hAnsi="Garamond" w:cs="Arial"/>
          <w:sz w:val="24"/>
          <w:szCs w:val="24"/>
          <w:lang w:val="ru-RU"/>
        </w:rPr>
        <w:t>. године.</w:t>
      </w:r>
    </w:p>
    <w:p w14:paraId="58377DB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Уговорена цена је фиксна по јединици мере и не може се мењати услед повећања цене елемената на основу којих је одређена.</w:t>
      </w:r>
    </w:p>
    <w:p w14:paraId="63DFC12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14:paraId="1A02F5C7" w14:textId="24B76AF4" w:rsidR="002E7309"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Понуђеном ценом из става 1</w:t>
      </w:r>
      <w:r w:rsidR="002C77CA">
        <w:rPr>
          <w:rFonts w:ascii="Garamond" w:eastAsia="Times New Roman" w:hAnsi="Garamond" w:cs="Arial"/>
          <w:sz w:val="24"/>
          <w:szCs w:val="24"/>
          <w:lang w:val="sr-Cyrl-RS"/>
        </w:rPr>
        <w:t>.</w:t>
      </w:r>
      <w:r w:rsidRPr="00E40D3A">
        <w:rPr>
          <w:rFonts w:ascii="Garamond" w:eastAsia="Times New Roman" w:hAnsi="Garamond" w:cs="Arial"/>
          <w:sz w:val="24"/>
          <w:szCs w:val="24"/>
          <w:lang w:val="sr-Cyrl-RS"/>
        </w:rPr>
        <w:t xml:space="preserve"> овог Члана Уговора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A63ABC1" w14:textId="7E3186D4" w:rsidR="00E40D3A" w:rsidRPr="002C77CA" w:rsidRDefault="00E40D3A" w:rsidP="002C77CA">
      <w:pPr>
        <w:spacing w:after="0" w:line="240" w:lineRule="auto"/>
        <w:ind w:firstLine="720"/>
        <w:jc w:val="both"/>
        <w:rPr>
          <w:rFonts w:ascii="Garamond" w:eastAsia="Times New Roman" w:hAnsi="Garamond" w:cs="Arial"/>
          <w:sz w:val="24"/>
          <w:szCs w:val="24"/>
          <w:lang w:val="sr-Cyrl-RS"/>
        </w:rPr>
      </w:pPr>
    </w:p>
    <w:p w14:paraId="7E9B94A0" w14:textId="77777777"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lastRenderedPageBreak/>
        <w:t>Услови и начин плаћања</w:t>
      </w:r>
    </w:p>
    <w:p w14:paraId="31A1CD50" w14:textId="19ED4300"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2C77CA">
        <w:rPr>
          <w:rFonts w:ascii="Garamond" w:eastAsia="Times New Roman" w:hAnsi="Garamond" w:cs="Arial"/>
          <w:bCs/>
          <w:sz w:val="24"/>
          <w:szCs w:val="24"/>
          <w:lang w:val="sr-Cyrl-RS"/>
        </w:rPr>
        <w:t>3.</w:t>
      </w:r>
    </w:p>
    <w:p w14:paraId="7281158A" w14:textId="77777777" w:rsidR="002C77CA"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bCs/>
          <w:sz w:val="24"/>
          <w:szCs w:val="24"/>
          <w:lang w:val="sr-Cyrl-RS"/>
        </w:rPr>
        <w:tab/>
        <w:t>Уговорне стране су сагласне да се плаћање по овом уговору изврши</w:t>
      </w:r>
      <w:r w:rsidRPr="002C77CA">
        <w:rPr>
          <w:rFonts w:ascii="Garamond" w:eastAsia="Times New Roman" w:hAnsi="Garamond" w:cs="Arial"/>
          <w:sz w:val="24"/>
          <w:szCs w:val="24"/>
          <w:lang w:val="sr-Cyrl-RS"/>
        </w:rPr>
        <w:t xml:space="preserve"> </w:t>
      </w:r>
      <w:r w:rsidRPr="002C77CA">
        <w:rPr>
          <w:rFonts w:ascii="Garamond" w:eastAsia="Times New Roman" w:hAnsi="Garamond" w:cs="Arial"/>
          <w:sz w:val="24"/>
          <w:szCs w:val="24"/>
          <w:lang w:val="ru-RU"/>
        </w:rPr>
        <w:t>по испостављен</w:t>
      </w:r>
      <w:r w:rsidR="002C77CA">
        <w:rPr>
          <w:rFonts w:ascii="Garamond" w:eastAsia="Times New Roman" w:hAnsi="Garamond" w:cs="Arial"/>
          <w:sz w:val="24"/>
          <w:szCs w:val="24"/>
          <w:lang w:val="ru-RU"/>
        </w:rPr>
        <w:t>им овереним привременим и окончаној ситуацији, на основу количина изведених радова из потписаних и оверених обрачунских листова грађевинске књиге и јединичних цена из усвојене понуде Извођача радова, у року који не може бити краћи од 15 нити дужи од 45 дана од службеног пријема оверене ситуације у скласу са важећим Законом о роковима измирења новчаних обавеза у комерцијалним трансакцијама. Достављени оригинални примерак ситуације мора бити претходно оверен од стране стручног надзора, Извођача радова и Наручиоца. Окончану ситуацију Извођач радова подноси по извршеној примопредаји и коначном обрачуну изведених радова.</w:t>
      </w:r>
    </w:p>
    <w:p w14:paraId="274E5466" w14:textId="35681323" w:rsidR="002E7309" w:rsidRPr="002C77CA" w:rsidRDefault="002E7309" w:rsidP="002C77CA">
      <w:pPr>
        <w:spacing w:after="0" w:line="240" w:lineRule="auto"/>
        <w:ind w:firstLine="708"/>
        <w:jc w:val="both"/>
        <w:rPr>
          <w:rFonts w:ascii="Garamond" w:eastAsia="Times New Roman" w:hAnsi="Garamond" w:cs="Arial"/>
          <w:sz w:val="24"/>
          <w:szCs w:val="24"/>
          <w:lang w:val="ru-RU"/>
        </w:rPr>
      </w:pPr>
      <w:r w:rsidRPr="002C77CA">
        <w:rPr>
          <w:rFonts w:ascii="Garamond" w:eastAsia="Times New Roman" w:hAnsi="Garamond" w:cs="Arial"/>
          <w:sz w:val="24"/>
          <w:szCs w:val="24"/>
          <w:lang w:val="sr-Cyrl-RS"/>
        </w:rPr>
        <w:t xml:space="preserve">Уплату средстава обрачунатих на начин и у роковима из става 1.овог члана, </w:t>
      </w:r>
      <w:r w:rsidR="00C47F92" w:rsidRPr="002C77CA">
        <w:rPr>
          <w:rFonts w:ascii="Garamond" w:eastAsia="Times New Roman" w:hAnsi="Garamond" w:cs="Arial"/>
          <w:sz w:val="24"/>
          <w:szCs w:val="24"/>
          <w:lang w:val="sr-Cyrl-RS"/>
        </w:rPr>
        <w:t xml:space="preserve">Наручилац </w:t>
      </w:r>
      <w:r w:rsidRPr="002C77CA">
        <w:rPr>
          <w:rFonts w:ascii="Garamond" w:eastAsia="Times New Roman" w:hAnsi="Garamond" w:cs="Arial"/>
          <w:sz w:val="24"/>
          <w:szCs w:val="24"/>
          <w:lang w:val="sr-Cyrl-RS"/>
        </w:rPr>
        <w:t xml:space="preserve">ће вршити директно на рачун Извођача радова. </w:t>
      </w:r>
    </w:p>
    <w:p w14:paraId="03089AD6" w14:textId="77777777" w:rsidR="002E7309" w:rsidRPr="002C77CA" w:rsidRDefault="002E7309" w:rsidP="002C77CA">
      <w:pPr>
        <w:spacing w:after="0" w:line="240" w:lineRule="auto"/>
        <w:ind w:firstLine="720"/>
        <w:jc w:val="both"/>
        <w:rPr>
          <w:rFonts w:ascii="Garamond" w:eastAsia="Times New Roman" w:hAnsi="Garamond" w:cs="Arial"/>
          <w:bCs/>
          <w:sz w:val="24"/>
          <w:szCs w:val="24"/>
          <w:lang w:val="ru-RU"/>
        </w:rPr>
      </w:pPr>
      <w:r w:rsidRPr="002C77CA">
        <w:rPr>
          <w:rFonts w:ascii="Garamond" w:eastAsia="Times New Roman" w:hAnsi="Garamond" w:cs="Arial"/>
          <w:bCs/>
          <w:sz w:val="24"/>
          <w:szCs w:val="24"/>
          <w:lang w:val="ru-RU"/>
        </w:rPr>
        <w:t>Услов за оверу окончане ситуације је извршена примопредаја изведених радова.</w:t>
      </w:r>
    </w:p>
    <w:p w14:paraId="7C28A5AE" w14:textId="77777777" w:rsidR="002E7309" w:rsidRPr="002C77CA" w:rsidRDefault="002E7309" w:rsidP="002C77CA">
      <w:pPr>
        <w:spacing w:after="0" w:line="240" w:lineRule="auto"/>
        <w:ind w:firstLine="720"/>
        <w:jc w:val="both"/>
        <w:rPr>
          <w:rFonts w:ascii="Garamond" w:eastAsia="Times New Roman" w:hAnsi="Garamond" w:cs="Arial"/>
          <w:sz w:val="24"/>
          <w:szCs w:val="24"/>
          <w:lang w:val="sr-Cyrl-RS"/>
        </w:rPr>
      </w:pPr>
      <w:r w:rsidRPr="002C77CA">
        <w:rPr>
          <w:rFonts w:ascii="Garamond" w:eastAsia="Times New Roman" w:hAnsi="Garamond" w:cs="Arial"/>
          <w:sz w:val="24"/>
          <w:szCs w:val="24"/>
          <w:lang w:val="ru-RU"/>
        </w:rPr>
        <w:t>К</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мплетну документацију неопходну за оверу </w:t>
      </w:r>
      <w:r w:rsidR="00215410" w:rsidRPr="002C77CA">
        <w:rPr>
          <w:rFonts w:ascii="Garamond" w:eastAsia="Times New Roman" w:hAnsi="Garamond" w:cs="Arial"/>
          <w:sz w:val="24"/>
          <w:szCs w:val="24"/>
          <w:lang w:val="ru-RU"/>
        </w:rPr>
        <w:t>окончане</w:t>
      </w:r>
      <w:r w:rsidRPr="002C77CA">
        <w:rPr>
          <w:rFonts w:ascii="Garamond" w:eastAsia="Times New Roman" w:hAnsi="Garamond" w:cs="Arial"/>
          <w:sz w:val="24"/>
          <w:szCs w:val="24"/>
          <w:lang w:val="ru-RU"/>
        </w:rPr>
        <w:t xml:space="preserve">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14:paraId="19E12AE5" w14:textId="77777777" w:rsidR="004C4707" w:rsidRDefault="004C4707" w:rsidP="002C77CA">
      <w:pPr>
        <w:keepNext/>
        <w:spacing w:after="0" w:line="240" w:lineRule="auto"/>
        <w:jc w:val="center"/>
        <w:rPr>
          <w:rFonts w:ascii="Garamond" w:eastAsia="Times New Roman" w:hAnsi="Garamond" w:cs="Arial"/>
          <w:b/>
          <w:sz w:val="24"/>
          <w:szCs w:val="24"/>
          <w:lang w:val="ru-RU"/>
        </w:rPr>
      </w:pPr>
    </w:p>
    <w:p w14:paraId="3E690F48" w14:textId="0D3A8A88"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Рок за завршетак радова</w:t>
      </w:r>
    </w:p>
    <w:p w14:paraId="5F7C0C81" w14:textId="732D8FE6"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E14C11">
        <w:rPr>
          <w:rFonts w:ascii="Garamond" w:eastAsia="Times New Roman" w:hAnsi="Garamond" w:cs="Arial"/>
          <w:bCs/>
          <w:sz w:val="24"/>
          <w:szCs w:val="24"/>
          <w:lang w:val="sr-Cyrl-RS"/>
        </w:rPr>
        <w:t>4.</w:t>
      </w:r>
    </w:p>
    <w:p w14:paraId="1C5E781F" w14:textId="77777777" w:rsidR="005A6753"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sz w:val="24"/>
          <w:szCs w:val="24"/>
          <w:lang w:val="ru-RU"/>
        </w:rPr>
        <w:tab/>
        <w:t>Извођач радова се обавезује да уговорене радове изведе у року од ____ (______________________) календарских дана рачунајући од дана увођења у посао, а према динамичком плану</w:t>
      </w:r>
      <w:r w:rsidR="005A6753">
        <w:rPr>
          <w:rFonts w:ascii="Garamond" w:eastAsia="Times New Roman" w:hAnsi="Garamond" w:cs="Arial"/>
          <w:sz w:val="24"/>
          <w:szCs w:val="24"/>
          <w:lang w:val="ru-RU"/>
        </w:rPr>
        <w:t xml:space="preserve"> који је у обавези да достави најкасније 7 (седам) дана по потписивању уговора, а пре увођења у посао. Достављени динамички план мора бити одобрен од стране стручног надзора.</w:t>
      </w:r>
    </w:p>
    <w:p w14:paraId="76113B3F"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7 (седам) дана да започне радове, а уколико Извођач радова ни у накнадном року не започне радове, Наручилац може раскинути овај уговор уз реализацију гаранције за добро извршење посла у целости, као и захтевати од Извођача радова накнаду штете до износа стварне штетее.</w:t>
      </w:r>
    </w:p>
    <w:p w14:paraId="7E8D4022"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Под завршетком радова сматраће се дан који је уписан у грађевински дневник као дан завршетка свих уговорених радова, што потврђује стручни надзор својим уписом о чему Извођач радова, у писаној форми, обавештава Наручиоца, уз приложену копију листа грађевинског дневника којим се констатује да су уговорени радови у потпуности завршени.</w:t>
      </w:r>
    </w:p>
    <w:p w14:paraId="67F677C7"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Утврђени рокови су фиксни и не могу се мењати без сагласности Наручиоца.</w:t>
      </w:r>
    </w:p>
    <w:p w14:paraId="594446AC" w14:textId="77777777" w:rsidR="008F44CD" w:rsidRDefault="008F44CD"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Уколико Извођач радова не заврши све радове у оквиру уговореног рока Наручилац ће без одлагања обавестити Извођача радова да захтева испуњење његових обавеза, при чему Наручилац задржава право на наплату уговорне казне, а Извођач радова има обавезу продужења банкарских гаранција.</w:t>
      </w:r>
    </w:p>
    <w:p w14:paraId="73B99A3E" w14:textId="315DC138" w:rsidR="004C4707" w:rsidRDefault="004C4707" w:rsidP="004C4707">
      <w:pPr>
        <w:spacing w:after="0" w:line="240" w:lineRule="auto"/>
        <w:jc w:val="both"/>
        <w:rPr>
          <w:rFonts w:ascii="Garamond" w:hAnsi="Garamond"/>
          <w:sz w:val="24"/>
          <w:szCs w:val="24"/>
        </w:rPr>
      </w:pPr>
    </w:p>
    <w:p w14:paraId="74CA4F7E" w14:textId="6F02FA3D" w:rsidR="00482036" w:rsidRDefault="00482036" w:rsidP="004C4707">
      <w:pPr>
        <w:spacing w:after="0" w:line="240" w:lineRule="auto"/>
        <w:jc w:val="both"/>
        <w:rPr>
          <w:rFonts w:ascii="Garamond" w:hAnsi="Garamond"/>
          <w:sz w:val="24"/>
          <w:szCs w:val="24"/>
        </w:rPr>
      </w:pPr>
    </w:p>
    <w:p w14:paraId="6046F649" w14:textId="7FA93148" w:rsidR="00482036" w:rsidRDefault="00482036" w:rsidP="004C4707">
      <w:pPr>
        <w:spacing w:after="0" w:line="240" w:lineRule="auto"/>
        <w:jc w:val="both"/>
        <w:rPr>
          <w:rFonts w:ascii="Garamond" w:hAnsi="Garamond"/>
          <w:sz w:val="24"/>
          <w:szCs w:val="24"/>
        </w:rPr>
      </w:pPr>
    </w:p>
    <w:p w14:paraId="18D49E41" w14:textId="77777777" w:rsidR="00482036" w:rsidRPr="004C4707" w:rsidRDefault="00482036" w:rsidP="004C4707">
      <w:pPr>
        <w:spacing w:after="0" w:line="240" w:lineRule="auto"/>
        <w:jc w:val="both"/>
        <w:rPr>
          <w:rFonts w:ascii="Garamond" w:hAnsi="Garamond"/>
          <w:sz w:val="24"/>
          <w:szCs w:val="24"/>
        </w:rPr>
      </w:pPr>
    </w:p>
    <w:p w14:paraId="4CC8F82C" w14:textId="4B568B5B" w:rsidR="004C4707" w:rsidRPr="004C4707" w:rsidRDefault="004C4707" w:rsidP="004C4707">
      <w:pPr>
        <w:pStyle w:val="BodyText"/>
        <w:spacing w:after="0" w:line="240" w:lineRule="auto"/>
        <w:ind w:left="5088"/>
        <w:jc w:val="both"/>
        <w:rPr>
          <w:rFonts w:ascii="Garamond" w:hAnsi="Garamond"/>
          <w:sz w:val="24"/>
          <w:szCs w:val="24"/>
        </w:rPr>
      </w:pPr>
      <w:r w:rsidRPr="004C4707">
        <w:rPr>
          <w:rFonts w:ascii="Garamond" w:hAnsi="Garamond"/>
          <w:sz w:val="24"/>
          <w:szCs w:val="24"/>
        </w:rPr>
        <w:lastRenderedPageBreak/>
        <w:t xml:space="preserve">Члан </w:t>
      </w:r>
      <w:r w:rsidR="00E14C11">
        <w:rPr>
          <w:rFonts w:ascii="Garamond" w:hAnsi="Garamond"/>
          <w:sz w:val="24"/>
          <w:szCs w:val="24"/>
          <w:lang w:val="sr-Cyrl-BA"/>
        </w:rPr>
        <w:t>5.</w:t>
      </w:r>
    </w:p>
    <w:p w14:paraId="54E59F07" w14:textId="368E2230"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 xml:space="preserve">Извођач </w:t>
      </w:r>
      <w:r>
        <w:rPr>
          <w:rFonts w:ascii="Garamond" w:hAnsi="Garamond"/>
          <w:sz w:val="24"/>
          <w:szCs w:val="24"/>
          <w:lang w:val="sr-Cyrl-BA"/>
        </w:rPr>
        <w:t xml:space="preserve">радова </w:t>
      </w:r>
      <w:r w:rsidRPr="004C4707">
        <w:rPr>
          <w:rFonts w:ascii="Garamond" w:hAnsi="Garamond"/>
          <w:sz w:val="24"/>
          <w:szCs w:val="24"/>
        </w:rPr>
        <w:t xml:space="preserve">може привремено обуставити радове искључиво </w:t>
      </w:r>
      <w:r w:rsidRPr="004C4707">
        <w:rPr>
          <w:rFonts w:ascii="Garamond" w:hAnsi="Garamond"/>
          <w:spacing w:val="-4"/>
          <w:sz w:val="24"/>
          <w:szCs w:val="24"/>
        </w:rPr>
        <w:t xml:space="preserve">уз </w:t>
      </w:r>
      <w:r w:rsidRPr="004C4707">
        <w:rPr>
          <w:rFonts w:ascii="Garamond" w:hAnsi="Garamond"/>
          <w:sz w:val="24"/>
          <w:szCs w:val="24"/>
        </w:rPr>
        <w:t>сагласност стручног надзора.</w:t>
      </w:r>
      <w:r w:rsidRPr="004C4707">
        <w:rPr>
          <w:rFonts w:ascii="Garamond" w:hAnsi="Garamond"/>
          <w:spacing w:val="-5"/>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7"/>
          <w:sz w:val="24"/>
          <w:szCs w:val="24"/>
        </w:rPr>
        <w:t xml:space="preserve"> </w:t>
      </w:r>
      <w:r w:rsidRPr="004C4707">
        <w:rPr>
          <w:rFonts w:ascii="Garamond" w:hAnsi="Garamond"/>
          <w:sz w:val="24"/>
          <w:szCs w:val="24"/>
        </w:rPr>
        <w:t>је</w:t>
      </w:r>
      <w:r w:rsidRPr="004C4707">
        <w:rPr>
          <w:rFonts w:ascii="Garamond" w:hAnsi="Garamond"/>
          <w:spacing w:val="-7"/>
          <w:sz w:val="24"/>
          <w:szCs w:val="24"/>
        </w:rPr>
        <w:t xml:space="preserve"> </w:t>
      </w:r>
      <w:r w:rsidRPr="004C4707">
        <w:rPr>
          <w:rFonts w:ascii="Garamond" w:hAnsi="Garamond"/>
          <w:sz w:val="24"/>
          <w:szCs w:val="24"/>
        </w:rPr>
        <w:t>дужан</w:t>
      </w:r>
      <w:r w:rsidRPr="004C4707">
        <w:rPr>
          <w:rFonts w:ascii="Garamond" w:hAnsi="Garamond"/>
          <w:spacing w:val="-5"/>
          <w:sz w:val="24"/>
          <w:szCs w:val="24"/>
        </w:rPr>
        <w:t xml:space="preserve"> </w:t>
      </w:r>
      <w:r w:rsidRPr="004C4707">
        <w:rPr>
          <w:rFonts w:ascii="Garamond" w:hAnsi="Garamond"/>
          <w:sz w:val="24"/>
          <w:szCs w:val="24"/>
        </w:rPr>
        <w:t>да</w:t>
      </w:r>
      <w:r w:rsidRPr="004C4707">
        <w:rPr>
          <w:rFonts w:ascii="Garamond" w:hAnsi="Garamond"/>
          <w:spacing w:val="-7"/>
          <w:sz w:val="24"/>
          <w:szCs w:val="24"/>
        </w:rPr>
        <w:t xml:space="preserve"> </w:t>
      </w:r>
      <w:r w:rsidRPr="004C4707">
        <w:rPr>
          <w:rFonts w:ascii="Garamond" w:hAnsi="Garamond"/>
          <w:sz w:val="24"/>
          <w:szCs w:val="24"/>
        </w:rPr>
        <w:t>настави</w:t>
      </w:r>
      <w:r w:rsidRPr="004C4707">
        <w:rPr>
          <w:rFonts w:ascii="Garamond" w:hAnsi="Garamond"/>
          <w:spacing w:val="-3"/>
          <w:sz w:val="24"/>
          <w:szCs w:val="24"/>
        </w:rPr>
        <w:t xml:space="preserve"> </w:t>
      </w:r>
      <w:r w:rsidRPr="004C4707">
        <w:rPr>
          <w:rFonts w:ascii="Garamond" w:hAnsi="Garamond"/>
          <w:sz w:val="24"/>
          <w:szCs w:val="24"/>
        </w:rPr>
        <w:t>извођење</w:t>
      </w:r>
      <w:r w:rsidRPr="004C4707">
        <w:rPr>
          <w:rFonts w:ascii="Garamond" w:hAnsi="Garamond"/>
          <w:spacing w:val="-5"/>
          <w:sz w:val="24"/>
          <w:szCs w:val="24"/>
        </w:rPr>
        <w:t xml:space="preserve"> </w:t>
      </w:r>
      <w:r w:rsidRPr="004C4707">
        <w:rPr>
          <w:rFonts w:ascii="Garamond" w:hAnsi="Garamond"/>
          <w:sz w:val="24"/>
          <w:szCs w:val="24"/>
        </w:rPr>
        <w:t>радова</w:t>
      </w:r>
      <w:r w:rsidRPr="004C4707">
        <w:rPr>
          <w:rFonts w:ascii="Garamond" w:hAnsi="Garamond"/>
          <w:spacing w:val="-7"/>
          <w:sz w:val="24"/>
          <w:szCs w:val="24"/>
        </w:rPr>
        <w:t xml:space="preserve"> </w:t>
      </w:r>
      <w:r w:rsidRPr="004C4707">
        <w:rPr>
          <w:rFonts w:ascii="Garamond" w:hAnsi="Garamond"/>
          <w:sz w:val="24"/>
          <w:szCs w:val="24"/>
        </w:rPr>
        <w:t>по</w:t>
      </w:r>
      <w:r w:rsidRPr="004C4707">
        <w:rPr>
          <w:rFonts w:ascii="Garamond" w:hAnsi="Garamond"/>
          <w:spacing w:val="-6"/>
          <w:sz w:val="24"/>
          <w:szCs w:val="24"/>
        </w:rPr>
        <w:t xml:space="preserve"> </w:t>
      </w:r>
      <w:r w:rsidRPr="004C4707">
        <w:rPr>
          <w:rFonts w:ascii="Garamond" w:hAnsi="Garamond"/>
          <w:sz w:val="24"/>
          <w:szCs w:val="24"/>
        </w:rPr>
        <w:t>престанку</w:t>
      </w:r>
      <w:r w:rsidRPr="004C4707">
        <w:rPr>
          <w:rFonts w:ascii="Garamond" w:hAnsi="Garamond"/>
          <w:spacing w:val="-11"/>
          <w:sz w:val="24"/>
          <w:szCs w:val="24"/>
        </w:rPr>
        <w:t xml:space="preserve"> </w:t>
      </w:r>
      <w:r w:rsidRPr="004C4707">
        <w:rPr>
          <w:rFonts w:ascii="Garamond" w:hAnsi="Garamond"/>
          <w:sz w:val="24"/>
          <w:szCs w:val="24"/>
        </w:rPr>
        <w:t>сметње</w:t>
      </w:r>
      <w:r w:rsidRPr="004C4707">
        <w:rPr>
          <w:rFonts w:ascii="Garamond" w:hAnsi="Garamond"/>
          <w:spacing w:val="-7"/>
          <w:sz w:val="24"/>
          <w:szCs w:val="24"/>
        </w:rPr>
        <w:t xml:space="preserve"> </w:t>
      </w:r>
      <w:r w:rsidRPr="004C4707">
        <w:rPr>
          <w:rFonts w:ascii="Garamond" w:hAnsi="Garamond"/>
          <w:sz w:val="24"/>
          <w:szCs w:val="24"/>
        </w:rPr>
        <w:t>због</w:t>
      </w:r>
      <w:r w:rsidRPr="004C4707">
        <w:rPr>
          <w:rFonts w:ascii="Garamond" w:hAnsi="Garamond"/>
          <w:spacing w:val="-6"/>
          <w:sz w:val="24"/>
          <w:szCs w:val="24"/>
        </w:rPr>
        <w:t xml:space="preserve"> </w:t>
      </w:r>
      <w:r w:rsidRPr="004C4707">
        <w:rPr>
          <w:rFonts w:ascii="Garamond" w:hAnsi="Garamond"/>
          <w:sz w:val="24"/>
          <w:szCs w:val="24"/>
        </w:rPr>
        <w:t>које</w:t>
      </w:r>
      <w:r w:rsidRPr="004C4707">
        <w:rPr>
          <w:rFonts w:ascii="Garamond" w:hAnsi="Garamond"/>
          <w:spacing w:val="-7"/>
          <w:sz w:val="24"/>
          <w:szCs w:val="24"/>
        </w:rPr>
        <w:t xml:space="preserve"> </w:t>
      </w:r>
      <w:r w:rsidRPr="004C4707">
        <w:rPr>
          <w:rFonts w:ascii="Garamond" w:hAnsi="Garamond"/>
          <w:sz w:val="24"/>
          <w:szCs w:val="24"/>
        </w:rPr>
        <w:t>су</w:t>
      </w:r>
      <w:r w:rsidRPr="004C4707">
        <w:rPr>
          <w:rFonts w:ascii="Garamond" w:hAnsi="Garamond"/>
          <w:spacing w:val="-11"/>
          <w:sz w:val="24"/>
          <w:szCs w:val="24"/>
        </w:rPr>
        <w:t xml:space="preserve"> </w:t>
      </w:r>
      <w:r w:rsidRPr="004C4707">
        <w:rPr>
          <w:rFonts w:ascii="Garamond" w:hAnsi="Garamond"/>
          <w:sz w:val="24"/>
          <w:szCs w:val="24"/>
        </w:rPr>
        <w:t>радови обустављени.</w:t>
      </w:r>
    </w:p>
    <w:p w14:paraId="0812B0BB" w14:textId="21F2787A"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z w:val="24"/>
          <w:szCs w:val="24"/>
        </w:rPr>
        <w:t xml:space="preserve"> је дужан да одмах писмено обавести </w:t>
      </w:r>
      <w:r>
        <w:rPr>
          <w:rFonts w:ascii="Garamond" w:hAnsi="Garamond"/>
          <w:sz w:val="24"/>
          <w:szCs w:val="24"/>
          <w:lang w:val="sr-Cyrl-BA"/>
        </w:rPr>
        <w:t xml:space="preserve">Наручиоца </w:t>
      </w:r>
      <w:r w:rsidRPr="004C4707">
        <w:rPr>
          <w:rFonts w:ascii="Garamond" w:hAnsi="Garamond"/>
          <w:sz w:val="24"/>
          <w:szCs w:val="24"/>
        </w:rPr>
        <w:t>о</w:t>
      </w:r>
      <w:r w:rsidRPr="004C4707">
        <w:rPr>
          <w:rFonts w:ascii="Garamond" w:hAnsi="Garamond"/>
          <w:spacing w:val="-13"/>
          <w:sz w:val="24"/>
          <w:szCs w:val="24"/>
        </w:rPr>
        <w:t xml:space="preserve"> </w:t>
      </w:r>
      <w:r w:rsidRPr="004C4707">
        <w:rPr>
          <w:rFonts w:ascii="Garamond" w:hAnsi="Garamond"/>
          <w:sz w:val="24"/>
          <w:szCs w:val="24"/>
        </w:rPr>
        <w:t>околностима</w:t>
      </w:r>
      <w:r w:rsidRPr="004C4707">
        <w:rPr>
          <w:rFonts w:ascii="Garamond" w:hAnsi="Garamond"/>
          <w:spacing w:val="-14"/>
          <w:sz w:val="24"/>
          <w:szCs w:val="24"/>
        </w:rPr>
        <w:t xml:space="preserve"> </w:t>
      </w:r>
      <w:r w:rsidRPr="004C4707">
        <w:rPr>
          <w:rFonts w:ascii="Garamond" w:hAnsi="Garamond"/>
          <w:sz w:val="24"/>
          <w:szCs w:val="24"/>
        </w:rPr>
        <w:t>које</w:t>
      </w:r>
      <w:r w:rsidRPr="004C4707">
        <w:rPr>
          <w:rFonts w:ascii="Garamond" w:hAnsi="Garamond"/>
          <w:spacing w:val="-14"/>
          <w:sz w:val="24"/>
          <w:szCs w:val="24"/>
        </w:rPr>
        <w:t xml:space="preserve"> </w:t>
      </w:r>
      <w:r w:rsidRPr="004C4707">
        <w:rPr>
          <w:rFonts w:ascii="Garamond" w:hAnsi="Garamond"/>
          <w:sz w:val="24"/>
          <w:szCs w:val="24"/>
        </w:rPr>
        <w:t>онемогућавају</w:t>
      </w:r>
      <w:r w:rsidRPr="004C4707">
        <w:rPr>
          <w:rFonts w:ascii="Garamond" w:hAnsi="Garamond"/>
          <w:spacing w:val="-18"/>
          <w:sz w:val="24"/>
          <w:szCs w:val="24"/>
        </w:rPr>
        <w:t xml:space="preserve"> </w:t>
      </w:r>
      <w:r w:rsidRPr="004C4707">
        <w:rPr>
          <w:rFonts w:ascii="Garamond" w:hAnsi="Garamond"/>
          <w:sz w:val="24"/>
          <w:szCs w:val="24"/>
        </w:rPr>
        <w:t>или</w:t>
      </w:r>
      <w:r w:rsidRPr="004C4707">
        <w:rPr>
          <w:rFonts w:ascii="Garamond" w:hAnsi="Garamond"/>
          <w:spacing w:val="-11"/>
          <w:sz w:val="24"/>
          <w:szCs w:val="24"/>
        </w:rPr>
        <w:t xml:space="preserve"> </w:t>
      </w:r>
      <w:r w:rsidRPr="004C4707">
        <w:rPr>
          <w:rFonts w:ascii="Garamond" w:hAnsi="Garamond"/>
          <w:sz w:val="24"/>
          <w:szCs w:val="24"/>
        </w:rPr>
        <w:t>отежавају</w:t>
      </w:r>
      <w:r w:rsidRPr="004C4707">
        <w:rPr>
          <w:rFonts w:ascii="Garamond" w:hAnsi="Garamond"/>
          <w:spacing w:val="-19"/>
          <w:sz w:val="24"/>
          <w:szCs w:val="24"/>
        </w:rPr>
        <w:t xml:space="preserve"> </w:t>
      </w:r>
      <w:r w:rsidRPr="004C4707">
        <w:rPr>
          <w:rFonts w:ascii="Garamond" w:hAnsi="Garamond"/>
          <w:sz w:val="24"/>
          <w:szCs w:val="24"/>
        </w:rPr>
        <w:t>извођење</w:t>
      </w:r>
      <w:r w:rsidRPr="004C4707">
        <w:rPr>
          <w:rFonts w:ascii="Garamond" w:hAnsi="Garamond"/>
          <w:spacing w:val="-13"/>
          <w:sz w:val="24"/>
          <w:szCs w:val="24"/>
        </w:rPr>
        <w:t xml:space="preserve"> </w:t>
      </w:r>
      <w:r w:rsidRPr="004C4707">
        <w:rPr>
          <w:rFonts w:ascii="Garamond" w:hAnsi="Garamond"/>
          <w:sz w:val="24"/>
          <w:szCs w:val="24"/>
        </w:rPr>
        <w:t>радова,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8"/>
          <w:sz w:val="24"/>
          <w:szCs w:val="24"/>
        </w:rPr>
        <w:t xml:space="preserve"> </w:t>
      </w:r>
      <w:r w:rsidRPr="004C4707">
        <w:rPr>
          <w:rFonts w:ascii="Garamond" w:hAnsi="Garamond"/>
          <w:sz w:val="24"/>
          <w:szCs w:val="24"/>
        </w:rPr>
        <w:t>привременом</w:t>
      </w:r>
      <w:r w:rsidRPr="004C4707">
        <w:rPr>
          <w:rFonts w:ascii="Garamond" w:hAnsi="Garamond"/>
          <w:spacing w:val="-13"/>
          <w:sz w:val="24"/>
          <w:szCs w:val="24"/>
        </w:rPr>
        <w:t xml:space="preserve"> </w:t>
      </w:r>
      <w:r w:rsidRPr="004C4707">
        <w:rPr>
          <w:rFonts w:ascii="Garamond" w:hAnsi="Garamond"/>
          <w:sz w:val="24"/>
          <w:szCs w:val="24"/>
        </w:rPr>
        <w:t>обустављању радова,</w:t>
      </w:r>
      <w:r w:rsidRPr="004C4707">
        <w:rPr>
          <w:rFonts w:ascii="Garamond" w:hAnsi="Garamond"/>
          <w:spacing w:val="-16"/>
          <w:sz w:val="24"/>
          <w:szCs w:val="24"/>
        </w:rPr>
        <w:t xml:space="preserve"> </w:t>
      </w:r>
      <w:r w:rsidRPr="004C4707">
        <w:rPr>
          <w:rFonts w:ascii="Garamond" w:hAnsi="Garamond"/>
          <w:sz w:val="24"/>
          <w:szCs w:val="24"/>
        </w:rPr>
        <w:t>и</w:t>
      </w:r>
      <w:r w:rsidRPr="004C4707">
        <w:rPr>
          <w:rFonts w:ascii="Garamond" w:hAnsi="Garamond"/>
          <w:spacing w:val="-15"/>
          <w:sz w:val="24"/>
          <w:szCs w:val="24"/>
        </w:rPr>
        <w:t xml:space="preserve"> </w:t>
      </w:r>
      <w:r w:rsidRPr="004C4707">
        <w:rPr>
          <w:rFonts w:ascii="Garamond" w:hAnsi="Garamond"/>
          <w:sz w:val="24"/>
          <w:szCs w:val="24"/>
        </w:rPr>
        <w:t>о</w:t>
      </w:r>
      <w:r w:rsidRPr="004C4707">
        <w:rPr>
          <w:rFonts w:ascii="Garamond" w:hAnsi="Garamond"/>
          <w:spacing w:val="-14"/>
          <w:sz w:val="24"/>
          <w:szCs w:val="24"/>
        </w:rPr>
        <w:t xml:space="preserve"> </w:t>
      </w:r>
      <w:r w:rsidRPr="004C4707">
        <w:rPr>
          <w:rFonts w:ascii="Garamond" w:hAnsi="Garamond"/>
          <w:sz w:val="24"/>
          <w:szCs w:val="24"/>
        </w:rPr>
        <w:t>настављању</w:t>
      </w:r>
      <w:r w:rsidRPr="004C4707">
        <w:rPr>
          <w:rFonts w:ascii="Garamond" w:hAnsi="Garamond"/>
          <w:spacing w:val="-18"/>
          <w:sz w:val="24"/>
          <w:szCs w:val="24"/>
        </w:rPr>
        <w:t xml:space="preserve"> </w:t>
      </w:r>
      <w:r w:rsidRPr="004C4707">
        <w:rPr>
          <w:rFonts w:ascii="Garamond" w:hAnsi="Garamond"/>
          <w:sz w:val="24"/>
          <w:szCs w:val="24"/>
        </w:rPr>
        <w:t>радова</w:t>
      </w:r>
      <w:r w:rsidRPr="004C4707">
        <w:rPr>
          <w:rFonts w:ascii="Garamond" w:hAnsi="Garamond"/>
          <w:spacing w:val="-17"/>
          <w:sz w:val="24"/>
          <w:szCs w:val="24"/>
        </w:rPr>
        <w:t xml:space="preserve"> </w:t>
      </w:r>
      <w:r w:rsidRPr="004C4707">
        <w:rPr>
          <w:rFonts w:ascii="Garamond" w:hAnsi="Garamond"/>
          <w:sz w:val="24"/>
          <w:szCs w:val="24"/>
        </w:rPr>
        <w:t>по</w:t>
      </w:r>
      <w:r w:rsidRPr="004C4707">
        <w:rPr>
          <w:rFonts w:ascii="Garamond" w:hAnsi="Garamond"/>
          <w:spacing w:val="-16"/>
          <w:sz w:val="24"/>
          <w:szCs w:val="24"/>
        </w:rPr>
        <w:t xml:space="preserve"> </w:t>
      </w:r>
      <w:r w:rsidRPr="004C4707">
        <w:rPr>
          <w:rFonts w:ascii="Garamond" w:hAnsi="Garamond"/>
          <w:sz w:val="24"/>
          <w:szCs w:val="24"/>
        </w:rPr>
        <w:t>престанку</w:t>
      </w:r>
      <w:r w:rsidRPr="004C4707">
        <w:rPr>
          <w:rFonts w:ascii="Garamond" w:hAnsi="Garamond"/>
          <w:spacing w:val="-17"/>
          <w:sz w:val="24"/>
          <w:szCs w:val="24"/>
        </w:rPr>
        <w:t xml:space="preserve"> </w:t>
      </w:r>
      <w:r w:rsidRPr="004C4707">
        <w:rPr>
          <w:rFonts w:ascii="Garamond" w:hAnsi="Garamond"/>
          <w:sz w:val="24"/>
          <w:szCs w:val="24"/>
        </w:rPr>
        <w:t>сметњи</w:t>
      </w:r>
      <w:r w:rsidRPr="004C4707">
        <w:rPr>
          <w:rFonts w:ascii="Garamond" w:hAnsi="Garamond"/>
          <w:spacing w:val="-15"/>
          <w:sz w:val="24"/>
          <w:szCs w:val="24"/>
        </w:rPr>
        <w:t xml:space="preserve"> </w:t>
      </w:r>
      <w:r w:rsidRPr="004C4707">
        <w:rPr>
          <w:rFonts w:ascii="Garamond" w:hAnsi="Garamond"/>
          <w:sz w:val="24"/>
          <w:szCs w:val="24"/>
        </w:rPr>
        <w:t>због</w:t>
      </w:r>
      <w:r w:rsidRPr="004C4707">
        <w:rPr>
          <w:rFonts w:ascii="Garamond" w:hAnsi="Garamond"/>
          <w:spacing w:val="-16"/>
          <w:sz w:val="24"/>
          <w:szCs w:val="24"/>
        </w:rPr>
        <w:t xml:space="preserve"> </w:t>
      </w:r>
      <w:r w:rsidRPr="004C4707">
        <w:rPr>
          <w:rFonts w:ascii="Garamond" w:hAnsi="Garamond"/>
          <w:sz w:val="24"/>
          <w:szCs w:val="24"/>
        </w:rPr>
        <w:t>којих</w:t>
      </w:r>
      <w:r w:rsidRPr="004C4707">
        <w:rPr>
          <w:rFonts w:ascii="Garamond" w:hAnsi="Garamond"/>
          <w:spacing w:val="-14"/>
          <w:sz w:val="24"/>
          <w:szCs w:val="24"/>
        </w:rPr>
        <w:t xml:space="preserve"> </w:t>
      </w:r>
      <w:r w:rsidRPr="004C4707">
        <w:rPr>
          <w:rFonts w:ascii="Garamond" w:hAnsi="Garamond"/>
          <w:sz w:val="24"/>
          <w:szCs w:val="24"/>
        </w:rPr>
        <w:t>је</w:t>
      </w:r>
      <w:r w:rsidRPr="004C4707">
        <w:rPr>
          <w:rFonts w:ascii="Garamond" w:hAnsi="Garamond"/>
          <w:spacing w:val="-12"/>
          <w:sz w:val="24"/>
          <w:szCs w:val="24"/>
        </w:rPr>
        <w:t xml:space="preserve"> </w:t>
      </w:r>
      <w:r w:rsidRPr="004C4707">
        <w:rPr>
          <w:rFonts w:ascii="Garamond" w:hAnsi="Garamond"/>
          <w:sz w:val="24"/>
          <w:szCs w:val="24"/>
        </w:rPr>
        <w:t>извођење</w:t>
      </w:r>
      <w:r w:rsidRPr="004C4707">
        <w:rPr>
          <w:rFonts w:ascii="Garamond" w:hAnsi="Garamond"/>
          <w:spacing w:val="-15"/>
          <w:sz w:val="24"/>
          <w:szCs w:val="24"/>
        </w:rPr>
        <w:t xml:space="preserve"> </w:t>
      </w:r>
      <w:r w:rsidRPr="004C4707">
        <w:rPr>
          <w:rFonts w:ascii="Garamond" w:hAnsi="Garamond"/>
          <w:sz w:val="24"/>
          <w:szCs w:val="24"/>
        </w:rPr>
        <w:t>радова</w:t>
      </w:r>
      <w:r w:rsidRPr="004C4707">
        <w:rPr>
          <w:rFonts w:ascii="Garamond" w:hAnsi="Garamond"/>
          <w:spacing w:val="-14"/>
          <w:sz w:val="24"/>
          <w:szCs w:val="24"/>
        </w:rPr>
        <w:t xml:space="preserve"> </w:t>
      </w:r>
      <w:r w:rsidRPr="004C4707">
        <w:rPr>
          <w:rFonts w:ascii="Garamond" w:hAnsi="Garamond"/>
          <w:sz w:val="24"/>
          <w:szCs w:val="24"/>
        </w:rPr>
        <w:t>обустављено.</w:t>
      </w:r>
    </w:p>
    <w:p w14:paraId="50129999" w14:textId="33B8D001"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Период обуставе радова мора бити уписан у грађевински дневник, потписан и оверен од стране одговорног лица Извођача</w:t>
      </w:r>
      <w:r>
        <w:rPr>
          <w:rFonts w:ascii="Garamond" w:hAnsi="Garamond"/>
          <w:sz w:val="24"/>
          <w:szCs w:val="24"/>
          <w:lang w:val="sr-Cyrl-BA"/>
        </w:rPr>
        <w:t xml:space="preserve"> радова</w:t>
      </w:r>
      <w:r w:rsidRPr="004C4707">
        <w:rPr>
          <w:rFonts w:ascii="Garamond" w:hAnsi="Garamond"/>
          <w:sz w:val="24"/>
          <w:szCs w:val="24"/>
        </w:rPr>
        <w:t xml:space="preserve"> и стручног надзора и једино у том случају не утиче на уговорени рок извођења радова.</w:t>
      </w:r>
    </w:p>
    <w:p w14:paraId="749B6E1A" w14:textId="77777777" w:rsidR="004C4707" w:rsidRPr="004C4707" w:rsidRDefault="004C4707" w:rsidP="004C4707">
      <w:pPr>
        <w:pStyle w:val="BodyText"/>
        <w:spacing w:after="0" w:line="240" w:lineRule="auto"/>
        <w:ind w:right="-18" w:firstLine="720"/>
        <w:jc w:val="both"/>
        <w:rPr>
          <w:rFonts w:ascii="Garamond" w:hAnsi="Garamond"/>
          <w:sz w:val="24"/>
          <w:szCs w:val="24"/>
        </w:rPr>
      </w:pPr>
      <w:r w:rsidRPr="004C4707">
        <w:rPr>
          <w:rFonts w:ascii="Garamond" w:hAnsi="Garamond"/>
          <w:sz w:val="24"/>
          <w:szCs w:val="24"/>
        </w:rPr>
        <w:t>На</w:t>
      </w:r>
      <w:r w:rsidRPr="004C4707">
        <w:rPr>
          <w:rFonts w:ascii="Garamond" w:hAnsi="Garamond"/>
          <w:spacing w:val="-9"/>
          <w:sz w:val="24"/>
          <w:szCs w:val="24"/>
        </w:rPr>
        <w:t xml:space="preserve"> </w:t>
      </w:r>
      <w:r w:rsidRPr="004C4707">
        <w:rPr>
          <w:rFonts w:ascii="Garamond" w:hAnsi="Garamond"/>
          <w:sz w:val="24"/>
          <w:szCs w:val="24"/>
        </w:rPr>
        <w:t>основу</w:t>
      </w:r>
      <w:r w:rsidRPr="004C4707">
        <w:rPr>
          <w:rFonts w:ascii="Garamond" w:hAnsi="Garamond"/>
          <w:spacing w:val="-12"/>
          <w:sz w:val="24"/>
          <w:szCs w:val="24"/>
        </w:rPr>
        <w:t xml:space="preserve"> </w:t>
      </w:r>
      <w:r w:rsidRPr="004C4707">
        <w:rPr>
          <w:rFonts w:ascii="Garamond" w:hAnsi="Garamond"/>
          <w:sz w:val="24"/>
          <w:szCs w:val="24"/>
        </w:rPr>
        <w:t>евидентиране</w:t>
      </w:r>
      <w:r w:rsidRPr="004C4707">
        <w:rPr>
          <w:rFonts w:ascii="Garamond" w:hAnsi="Garamond"/>
          <w:spacing w:val="-8"/>
          <w:sz w:val="24"/>
          <w:szCs w:val="24"/>
        </w:rPr>
        <w:t xml:space="preserve"> </w:t>
      </w:r>
      <w:r w:rsidRPr="004C4707">
        <w:rPr>
          <w:rFonts w:ascii="Garamond" w:hAnsi="Garamond"/>
          <w:sz w:val="24"/>
          <w:szCs w:val="24"/>
        </w:rPr>
        <w:t>обуставе</w:t>
      </w:r>
      <w:r w:rsidRPr="004C4707">
        <w:rPr>
          <w:rFonts w:ascii="Garamond" w:hAnsi="Garamond"/>
          <w:spacing w:val="-9"/>
          <w:sz w:val="24"/>
          <w:szCs w:val="24"/>
        </w:rPr>
        <w:t xml:space="preserve"> </w:t>
      </w:r>
      <w:r w:rsidRPr="004C4707">
        <w:rPr>
          <w:rFonts w:ascii="Garamond" w:hAnsi="Garamond"/>
          <w:sz w:val="24"/>
          <w:szCs w:val="24"/>
        </w:rPr>
        <w:t>радова</w:t>
      </w:r>
      <w:r w:rsidRPr="004C4707">
        <w:rPr>
          <w:rFonts w:ascii="Garamond" w:hAnsi="Garamond"/>
          <w:spacing w:val="-8"/>
          <w:sz w:val="24"/>
          <w:szCs w:val="24"/>
        </w:rPr>
        <w:t xml:space="preserve"> </w:t>
      </w:r>
      <w:r w:rsidRPr="004C4707">
        <w:rPr>
          <w:rFonts w:ascii="Garamond" w:hAnsi="Garamond"/>
          <w:sz w:val="24"/>
          <w:szCs w:val="24"/>
        </w:rPr>
        <w:t>кроз</w:t>
      </w:r>
      <w:r w:rsidRPr="004C4707">
        <w:rPr>
          <w:rFonts w:ascii="Garamond" w:hAnsi="Garamond"/>
          <w:spacing w:val="-6"/>
          <w:sz w:val="24"/>
          <w:szCs w:val="24"/>
        </w:rPr>
        <w:t xml:space="preserve"> </w:t>
      </w:r>
      <w:r w:rsidRPr="004C4707">
        <w:rPr>
          <w:rFonts w:ascii="Garamond" w:hAnsi="Garamond"/>
          <w:sz w:val="24"/>
          <w:szCs w:val="24"/>
        </w:rPr>
        <w:t>књигу</w:t>
      </w:r>
      <w:r w:rsidRPr="004C4707">
        <w:rPr>
          <w:rFonts w:ascii="Garamond" w:hAnsi="Garamond"/>
          <w:spacing w:val="-13"/>
          <w:sz w:val="24"/>
          <w:szCs w:val="24"/>
        </w:rPr>
        <w:t xml:space="preserve"> </w:t>
      </w:r>
      <w:r w:rsidRPr="004C4707">
        <w:rPr>
          <w:rFonts w:ascii="Garamond" w:hAnsi="Garamond"/>
          <w:sz w:val="24"/>
          <w:szCs w:val="24"/>
        </w:rPr>
        <w:t>инспекције</w:t>
      </w:r>
      <w:r w:rsidRPr="004C4707">
        <w:rPr>
          <w:rFonts w:ascii="Garamond" w:hAnsi="Garamond"/>
          <w:spacing w:val="-8"/>
          <w:sz w:val="24"/>
          <w:szCs w:val="24"/>
        </w:rPr>
        <w:t xml:space="preserve"> </w:t>
      </w:r>
      <w:r w:rsidRPr="004C4707">
        <w:rPr>
          <w:rFonts w:ascii="Garamond" w:hAnsi="Garamond"/>
          <w:sz w:val="24"/>
          <w:szCs w:val="24"/>
        </w:rPr>
        <w:t>и</w:t>
      </w:r>
      <w:r w:rsidRPr="004C4707">
        <w:rPr>
          <w:rFonts w:ascii="Garamond" w:hAnsi="Garamond"/>
          <w:spacing w:val="-6"/>
          <w:sz w:val="24"/>
          <w:szCs w:val="24"/>
        </w:rPr>
        <w:t xml:space="preserve"> </w:t>
      </w:r>
      <w:r w:rsidRPr="004C4707">
        <w:rPr>
          <w:rFonts w:ascii="Garamond" w:hAnsi="Garamond"/>
          <w:sz w:val="24"/>
          <w:szCs w:val="24"/>
        </w:rPr>
        <w:t>грађевински</w:t>
      </w:r>
      <w:r w:rsidRPr="004C4707">
        <w:rPr>
          <w:rFonts w:ascii="Garamond" w:hAnsi="Garamond"/>
          <w:spacing w:val="-6"/>
          <w:sz w:val="24"/>
          <w:szCs w:val="24"/>
        </w:rPr>
        <w:t xml:space="preserve"> </w:t>
      </w:r>
      <w:r w:rsidRPr="004C4707">
        <w:rPr>
          <w:rFonts w:ascii="Garamond" w:hAnsi="Garamond"/>
          <w:sz w:val="24"/>
          <w:szCs w:val="24"/>
        </w:rPr>
        <w:t>дневник, приликом коначног обрачуна утврдиће се да ли су радови изведени у уговореном</w:t>
      </w:r>
      <w:r w:rsidRPr="004C4707">
        <w:rPr>
          <w:rFonts w:ascii="Garamond" w:hAnsi="Garamond"/>
          <w:spacing w:val="-20"/>
          <w:sz w:val="24"/>
          <w:szCs w:val="24"/>
        </w:rPr>
        <w:t xml:space="preserve"> </w:t>
      </w:r>
      <w:r w:rsidRPr="004C4707">
        <w:rPr>
          <w:rFonts w:ascii="Garamond" w:hAnsi="Garamond"/>
          <w:sz w:val="24"/>
          <w:szCs w:val="24"/>
        </w:rPr>
        <w:t>року.</w:t>
      </w:r>
    </w:p>
    <w:p w14:paraId="2FD77745" w14:textId="77777777" w:rsidR="00E14C11" w:rsidRDefault="00E14C11" w:rsidP="004C4707">
      <w:pPr>
        <w:pStyle w:val="BodyText"/>
        <w:tabs>
          <w:tab w:val="left" w:pos="7830"/>
        </w:tabs>
        <w:spacing w:after="0" w:line="240" w:lineRule="auto"/>
        <w:ind w:left="810" w:right="-1098"/>
        <w:jc w:val="center"/>
        <w:rPr>
          <w:rFonts w:ascii="Garamond" w:hAnsi="Garamond"/>
          <w:sz w:val="24"/>
          <w:szCs w:val="24"/>
          <w:lang w:val="sr-Cyrl-BA"/>
        </w:rPr>
      </w:pPr>
    </w:p>
    <w:p w14:paraId="0714664B" w14:textId="394381E3" w:rsidR="004C4707" w:rsidRPr="004C4707" w:rsidRDefault="004C4707" w:rsidP="004C4707">
      <w:pPr>
        <w:pStyle w:val="BodyText"/>
        <w:tabs>
          <w:tab w:val="left" w:pos="7830"/>
        </w:tabs>
        <w:spacing w:after="0" w:line="240" w:lineRule="auto"/>
        <w:ind w:left="810" w:right="-1098"/>
        <w:jc w:val="center"/>
        <w:rPr>
          <w:rFonts w:ascii="Garamond" w:hAnsi="Garamond"/>
          <w:sz w:val="24"/>
          <w:szCs w:val="24"/>
        </w:rPr>
      </w:pPr>
      <w:r>
        <w:rPr>
          <w:rFonts w:ascii="Garamond" w:hAnsi="Garamond"/>
          <w:sz w:val="24"/>
          <w:szCs w:val="24"/>
          <w:lang w:val="sr-Cyrl-BA"/>
        </w:rPr>
        <w:t>Ч</w:t>
      </w:r>
      <w:r w:rsidRPr="004C4707">
        <w:rPr>
          <w:rFonts w:ascii="Garamond" w:hAnsi="Garamond"/>
          <w:sz w:val="24"/>
          <w:szCs w:val="24"/>
        </w:rPr>
        <w:t xml:space="preserve">лан </w:t>
      </w:r>
      <w:r w:rsidR="00E14C11">
        <w:rPr>
          <w:rFonts w:ascii="Garamond" w:hAnsi="Garamond"/>
          <w:sz w:val="24"/>
          <w:szCs w:val="24"/>
          <w:lang w:val="sr-Cyrl-BA"/>
        </w:rPr>
        <w:t>6</w:t>
      </w:r>
      <w:r w:rsidRPr="004C4707">
        <w:rPr>
          <w:rFonts w:ascii="Garamond" w:hAnsi="Garamond"/>
          <w:sz w:val="24"/>
          <w:szCs w:val="24"/>
        </w:rPr>
        <w:t>.</w:t>
      </w:r>
    </w:p>
    <w:p w14:paraId="34A4F655" w14:textId="148DFD2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 </w:t>
      </w:r>
      <w:r w:rsidRPr="004C4707">
        <w:rPr>
          <w:rFonts w:ascii="Garamond" w:hAnsi="Garamond"/>
          <w:sz w:val="24"/>
          <w:szCs w:val="24"/>
        </w:rPr>
        <w:t>има право на продужење уговореног рока у следећим случајевима:</w:t>
      </w:r>
    </w:p>
    <w:p w14:paraId="378ADF5D" w14:textId="624B5DF3" w:rsidR="004C4707" w:rsidRPr="00A0525E" w:rsidRDefault="004C4707" w:rsidP="0099589E">
      <w:pPr>
        <w:pStyle w:val="ListParagraph"/>
        <w:widowControl w:val="0"/>
        <w:numPr>
          <w:ilvl w:val="0"/>
          <w:numId w:val="37"/>
        </w:numPr>
        <w:tabs>
          <w:tab w:val="left" w:pos="879"/>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траје</w:t>
      </w:r>
      <w:r w:rsidRPr="00A0525E">
        <w:rPr>
          <w:rFonts w:ascii="Garamond" w:hAnsi="Garamond"/>
          <w:sz w:val="24"/>
          <w:szCs w:val="24"/>
          <w:lang w:val="sr-Latn-RS"/>
        </w:rPr>
        <w:t xml:space="preserve"> </w:t>
      </w:r>
      <w:r w:rsidRPr="004C4707">
        <w:rPr>
          <w:rFonts w:ascii="Garamond" w:hAnsi="Garamond"/>
          <w:sz w:val="24"/>
          <w:szCs w:val="24"/>
        </w:rPr>
        <w:t>дуже</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5%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уговореног</w:t>
      </w:r>
      <w:r w:rsidRPr="00A0525E">
        <w:rPr>
          <w:rFonts w:ascii="Garamond" w:hAnsi="Garamond"/>
          <w:sz w:val="24"/>
          <w:szCs w:val="24"/>
          <w:lang w:val="sr-Latn-RS"/>
        </w:rPr>
        <w:t xml:space="preserve"> </w:t>
      </w:r>
      <w:r w:rsidRPr="004C4707">
        <w:rPr>
          <w:rFonts w:ascii="Garamond" w:hAnsi="Garamond"/>
          <w:sz w:val="24"/>
          <w:szCs w:val="24"/>
        </w:rPr>
        <w:t>периода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а</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изазван</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pacing w:val="-5"/>
          <w:sz w:val="24"/>
          <w:szCs w:val="24"/>
          <w:lang w:val="sr-Latn-RS"/>
        </w:rPr>
        <w:t xml:space="preserve"> </w:t>
      </w:r>
      <w:r w:rsidRPr="004C4707">
        <w:rPr>
          <w:rFonts w:ascii="Garamond" w:hAnsi="Garamond"/>
          <w:sz w:val="24"/>
          <w:szCs w:val="24"/>
        </w:rPr>
        <w:t>Извођача</w:t>
      </w:r>
      <w:r>
        <w:rPr>
          <w:rFonts w:ascii="Garamond" w:hAnsi="Garamond"/>
          <w:sz w:val="24"/>
          <w:szCs w:val="24"/>
          <w:lang w:val="sr-Cyrl-BA"/>
        </w:rPr>
        <w:t xml:space="preserve"> радова</w:t>
      </w:r>
      <w:r w:rsidRPr="00A0525E">
        <w:rPr>
          <w:rFonts w:ascii="Garamond" w:hAnsi="Garamond"/>
          <w:sz w:val="24"/>
          <w:szCs w:val="24"/>
          <w:lang w:val="sr-Latn-RS"/>
        </w:rPr>
        <w:t>;</w:t>
      </w:r>
    </w:p>
    <w:p w14:paraId="65A7CD5F" w14:textId="77777777"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елементарних</w:t>
      </w:r>
      <w:r w:rsidRPr="00A0525E">
        <w:rPr>
          <w:rFonts w:ascii="Garamond" w:hAnsi="Garamond"/>
          <w:sz w:val="24"/>
          <w:szCs w:val="24"/>
          <w:lang w:val="sr-Latn-RS"/>
        </w:rPr>
        <w:t xml:space="preserve"> </w:t>
      </w:r>
      <w:r w:rsidRPr="004C4707">
        <w:rPr>
          <w:rFonts w:ascii="Garamond" w:hAnsi="Garamond"/>
          <w:sz w:val="24"/>
          <w:szCs w:val="24"/>
        </w:rPr>
        <w:t>непогода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дејства</w:t>
      </w:r>
      <w:r w:rsidRPr="00A0525E">
        <w:rPr>
          <w:rFonts w:ascii="Garamond" w:hAnsi="Garamond"/>
          <w:sz w:val="24"/>
          <w:szCs w:val="24"/>
          <w:lang w:val="sr-Latn-RS"/>
        </w:rPr>
        <w:t xml:space="preserve"> </w:t>
      </w:r>
      <w:r w:rsidRPr="004C4707">
        <w:rPr>
          <w:rFonts w:ascii="Garamond" w:hAnsi="Garamond"/>
          <w:sz w:val="24"/>
          <w:szCs w:val="24"/>
        </w:rPr>
        <w:t>више</w:t>
      </w:r>
      <w:r w:rsidRPr="00A0525E">
        <w:rPr>
          <w:rFonts w:ascii="Garamond" w:hAnsi="Garamond"/>
          <w:spacing w:val="-3"/>
          <w:sz w:val="24"/>
          <w:szCs w:val="24"/>
          <w:lang w:val="sr-Latn-RS"/>
        </w:rPr>
        <w:t xml:space="preserve"> </w:t>
      </w:r>
      <w:r w:rsidRPr="004C4707">
        <w:rPr>
          <w:rFonts w:ascii="Garamond" w:hAnsi="Garamond"/>
          <w:sz w:val="24"/>
          <w:szCs w:val="24"/>
        </w:rPr>
        <w:t>силе</w:t>
      </w:r>
      <w:r w:rsidRPr="00A0525E">
        <w:rPr>
          <w:rFonts w:ascii="Garamond" w:hAnsi="Garamond"/>
          <w:sz w:val="24"/>
          <w:szCs w:val="24"/>
          <w:lang w:val="sr-Latn-RS"/>
        </w:rPr>
        <w:t>;</w:t>
      </w:r>
    </w:p>
    <w:p w14:paraId="717EA680" w14:textId="77777777" w:rsidR="004C4707" w:rsidRPr="00A0525E" w:rsidRDefault="004C4707" w:rsidP="0099589E">
      <w:pPr>
        <w:pStyle w:val="ListParagraph"/>
        <w:widowControl w:val="0"/>
        <w:numPr>
          <w:ilvl w:val="0"/>
          <w:numId w:val="37"/>
        </w:numPr>
        <w:tabs>
          <w:tab w:val="left" w:pos="821"/>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када</w:t>
      </w:r>
      <w:r w:rsidRPr="00A0525E">
        <w:rPr>
          <w:rFonts w:ascii="Garamond" w:hAnsi="Garamond"/>
          <w:sz w:val="24"/>
          <w:szCs w:val="24"/>
          <w:lang w:val="sr-Latn-RS"/>
        </w:rPr>
        <w:t xml:space="preserve"> </w:t>
      </w:r>
      <w:r w:rsidRPr="004C4707">
        <w:rPr>
          <w:rFonts w:ascii="Garamond" w:hAnsi="Garamond"/>
          <w:sz w:val="24"/>
          <w:szCs w:val="24"/>
        </w:rPr>
        <w:t>технологија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може</w:t>
      </w:r>
      <w:r w:rsidRPr="00A0525E">
        <w:rPr>
          <w:rFonts w:ascii="Garamond" w:hAnsi="Garamond"/>
          <w:sz w:val="24"/>
          <w:szCs w:val="24"/>
          <w:lang w:val="sr-Latn-RS"/>
        </w:rPr>
        <w:t xml:space="preserve"> </w:t>
      </w:r>
      <w:r w:rsidRPr="004C4707">
        <w:rPr>
          <w:rFonts w:ascii="Garamond" w:hAnsi="Garamond"/>
          <w:sz w:val="24"/>
          <w:szCs w:val="24"/>
        </w:rPr>
        <w:t>бити</w:t>
      </w:r>
      <w:r w:rsidRPr="00A0525E">
        <w:rPr>
          <w:rFonts w:ascii="Garamond" w:hAnsi="Garamond"/>
          <w:sz w:val="24"/>
          <w:szCs w:val="24"/>
          <w:lang w:val="sr-Latn-RS"/>
        </w:rPr>
        <w:t xml:space="preserve"> </w:t>
      </w:r>
      <w:r w:rsidRPr="004C4707">
        <w:rPr>
          <w:rFonts w:ascii="Garamond" w:hAnsi="Garamond"/>
          <w:sz w:val="24"/>
          <w:szCs w:val="24"/>
        </w:rPr>
        <w:t>испоштована</w:t>
      </w:r>
      <w:r w:rsidRPr="00A0525E">
        <w:rPr>
          <w:rFonts w:ascii="Garamond" w:hAnsi="Garamond"/>
          <w:sz w:val="24"/>
          <w:szCs w:val="24"/>
          <w:lang w:val="sr-Latn-RS"/>
        </w:rPr>
        <w:t xml:space="preserve"> </w:t>
      </w: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неповољних</w:t>
      </w:r>
      <w:r w:rsidRPr="00A0525E">
        <w:rPr>
          <w:rFonts w:ascii="Garamond" w:hAnsi="Garamond"/>
          <w:sz w:val="24"/>
          <w:szCs w:val="24"/>
          <w:lang w:val="sr-Latn-RS"/>
        </w:rPr>
        <w:t xml:space="preserve"> </w:t>
      </w:r>
      <w:r w:rsidRPr="004C4707">
        <w:rPr>
          <w:rFonts w:ascii="Garamond" w:hAnsi="Garamond"/>
          <w:sz w:val="24"/>
          <w:szCs w:val="24"/>
        </w:rPr>
        <w:t>временских</w:t>
      </w:r>
      <w:r w:rsidRPr="00A0525E">
        <w:rPr>
          <w:rFonts w:ascii="Garamond" w:hAnsi="Garamond"/>
          <w:sz w:val="24"/>
          <w:szCs w:val="24"/>
          <w:lang w:val="sr-Latn-RS"/>
        </w:rPr>
        <w:t xml:space="preserve"> </w:t>
      </w:r>
      <w:r w:rsidRPr="004C4707">
        <w:rPr>
          <w:rFonts w:ascii="Garamond" w:hAnsi="Garamond"/>
          <w:sz w:val="24"/>
          <w:szCs w:val="24"/>
        </w:rPr>
        <w:t>услова</w:t>
      </w:r>
      <w:r w:rsidRPr="00A0525E">
        <w:rPr>
          <w:rFonts w:ascii="Garamond" w:hAnsi="Garamond"/>
          <w:sz w:val="24"/>
          <w:szCs w:val="24"/>
          <w:lang w:val="sr-Latn-RS"/>
        </w:rPr>
        <w:t>;</w:t>
      </w:r>
    </w:p>
    <w:p w14:paraId="7AAB1CCE" w14:textId="77777777" w:rsidR="004C4707" w:rsidRPr="00A0525E" w:rsidRDefault="004C4707" w:rsidP="0099589E">
      <w:pPr>
        <w:pStyle w:val="ListParagraph"/>
        <w:widowControl w:val="0"/>
        <w:numPr>
          <w:ilvl w:val="0"/>
          <w:numId w:val="37"/>
        </w:numPr>
        <w:tabs>
          <w:tab w:val="left" w:pos="810"/>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рада</w:t>
      </w:r>
      <w:r w:rsidRPr="00A0525E">
        <w:rPr>
          <w:rFonts w:ascii="Garamond" w:hAnsi="Garamond"/>
          <w:sz w:val="24"/>
          <w:szCs w:val="24"/>
          <w:lang w:val="sr-Latn-RS"/>
        </w:rPr>
        <w:t xml:space="preserve"> </w:t>
      </w:r>
      <w:r w:rsidRPr="004C4707">
        <w:rPr>
          <w:rFonts w:ascii="Garamond" w:hAnsi="Garamond"/>
          <w:sz w:val="24"/>
          <w:szCs w:val="24"/>
        </w:rPr>
        <w:t>изазваног</w:t>
      </w:r>
      <w:r w:rsidRPr="00A0525E">
        <w:rPr>
          <w:rFonts w:ascii="Garamond" w:hAnsi="Garamond"/>
          <w:sz w:val="24"/>
          <w:szCs w:val="24"/>
          <w:lang w:val="sr-Latn-RS"/>
        </w:rPr>
        <w:t xml:space="preserve"> </w:t>
      </w:r>
      <w:r w:rsidRPr="004C4707">
        <w:rPr>
          <w:rFonts w:ascii="Garamond" w:hAnsi="Garamond"/>
          <w:sz w:val="24"/>
          <w:szCs w:val="24"/>
        </w:rPr>
        <w:t>актом</w:t>
      </w:r>
      <w:r w:rsidRPr="00A0525E">
        <w:rPr>
          <w:rFonts w:ascii="Garamond" w:hAnsi="Garamond"/>
          <w:sz w:val="24"/>
          <w:szCs w:val="24"/>
          <w:lang w:val="sr-Latn-RS"/>
        </w:rPr>
        <w:t xml:space="preserve"> </w:t>
      </w:r>
      <w:r w:rsidRPr="004C4707">
        <w:rPr>
          <w:rFonts w:ascii="Garamond" w:hAnsi="Garamond"/>
          <w:sz w:val="24"/>
          <w:szCs w:val="24"/>
        </w:rPr>
        <w:t>надлежног</w:t>
      </w:r>
      <w:r w:rsidRPr="00A0525E">
        <w:rPr>
          <w:rFonts w:ascii="Garamond" w:hAnsi="Garamond"/>
          <w:sz w:val="24"/>
          <w:szCs w:val="24"/>
          <w:lang w:val="sr-Latn-RS"/>
        </w:rPr>
        <w:t xml:space="preserve"> </w:t>
      </w:r>
      <w:r w:rsidRPr="004C4707">
        <w:rPr>
          <w:rFonts w:ascii="Garamond" w:hAnsi="Garamond"/>
          <w:sz w:val="24"/>
          <w:szCs w:val="24"/>
        </w:rPr>
        <w:t>органа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одговоран</w:t>
      </w:r>
      <w:r w:rsidRPr="00A0525E">
        <w:rPr>
          <w:rFonts w:ascii="Garamond" w:hAnsi="Garamond"/>
          <w:spacing w:val="-8"/>
          <w:sz w:val="24"/>
          <w:szCs w:val="24"/>
          <w:lang w:val="sr-Latn-RS"/>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A0525E">
        <w:rPr>
          <w:rFonts w:ascii="Garamond" w:hAnsi="Garamond"/>
          <w:sz w:val="24"/>
          <w:szCs w:val="24"/>
          <w:lang w:val="sr-Latn-RS"/>
        </w:rPr>
        <w:t>;</w:t>
      </w:r>
    </w:p>
    <w:p w14:paraId="2AFEEC16" w14:textId="298C48E3"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кашњења</w:t>
      </w:r>
      <w:r w:rsidRPr="00A0525E">
        <w:rPr>
          <w:rFonts w:ascii="Garamond" w:hAnsi="Garamond"/>
          <w:sz w:val="24"/>
          <w:szCs w:val="24"/>
          <w:lang w:val="sr-Latn-RS"/>
        </w:rPr>
        <w:tab/>
      </w:r>
      <w:r w:rsidRPr="004C4707">
        <w:rPr>
          <w:rFonts w:ascii="Garamond" w:hAnsi="Garamond"/>
          <w:sz w:val="24"/>
          <w:szCs w:val="24"/>
        </w:rPr>
        <w:t>радова</w:t>
      </w:r>
      <w:r w:rsidRPr="00A0525E">
        <w:rPr>
          <w:rFonts w:ascii="Garamond" w:hAnsi="Garamond"/>
          <w:sz w:val="24"/>
          <w:szCs w:val="24"/>
          <w:lang w:val="sr-Latn-RS"/>
        </w:rPr>
        <w:tab/>
      </w:r>
      <w:r w:rsidRPr="004C4707">
        <w:rPr>
          <w:rFonts w:ascii="Garamond" w:hAnsi="Garamond"/>
          <w:sz w:val="24"/>
          <w:szCs w:val="24"/>
        </w:rPr>
        <w:t>проузрокованих</w:t>
      </w:r>
      <w:r w:rsidRPr="00A0525E">
        <w:rPr>
          <w:rFonts w:ascii="Garamond" w:hAnsi="Garamond"/>
          <w:sz w:val="24"/>
          <w:szCs w:val="24"/>
          <w:lang w:val="sr-Latn-RS"/>
        </w:rPr>
        <w:tab/>
      </w:r>
      <w:r w:rsidRPr="004C4707">
        <w:rPr>
          <w:rFonts w:ascii="Garamond" w:hAnsi="Garamond"/>
          <w:sz w:val="24"/>
          <w:szCs w:val="24"/>
        </w:rPr>
        <w:t>неиспуњењем</w:t>
      </w:r>
      <w:r w:rsidRPr="00A0525E">
        <w:rPr>
          <w:rFonts w:ascii="Garamond" w:hAnsi="Garamond"/>
          <w:sz w:val="24"/>
          <w:szCs w:val="24"/>
          <w:lang w:val="sr-Latn-RS"/>
        </w:rPr>
        <w:tab/>
      </w:r>
      <w:r w:rsidRPr="004C4707">
        <w:rPr>
          <w:rFonts w:ascii="Garamond" w:hAnsi="Garamond"/>
          <w:sz w:val="24"/>
          <w:szCs w:val="24"/>
        </w:rPr>
        <w:t>уговорних</w:t>
      </w:r>
      <w:r w:rsidRPr="00A0525E">
        <w:rPr>
          <w:rFonts w:ascii="Garamond" w:hAnsi="Garamond"/>
          <w:sz w:val="24"/>
          <w:szCs w:val="24"/>
          <w:lang w:val="sr-Latn-RS"/>
        </w:rPr>
        <w:tab/>
      </w:r>
      <w:r w:rsidRPr="004C4707">
        <w:rPr>
          <w:rFonts w:ascii="Garamond" w:hAnsi="Garamond"/>
          <w:sz w:val="24"/>
          <w:szCs w:val="24"/>
        </w:rPr>
        <w:t>обавеза</w:t>
      </w:r>
      <w:r w:rsidR="0099589E">
        <w:rPr>
          <w:rFonts w:ascii="Garamond" w:hAnsi="Garamond"/>
          <w:sz w:val="24"/>
          <w:szCs w:val="24"/>
          <w:lang w:val="sr-Cyrl-BA"/>
        </w:rPr>
        <w:t xml:space="preserve"> </w:t>
      </w:r>
      <w:r w:rsidRPr="004C4707">
        <w:rPr>
          <w:rFonts w:ascii="Garamond" w:hAnsi="Garamond"/>
          <w:sz w:val="24"/>
          <w:szCs w:val="24"/>
          <w:lang w:val="sr-Cyrl-BA"/>
        </w:rPr>
        <w:t xml:space="preserve">Наручиоца </w:t>
      </w:r>
      <w:r w:rsidRPr="004C4707">
        <w:rPr>
          <w:rFonts w:ascii="Garamond" w:hAnsi="Garamond"/>
          <w:sz w:val="24"/>
          <w:szCs w:val="24"/>
        </w:rPr>
        <w:t>као</w:t>
      </w:r>
      <w:r w:rsidR="0099589E">
        <w:rPr>
          <w:rFonts w:ascii="Garamond" w:hAnsi="Garamond"/>
          <w:sz w:val="24"/>
          <w:szCs w:val="24"/>
          <w:lang w:val="sr-Cyrl-BA"/>
        </w:rPr>
        <w:t xml:space="preserve"> </w:t>
      </w:r>
      <w:r w:rsidRPr="004C4707">
        <w:rPr>
          <w:rFonts w:ascii="Garamond" w:hAnsi="Garamond"/>
          <w:sz w:val="24"/>
          <w:szCs w:val="24"/>
        </w:rPr>
        <w:t>и</w:t>
      </w:r>
      <w:r w:rsidR="0099589E">
        <w:rPr>
          <w:rFonts w:ascii="Garamond" w:hAnsi="Garamond"/>
          <w:sz w:val="24"/>
          <w:szCs w:val="24"/>
          <w:lang w:val="sr-Cyrl-BA"/>
        </w:rPr>
        <w:t xml:space="preserve"> </w:t>
      </w:r>
      <w:r w:rsidRPr="004C4707">
        <w:rPr>
          <w:rFonts w:ascii="Garamond" w:hAnsi="Garamond"/>
          <w:sz w:val="24"/>
          <w:szCs w:val="24"/>
        </w:rPr>
        <w:t>осталих</w:t>
      </w:r>
      <w:r w:rsidR="0099589E">
        <w:rPr>
          <w:rFonts w:ascii="Garamond" w:hAnsi="Garamond"/>
          <w:sz w:val="24"/>
          <w:szCs w:val="24"/>
          <w:lang w:val="sr-Cyrl-BA"/>
        </w:rPr>
        <w:t xml:space="preserve"> </w:t>
      </w:r>
      <w:r w:rsidRPr="004C4707">
        <w:rPr>
          <w:rFonts w:ascii="Garamond" w:hAnsi="Garamond"/>
          <w:sz w:val="24"/>
          <w:szCs w:val="24"/>
        </w:rPr>
        <w:t>учесника</w:t>
      </w:r>
      <w:r w:rsidR="0099589E">
        <w:rPr>
          <w:rFonts w:ascii="Garamond" w:hAnsi="Garamond"/>
          <w:sz w:val="24"/>
          <w:szCs w:val="24"/>
          <w:lang w:val="sr-Cyrl-BA"/>
        </w:rPr>
        <w:t xml:space="preserve"> </w:t>
      </w:r>
      <w:r w:rsidRPr="004C4707">
        <w:rPr>
          <w:rFonts w:ascii="Garamond" w:hAnsi="Garamond"/>
          <w:sz w:val="24"/>
          <w:szCs w:val="24"/>
        </w:rPr>
        <w:t>на</w:t>
      </w:r>
      <w:r w:rsidR="0099589E">
        <w:rPr>
          <w:rFonts w:ascii="Garamond" w:hAnsi="Garamond"/>
          <w:sz w:val="24"/>
          <w:szCs w:val="24"/>
          <w:lang w:val="sr-Cyrl-BA"/>
        </w:rPr>
        <w:t xml:space="preserve"> </w:t>
      </w:r>
      <w:r w:rsidRPr="004C4707">
        <w:rPr>
          <w:rFonts w:ascii="Garamond" w:hAnsi="Garamond"/>
          <w:sz w:val="24"/>
          <w:szCs w:val="24"/>
        </w:rPr>
        <w:t>послу</w:t>
      </w:r>
      <w:r w:rsidR="0099589E">
        <w:rPr>
          <w:rFonts w:ascii="Garamond" w:hAnsi="Garamond"/>
          <w:sz w:val="24"/>
          <w:szCs w:val="24"/>
          <w:lang w:val="sr-Cyrl-BA"/>
        </w:rPr>
        <w:t xml:space="preserve"> </w:t>
      </w:r>
      <w:r w:rsidRPr="004C4707">
        <w:rPr>
          <w:rFonts w:ascii="Garamond" w:hAnsi="Garamond"/>
          <w:sz w:val="24"/>
          <w:szCs w:val="24"/>
        </w:rPr>
        <w:t>које</w:t>
      </w:r>
      <w:r w:rsidR="0099589E">
        <w:rPr>
          <w:rFonts w:ascii="Garamond" w:hAnsi="Garamond"/>
          <w:sz w:val="24"/>
          <w:szCs w:val="24"/>
          <w:lang w:val="sr-Cyrl-BA"/>
        </w:rPr>
        <w:t xml:space="preserve"> </w:t>
      </w:r>
      <w:r w:rsidRPr="004C4707">
        <w:rPr>
          <w:rFonts w:ascii="Garamond" w:hAnsi="Garamond"/>
          <w:sz w:val="24"/>
          <w:szCs w:val="24"/>
        </w:rPr>
        <w:t>ангажује</w:t>
      </w:r>
      <w:r w:rsidRPr="00A0525E">
        <w:rPr>
          <w:rFonts w:ascii="Garamond" w:hAnsi="Garamond"/>
          <w:sz w:val="24"/>
          <w:szCs w:val="24"/>
          <w:lang w:val="sr-Latn-RS"/>
        </w:rPr>
        <w:t xml:space="preserve"> </w:t>
      </w:r>
      <w:r w:rsidRPr="004C4707">
        <w:rPr>
          <w:rFonts w:ascii="Garamond" w:hAnsi="Garamond"/>
          <w:sz w:val="24"/>
          <w:szCs w:val="24"/>
          <w:lang w:val="sr-Cyrl-BA"/>
        </w:rPr>
        <w:t>Наручилац</w:t>
      </w:r>
      <w:r w:rsidRPr="00A0525E">
        <w:rPr>
          <w:rFonts w:ascii="Garamond" w:hAnsi="Garamond"/>
          <w:sz w:val="24"/>
          <w:szCs w:val="24"/>
          <w:lang w:val="sr-Latn-RS"/>
        </w:rPr>
        <w:t>;</w:t>
      </w:r>
      <w:r>
        <w:rPr>
          <w:rFonts w:ascii="Garamond" w:hAnsi="Garamond"/>
          <w:sz w:val="24"/>
          <w:szCs w:val="24"/>
          <w:lang w:val="sr-Cyrl-BA"/>
        </w:rPr>
        <w:t xml:space="preserve"> </w:t>
      </w:r>
    </w:p>
    <w:p w14:paraId="10B3D59F" w14:textId="77777777" w:rsidR="004C4707" w:rsidRPr="00A0525E" w:rsidRDefault="004C4707" w:rsidP="0099589E">
      <w:pPr>
        <w:pStyle w:val="ListParagraph"/>
        <w:widowControl w:val="0"/>
        <w:numPr>
          <w:ilvl w:val="0"/>
          <w:numId w:val="37"/>
        </w:numPr>
        <w:tabs>
          <w:tab w:val="left" w:pos="890"/>
        </w:tabs>
        <w:autoSpaceDE w:val="0"/>
        <w:autoSpaceDN w:val="0"/>
        <w:spacing w:after="0" w:line="240" w:lineRule="auto"/>
        <w:ind w:left="900" w:right="-18" w:hanging="328"/>
        <w:contextualSpacing w:val="0"/>
        <w:rPr>
          <w:rFonts w:ascii="Garamond" w:hAnsi="Garamond"/>
          <w:sz w:val="24"/>
          <w:szCs w:val="24"/>
          <w:lang w:val="sr-Latn-RS"/>
        </w:rPr>
      </w:pPr>
      <w:proofErr w:type="gramStart"/>
      <w:r w:rsidRPr="004C4707">
        <w:rPr>
          <w:rFonts w:ascii="Garamond" w:hAnsi="Garamond"/>
          <w:sz w:val="24"/>
          <w:szCs w:val="24"/>
        </w:rPr>
        <w:t>непредвиђених</w:t>
      </w:r>
      <w:proofErr w:type="gramEnd"/>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највише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период</w:t>
      </w:r>
      <w:r w:rsidRPr="00A0525E">
        <w:rPr>
          <w:rFonts w:ascii="Garamond" w:hAnsi="Garamond"/>
          <w:sz w:val="24"/>
          <w:szCs w:val="24"/>
          <w:lang w:val="sr-Latn-RS"/>
        </w:rPr>
        <w:t xml:space="preserve"> </w:t>
      </w:r>
      <w:r w:rsidRPr="004C4707">
        <w:rPr>
          <w:rFonts w:ascii="Garamond" w:hAnsi="Garamond"/>
          <w:sz w:val="24"/>
          <w:szCs w:val="24"/>
        </w:rPr>
        <w:t>трајања</w:t>
      </w:r>
      <w:r w:rsidRPr="00A0525E">
        <w:rPr>
          <w:rFonts w:ascii="Garamond" w:hAnsi="Garamond"/>
          <w:sz w:val="24"/>
          <w:szCs w:val="24"/>
          <w:lang w:val="sr-Latn-RS"/>
        </w:rPr>
        <w:t xml:space="preserve"> </w:t>
      </w:r>
      <w:r w:rsidRPr="004C4707">
        <w:rPr>
          <w:rFonts w:ascii="Garamond" w:hAnsi="Garamond"/>
          <w:sz w:val="24"/>
          <w:szCs w:val="24"/>
        </w:rPr>
        <w:t>поступка</w:t>
      </w:r>
      <w:r w:rsidRPr="00A0525E">
        <w:rPr>
          <w:rFonts w:ascii="Garamond" w:hAnsi="Garamond"/>
          <w:sz w:val="24"/>
          <w:szCs w:val="24"/>
          <w:lang w:val="sr-Latn-RS"/>
        </w:rPr>
        <w:t xml:space="preserve"> </w:t>
      </w:r>
      <w:r w:rsidRPr="004C4707">
        <w:rPr>
          <w:rFonts w:ascii="Garamond" w:hAnsi="Garamond"/>
          <w:sz w:val="24"/>
          <w:szCs w:val="24"/>
        </w:rPr>
        <w:t>уговарања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почев</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датума</w:t>
      </w:r>
      <w:r w:rsidRPr="00A0525E">
        <w:rPr>
          <w:rFonts w:ascii="Garamond" w:hAnsi="Garamond"/>
          <w:sz w:val="24"/>
          <w:szCs w:val="24"/>
          <w:lang w:val="sr-Latn-RS"/>
        </w:rPr>
        <w:t xml:space="preserve"> </w:t>
      </w:r>
      <w:r w:rsidRPr="004C4707">
        <w:rPr>
          <w:rFonts w:ascii="Garamond" w:hAnsi="Garamond"/>
          <w:sz w:val="24"/>
          <w:szCs w:val="24"/>
        </w:rPr>
        <w:t>упућивања</w:t>
      </w:r>
      <w:r w:rsidRPr="00A0525E">
        <w:rPr>
          <w:rFonts w:ascii="Garamond" w:hAnsi="Garamond"/>
          <w:sz w:val="24"/>
          <w:szCs w:val="24"/>
          <w:lang w:val="sr-Latn-RS"/>
        </w:rPr>
        <w:t xml:space="preserve"> </w:t>
      </w:r>
      <w:r w:rsidRPr="004C4707">
        <w:rPr>
          <w:rFonts w:ascii="Garamond" w:hAnsi="Garamond"/>
          <w:sz w:val="24"/>
          <w:szCs w:val="24"/>
        </w:rPr>
        <w:t>захтева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мишљење</w:t>
      </w:r>
      <w:r w:rsidRPr="00A0525E">
        <w:rPr>
          <w:rFonts w:ascii="Garamond" w:hAnsi="Garamond"/>
          <w:sz w:val="24"/>
          <w:szCs w:val="24"/>
          <w:lang w:val="sr-Latn-RS"/>
        </w:rPr>
        <w:t xml:space="preserve"> </w:t>
      </w:r>
      <w:r w:rsidRPr="004C4707">
        <w:rPr>
          <w:rFonts w:ascii="Garamond" w:hAnsi="Garamond"/>
          <w:sz w:val="24"/>
          <w:szCs w:val="24"/>
        </w:rPr>
        <w:t>Управи</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јавне</w:t>
      </w:r>
      <w:r w:rsidRPr="00A0525E">
        <w:rPr>
          <w:rFonts w:ascii="Garamond" w:hAnsi="Garamond"/>
          <w:sz w:val="24"/>
          <w:szCs w:val="24"/>
          <w:lang w:val="sr-Latn-RS"/>
        </w:rPr>
        <w:t xml:space="preserve"> </w:t>
      </w:r>
      <w:r w:rsidRPr="004C4707">
        <w:rPr>
          <w:rFonts w:ascii="Garamond" w:hAnsi="Garamond"/>
          <w:sz w:val="24"/>
          <w:szCs w:val="24"/>
        </w:rPr>
        <w:t>набавке</w:t>
      </w:r>
      <w:r w:rsidRPr="00A0525E">
        <w:rPr>
          <w:rFonts w:ascii="Garamond" w:hAnsi="Garamond"/>
          <w:sz w:val="24"/>
          <w:szCs w:val="24"/>
          <w:lang w:val="sr-Latn-RS"/>
        </w:rPr>
        <w:t xml:space="preserve">, </w:t>
      </w:r>
      <w:r w:rsidRPr="004C4707">
        <w:rPr>
          <w:rFonts w:ascii="Garamond" w:hAnsi="Garamond"/>
          <w:sz w:val="24"/>
          <w:szCs w:val="24"/>
        </w:rPr>
        <w:t>преко</w:t>
      </w:r>
      <w:r w:rsidRPr="00A0525E">
        <w:rPr>
          <w:rFonts w:ascii="Garamond" w:hAnsi="Garamond"/>
          <w:sz w:val="24"/>
          <w:szCs w:val="24"/>
          <w:lang w:val="sr-Latn-RS"/>
        </w:rPr>
        <w:t xml:space="preserve"> </w:t>
      </w:r>
      <w:r w:rsidRPr="004C4707">
        <w:rPr>
          <w:rFonts w:ascii="Garamond" w:hAnsi="Garamond"/>
          <w:sz w:val="24"/>
          <w:szCs w:val="24"/>
        </w:rPr>
        <w:t>процедуре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закључење</w:t>
      </w:r>
      <w:r w:rsidRPr="00A0525E">
        <w:rPr>
          <w:rFonts w:ascii="Garamond" w:hAnsi="Garamond"/>
          <w:sz w:val="24"/>
          <w:szCs w:val="24"/>
          <w:lang w:val="sr-Latn-RS"/>
        </w:rPr>
        <w:t xml:space="preserve"> </w:t>
      </w:r>
      <w:r w:rsidRPr="004C4707">
        <w:rPr>
          <w:rFonts w:ascii="Garamond" w:hAnsi="Garamond"/>
          <w:sz w:val="24"/>
          <w:szCs w:val="24"/>
        </w:rPr>
        <w:t>анекса</w:t>
      </w:r>
      <w:r w:rsidRPr="00A0525E">
        <w:rPr>
          <w:rFonts w:ascii="Garamond" w:hAnsi="Garamond"/>
          <w:sz w:val="24"/>
          <w:szCs w:val="24"/>
          <w:lang w:val="sr-Latn-RS"/>
        </w:rPr>
        <w:t xml:space="preserve">, </w:t>
      </w:r>
      <w:r w:rsidRPr="004C4707">
        <w:rPr>
          <w:rFonts w:ascii="Garamond" w:hAnsi="Garamond"/>
          <w:sz w:val="24"/>
          <w:szCs w:val="24"/>
        </w:rPr>
        <w:t>до</w:t>
      </w:r>
      <w:r w:rsidRPr="00A0525E">
        <w:rPr>
          <w:rFonts w:ascii="Garamond" w:hAnsi="Garamond"/>
          <w:sz w:val="24"/>
          <w:szCs w:val="24"/>
          <w:lang w:val="sr-Latn-RS"/>
        </w:rPr>
        <w:t xml:space="preserve"> </w:t>
      </w:r>
      <w:r w:rsidRPr="004C4707">
        <w:rPr>
          <w:rFonts w:ascii="Garamond" w:hAnsi="Garamond"/>
          <w:sz w:val="24"/>
          <w:szCs w:val="24"/>
        </w:rPr>
        <w:t>истека</w:t>
      </w:r>
      <w:r w:rsidRPr="00A0525E">
        <w:rPr>
          <w:rFonts w:ascii="Garamond" w:hAnsi="Garamond"/>
          <w:sz w:val="24"/>
          <w:szCs w:val="24"/>
          <w:lang w:val="sr-Latn-RS"/>
        </w:rPr>
        <w:t xml:space="preserve"> </w:t>
      </w:r>
      <w:r w:rsidRPr="004C4707">
        <w:rPr>
          <w:rFonts w:ascii="Garamond" w:hAnsi="Garamond"/>
          <w:sz w:val="24"/>
          <w:szCs w:val="24"/>
        </w:rPr>
        <w:t>рока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p>
    <w:p w14:paraId="5E16EF21" w14:textId="3ED4D1B8"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Захтев</w:t>
      </w:r>
      <w:r w:rsidRPr="004C4707">
        <w:rPr>
          <w:rFonts w:ascii="Garamond" w:hAnsi="Garamond"/>
          <w:spacing w:val="-7"/>
          <w:sz w:val="24"/>
          <w:szCs w:val="24"/>
        </w:rPr>
        <w:t xml:space="preserve"> </w:t>
      </w:r>
      <w:r w:rsidRPr="004C4707">
        <w:rPr>
          <w:rFonts w:ascii="Garamond" w:hAnsi="Garamond"/>
          <w:sz w:val="24"/>
          <w:szCs w:val="24"/>
        </w:rPr>
        <w:t>за</w:t>
      </w:r>
      <w:r w:rsidRPr="004C4707">
        <w:rPr>
          <w:rFonts w:ascii="Garamond" w:hAnsi="Garamond"/>
          <w:spacing w:val="-6"/>
          <w:sz w:val="24"/>
          <w:szCs w:val="24"/>
        </w:rPr>
        <w:t xml:space="preserve"> </w:t>
      </w:r>
      <w:r w:rsidRPr="004C4707">
        <w:rPr>
          <w:rFonts w:ascii="Garamond" w:hAnsi="Garamond"/>
          <w:sz w:val="24"/>
          <w:szCs w:val="24"/>
        </w:rPr>
        <w:t>продужење</w:t>
      </w:r>
      <w:r w:rsidRPr="004C4707">
        <w:rPr>
          <w:rFonts w:ascii="Garamond" w:hAnsi="Garamond"/>
          <w:spacing w:val="-7"/>
          <w:sz w:val="24"/>
          <w:szCs w:val="24"/>
        </w:rPr>
        <w:t xml:space="preserve"> </w:t>
      </w:r>
      <w:r w:rsidRPr="004C4707">
        <w:rPr>
          <w:rFonts w:ascii="Garamond" w:hAnsi="Garamond"/>
          <w:sz w:val="24"/>
          <w:szCs w:val="24"/>
        </w:rPr>
        <w:t>уговореног</w:t>
      </w:r>
      <w:r w:rsidRPr="004C4707">
        <w:rPr>
          <w:rFonts w:ascii="Garamond" w:hAnsi="Garamond"/>
          <w:spacing w:val="-5"/>
          <w:sz w:val="24"/>
          <w:szCs w:val="24"/>
        </w:rPr>
        <w:t xml:space="preserve"> </w:t>
      </w:r>
      <w:r w:rsidRPr="004C4707">
        <w:rPr>
          <w:rFonts w:ascii="Garamond" w:hAnsi="Garamond"/>
          <w:sz w:val="24"/>
          <w:szCs w:val="24"/>
        </w:rPr>
        <w:t>рока</w:t>
      </w:r>
      <w:r w:rsidRPr="004C4707">
        <w:rPr>
          <w:rFonts w:ascii="Garamond" w:hAnsi="Garamond"/>
          <w:spacing w:val="-6"/>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6"/>
          <w:sz w:val="24"/>
          <w:szCs w:val="24"/>
        </w:rPr>
        <w:t xml:space="preserve"> </w:t>
      </w:r>
      <w:r w:rsidRPr="004C4707">
        <w:rPr>
          <w:rFonts w:ascii="Garamond" w:hAnsi="Garamond"/>
          <w:sz w:val="24"/>
          <w:szCs w:val="24"/>
        </w:rPr>
        <w:t>подноси</w:t>
      </w:r>
      <w:r w:rsidRPr="004C4707">
        <w:rPr>
          <w:rFonts w:ascii="Garamond" w:hAnsi="Garamond"/>
          <w:spacing w:val="-7"/>
          <w:sz w:val="24"/>
          <w:szCs w:val="24"/>
        </w:rPr>
        <w:t xml:space="preserve"> </w:t>
      </w:r>
      <w:r>
        <w:rPr>
          <w:rFonts w:ascii="Garamond" w:hAnsi="Garamond"/>
          <w:spacing w:val="-7"/>
          <w:sz w:val="24"/>
          <w:szCs w:val="24"/>
          <w:lang w:val="sr-Cyrl-BA"/>
        </w:rPr>
        <w:t>Наручиоцу</w:t>
      </w:r>
      <w:r w:rsidRPr="004C4707">
        <w:rPr>
          <w:rFonts w:ascii="Garamond" w:hAnsi="Garamond"/>
          <w:sz w:val="24"/>
          <w:szCs w:val="24"/>
        </w:rPr>
        <w:t>,</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писаној</w:t>
      </w:r>
      <w:r w:rsidRPr="004C4707">
        <w:rPr>
          <w:rFonts w:ascii="Garamond" w:hAnsi="Garamond"/>
          <w:spacing w:val="-5"/>
          <w:sz w:val="24"/>
          <w:szCs w:val="24"/>
        </w:rPr>
        <w:t xml:space="preserve"> </w:t>
      </w:r>
      <w:r w:rsidRPr="004C4707">
        <w:rPr>
          <w:rFonts w:ascii="Garamond" w:hAnsi="Garamond"/>
          <w:sz w:val="24"/>
          <w:szCs w:val="24"/>
        </w:rPr>
        <w:t>форми са писменом сагласношћу стручног надзора и пратећом документацијом, најкасније 10 (десет) дана пре истека рока за завршетак</w:t>
      </w:r>
      <w:r w:rsidRPr="004C4707">
        <w:rPr>
          <w:rFonts w:ascii="Garamond" w:hAnsi="Garamond"/>
          <w:spacing w:val="-4"/>
          <w:sz w:val="24"/>
          <w:szCs w:val="24"/>
        </w:rPr>
        <w:t xml:space="preserve"> </w:t>
      </w:r>
      <w:r w:rsidRPr="004C4707">
        <w:rPr>
          <w:rFonts w:ascii="Garamond" w:hAnsi="Garamond"/>
          <w:sz w:val="24"/>
          <w:szCs w:val="24"/>
        </w:rPr>
        <w:t>радова.</w:t>
      </w:r>
    </w:p>
    <w:p w14:paraId="30E0B1EF" w14:textId="3A779736"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је дуж</w:t>
      </w:r>
      <w:r>
        <w:rPr>
          <w:rFonts w:ascii="Garamond" w:hAnsi="Garamond"/>
          <w:sz w:val="24"/>
          <w:szCs w:val="24"/>
          <w:lang w:val="sr-Cyrl-BA"/>
        </w:rPr>
        <w:t>а</w:t>
      </w:r>
      <w:r w:rsidRPr="004C4707">
        <w:rPr>
          <w:rFonts w:ascii="Garamond" w:hAnsi="Garamond"/>
          <w:sz w:val="24"/>
          <w:szCs w:val="24"/>
        </w:rPr>
        <w:t>н да се по наведеном захтеву изјасни у року од 3 (три) дана од пријема захтева Извођача</w:t>
      </w:r>
      <w:r>
        <w:rPr>
          <w:rFonts w:ascii="Garamond" w:hAnsi="Garamond"/>
          <w:sz w:val="24"/>
          <w:szCs w:val="24"/>
          <w:lang w:val="sr-Cyrl-BA"/>
        </w:rPr>
        <w:t xml:space="preserve"> радова</w:t>
      </w:r>
      <w:r w:rsidRPr="004C4707">
        <w:rPr>
          <w:rFonts w:ascii="Garamond" w:hAnsi="Garamond"/>
          <w:sz w:val="24"/>
          <w:szCs w:val="24"/>
        </w:rPr>
        <w:t>.</w:t>
      </w:r>
    </w:p>
    <w:p w14:paraId="3716FBB6" w14:textId="7C8537C3"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задржава право да одбије захтев за продужење рока, уколико оцени да је стручни надзор неоправдано дао позитивно мишљење за продужење рока.</w:t>
      </w:r>
    </w:p>
    <w:p w14:paraId="07C33F73" w14:textId="2F15693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 xml:space="preserve">Уговорени рок се не може продужити без сагласности </w:t>
      </w:r>
      <w:r>
        <w:rPr>
          <w:rFonts w:ascii="Garamond" w:hAnsi="Garamond"/>
          <w:sz w:val="24"/>
          <w:szCs w:val="24"/>
          <w:lang w:val="sr-Cyrl-BA"/>
        </w:rPr>
        <w:t>Наручиоца</w:t>
      </w:r>
      <w:r w:rsidRPr="004C4707">
        <w:rPr>
          <w:rFonts w:ascii="Garamond" w:hAnsi="Garamond"/>
          <w:sz w:val="24"/>
          <w:szCs w:val="24"/>
        </w:rPr>
        <w:t>.</w:t>
      </w:r>
    </w:p>
    <w:p w14:paraId="6865D972" w14:textId="77777777" w:rsidR="004C4707" w:rsidRPr="004C4707" w:rsidRDefault="004C4707" w:rsidP="00E14C11">
      <w:pPr>
        <w:pStyle w:val="BodyText"/>
        <w:spacing w:after="0" w:line="240" w:lineRule="auto"/>
        <w:ind w:right="-18" w:firstLine="540"/>
        <w:jc w:val="both"/>
        <w:rPr>
          <w:rFonts w:ascii="Garamond" w:hAnsi="Garamond"/>
          <w:sz w:val="24"/>
          <w:szCs w:val="24"/>
        </w:rPr>
      </w:pPr>
      <w:r w:rsidRPr="004C4707">
        <w:rPr>
          <w:rFonts w:ascii="Garamond" w:hAnsi="Garamond"/>
          <w:sz w:val="24"/>
          <w:szCs w:val="24"/>
        </w:rPr>
        <w:t>Уговорени рок је продужен када уговорне стране, после доношења одлуке о измени уговора</w:t>
      </w:r>
      <w:r w:rsidRPr="004C4707">
        <w:rPr>
          <w:rFonts w:ascii="Garamond" w:hAnsi="Garamond"/>
          <w:spacing w:val="-8"/>
          <w:sz w:val="24"/>
          <w:szCs w:val="24"/>
        </w:rPr>
        <w:t xml:space="preserve"> </w:t>
      </w:r>
      <w:r w:rsidRPr="004C4707">
        <w:rPr>
          <w:rFonts w:ascii="Garamond" w:hAnsi="Garamond"/>
          <w:sz w:val="24"/>
          <w:szCs w:val="24"/>
        </w:rPr>
        <w:t>у</w:t>
      </w:r>
      <w:r w:rsidRPr="004C4707">
        <w:rPr>
          <w:rFonts w:ascii="Garamond" w:hAnsi="Garamond"/>
          <w:spacing w:val="-16"/>
          <w:sz w:val="24"/>
          <w:szCs w:val="24"/>
        </w:rPr>
        <w:t xml:space="preserve"> </w:t>
      </w:r>
      <w:r w:rsidRPr="004C4707">
        <w:rPr>
          <w:rFonts w:ascii="Garamond" w:hAnsi="Garamond"/>
          <w:sz w:val="24"/>
          <w:szCs w:val="24"/>
        </w:rPr>
        <w:t>складу</w:t>
      </w:r>
      <w:r w:rsidRPr="004C4707">
        <w:rPr>
          <w:rFonts w:ascii="Garamond" w:hAnsi="Garamond"/>
          <w:spacing w:val="-13"/>
          <w:sz w:val="24"/>
          <w:szCs w:val="24"/>
        </w:rPr>
        <w:t xml:space="preserve"> </w:t>
      </w:r>
      <w:r w:rsidRPr="004C4707">
        <w:rPr>
          <w:rFonts w:ascii="Garamond" w:hAnsi="Garamond"/>
          <w:sz w:val="24"/>
          <w:szCs w:val="24"/>
        </w:rPr>
        <w:t>са</w:t>
      </w:r>
      <w:r w:rsidRPr="004C4707">
        <w:rPr>
          <w:rFonts w:ascii="Garamond" w:hAnsi="Garamond"/>
          <w:spacing w:val="-10"/>
          <w:sz w:val="24"/>
          <w:szCs w:val="24"/>
        </w:rPr>
        <w:t xml:space="preserve"> </w:t>
      </w:r>
      <w:r w:rsidRPr="004C4707">
        <w:rPr>
          <w:rFonts w:ascii="Garamond" w:hAnsi="Garamond"/>
          <w:sz w:val="24"/>
          <w:szCs w:val="24"/>
        </w:rPr>
        <w:t>чланом</w:t>
      </w:r>
      <w:r w:rsidRPr="004C4707">
        <w:rPr>
          <w:rFonts w:ascii="Garamond" w:hAnsi="Garamond"/>
          <w:spacing w:val="-12"/>
          <w:sz w:val="24"/>
          <w:szCs w:val="24"/>
        </w:rPr>
        <w:t xml:space="preserve"> </w:t>
      </w:r>
      <w:r w:rsidRPr="004C4707">
        <w:rPr>
          <w:rFonts w:ascii="Garamond" w:hAnsi="Garamond"/>
          <w:sz w:val="24"/>
          <w:szCs w:val="24"/>
        </w:rPr>
        <w:t>115.</w:t>
      </w:r>
      <w:r w:rsidRPr="004C4707">
        <w:rPr>
          <w:rFonts w:ascii="Garamond" w:hAnsi="Garamond"/>
          <w:spacing w:val="-12"/>
          <w:sz w:val="24"/>
          <w:szCs w:val="24"/>
        </w:rPr>
        <w:t xml:space="preserve"> </w:t>
      </w:r>
      <w:r w:rsidRPr="004C4707">
        <w:rPr>
          <w:rFonts w:ascii="Garamond" w:hAnsi="Garamond"/>
          <w:sz w:val="24"/>
          <w:szCs w:val="24"/>
        </w:rPr>
        <w:t>Закона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11"/>
          <w:sz w:val="24"/>
          <w:szCs w:val="24"/>
        </w:rPr>
        <w:t xml:space="preserve"> </w:t>
      </w:r>
      <w:r w:rsidRPr="004C4707">
        <w:rPr>
          <w:rFonts w:ascii="Garamond" w:hAnsi="Garamond"/>
          <w:sz w:val="24"/>
          <w:szCs w:val="24"/>
        </w:rPr>
        <w:t>јавним</w:t>
      </w:r>
      <w:r w:rsidRPr="004C4707">
        <w:rPr>
          <w:rFonts w:ascii="Garamond" w:hAnsi="Garamond"/>
          <w:spacing w:val="-12"/>
          <w:sz w:val="24"/>
          <w:szCs w:val="24"/>
        </w:rPr>
        <w:t xml:space="preserve"> </w:t>
      </w:r>
      <w:r w:rsidRPr="004C4707">
        <w:rPr>
          <w:rFonts w:ascii="Garamond" w:hAnsi="Garamond"/>
          <w:sz w:val="24"/>
          <w:szCs w:val="24"/>
        </w:rPr>
        <w:t>набавкама,</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7"/>
          <w:sz w:val="24"/>
          <w:szCs w:val="24"/>
        </w:rPr>
        <w:t xml:space="preserve"> </w:t>
      </w:r>
      <w:r w:rsidRPr="004C4707">
        <w:rPr>
          <w:rFonts w:ascii="Garamond" w:hAnsi="Garamond"/>
          <w:sz w:val="24"/>
          <w:szCs w:val="24"/>
        </w:rPr>
        <w:t>форми</w:t>
      </w:r>
      <w:r w:rsidRPr="004C4707">
        <w:rPr>
          <w:rFonts w:ascii="Garamond" w:hAnsi="Garamond"/>
          <w:spacing w:val="-10"/>
          <w:sz w:val="24"/>
          <w:szCs w:val="24"/>
        </w:rPr>
        <w:t xml:space="preserve"> </w:t>
      </w:r>
      <w:r w:rsidRPr="004C4707">
        <w:rPr>
          <w:rFonts w:ascii="Garamond" w:hAnsi="Garamond"/>
          <w:sz w:val="24"/>
          <w:szCs w:val="24"/>
        </w:rPr>
        <w:t>анекса</w:t>
      </w:r>
      <w:r w:rsidRPr="004C4707">
        <w:rPr>
          <w:rFonts w:ascii="Garamond" w:hAnsi="Garamond"/>
          <w:spacing w:val="-12"/>
          <w:sz w:val="24"/>
          <w:szCs w:val="24"/>
        </w:rPr>
        <w:t xml:space="preserve"> </w:t>
      </w:r>
      <w:r w:rsidRPr="004C4707">
        <w:rPr>
          <w:rFonts w:ascii="Garamond" w:hAnsi="Garamond"/>
          <w:sz w:val="24"/>
          <w:szCs w:val="24"/>
        </w:rPr>
        <w:t>овог</w:t>
      </w:r>
      <w:r w:rsidRPr="004C4707">
        <w:rPr>
          <w:rFonts w:ascii="Garamond" w:hAnsi="Garamond"/>
          <w:spacing w:val="-6"/>
          <w:sz w:val="24"/>
          <w:szCs w:val="24"/>
        </w:rPr>
        <w:t xml:space="preserve"> </w:t>
      </w:r>
      <w:r w:rsidRPr="004C4707">
        <w:rPr>
          <w:rFonts w:ascii="Garamond" w:hAnsi="Garamond"/>
          <w:sz w:val="24"/>
          <w:szCs w:val="24"/>
        </w:rPr>
        <w:t>уговора</w:t>
      </w:r>
      <w:r w:rsidRPr="004C4707">
        <w:rPr>
          <w:rFonts w:ascii="Garamond" w:hAnsi="Garamond"/>
          <w:spacing w:val="-10"/>
          <w:sz w:val="24"/>
          <w:szCs w:val="24"/>
        </w:rPr>
        <w:t xml:space="preserve"> </w:t>
      </w:r>
      <w:r w:rsidRPr="004C4707">
        <w:rPr>
          <w:rFonts w:ascii="Garamond" w:hAnsi="Garamond"/>
          <w:sz w:val="24"/>
          <w:szCs w:val="24"/>
        </w:rPr>
        <w:t>о</w:t>
      </w:r>
      <w:r w:rsidRPr="004C4707">
        <w:rPr>
          <w:rFonts w:ascii="Garamond" w:hAnsi="Garamond"/>
          <w:spacing w:val="-12"/>
          <w:sz w:val="24"/>
          <w:szCs w:val="24"/>
        </w:rPr>
        <w:t xml:space="preserve"> </w:t>
      </w:r>
      <w:r w:rsidRPr="004C4707">
        <w:rPr>
          <w:rFonts w:ascii="Garamond" w:hAnsi="Garamond"/>
          <w:sz w:val="24"/>
          <w:szCs w:val="24"/>
        </w:rPr>
        <w:t>томе постигну писану</w:t>
      </w:r>
      <w:r w:rsidRPr="004C4707">
        <w:rPr>
          <w:rFonts w:ascii="Garamond" w:hAnsi="Garamond"/>
          <w:spacing w:val="-13"/>
          <w:sz w:val="24"/>
          <w:szCs w:val="24"/>
        </w:rPr>
        <w:t xml:space="preserve"> </w:t>
      </w:r>
      <w:r w:rsidRPr="004C4707">
        <w:rPr>
          <w:rFonts w:ascii="Garamond" w:hAnsi="Garamond"/>
          <w:sz w:val="24"/>
          <w:szCs w:val="24"/>
        </w:rPr>
        <w:t>сагласност.</w:t>
      </w:r>
    </w:p>
    <w:p w14:paraId="2653CCDF"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случају</w:t>
      </w:r>
      <w:r w:rsidRPr="004C4707">
        <w:rPr>
          <w:rFonts w:ascii="Garamond" w:hAnsi="Garamond"/>
          <w:spacing w:val="-16"/>
          <w:sz w:val="24"/>
          <w:szCs w:val="24"/>
        </w:rPr>
        <w:t xml:space="preserve"> </w:t>
      </w:r>
      <w:r w:rsidRPr="004C4707">
        <w:rPr>
          <w:rFonts w:ascii="Garamond" w:hAnsi="Garamond"/>
          <w:sz w:val="24"/>
          <w:szCs w:val="24"/>
        </w:rPr>
        <w:t>да</w:t>
      </w:r>
      <w:r w:rsidRPr="004C4707">
        <w:rPr>
          <w:rFonts w:ascii="Garamond" w:hAnsi="Garamond"/>
          <w:spacing w:val="-12"/>
          <w:sz w:val="24"/>
          <w:szCs w:val="24"/>
        </w:rPr>
        <w:t xml:space="preserve"> </w:t>
      </w:r>
      <w:r w:rsidRPr="004C4707">
        <w:rPr>
          <w:rFonts w:ascii="Garamond" w:hAnsi="Garamond"/>
          <w:sz w:val="24"/>
          <w:szCs w:val="24"/>
        </w:rPr>
        <w:t>Извођач</w:t>
      </w:r>
      <w:r w:rsidRPr="004C4707">
        <w:rPr>
          <w:rFonts w:ascii="Garamond" w:hAnsi="Garamond"/>
          <w:spacing w:val="-13"/>
          <w:sz w:val="24"/>
          <w:szCs w:val="24"/>
        </w:rPr>
        <w:t xml:space="preserve"> </w:t>
      </w:r>
      <w:r w:rsidRPr="004C4707">
        <w:rPr>
          <w:rFonts w:ascii="Garamond" w:hAnsi="Garamond"/>
          <w:sz w:val="24"/>
          <w:szCs w:val="24"/>
        </w:rPr>
        <w:t>не</w:t>
      </w:r>
      <w:r w:rsidRPr="004C4707">
        <w:rPr>
          <w:rFonts w:ascii="Garamond" w:hAnsi="Garamond"/>
          <w:spacing w:val="-12"/>
          <w:sz w:val="24"/>
          <w:szCs w:val="24"/>
        </w:rPr>
        <w:t xml:space="preserve"> </w:t>
      </w:r>
      <w:r w:rsidRPr="004C4707">
        <w:rPr>
          <w:rFonts w:ascii="Garamond" w:hAnsi="Garamond"/>
          <w:sz w:val="24"/>
          <w:szCs w:val="24"/>
        </w:rPr>
        <w:t>испуњава</w:t>
      </w:r>
      <w:r w:rsidRPr="004C4707">
        <w:rPr>
          <w:rFonts w:ascii="Garamond" w:hAnsi="Garamond"/>
          <w:spacing w:val="-13"/>
          <w:sz w:val="24"/>
          <w:szCs w:val="24"/>
        </w:rPr>
        <w:t xml:space="preserve"> </w:t>
      </w:r>
      <w:r w:rsidRPr="004C4707">
        <w:rPr>
          <w:rFonts w:ascii="Garamond" w:hAnsi="Garamond"/>
          <w:sz w:val="24"/>
          <w:szCs w:val="24"/>
        </w:rPr>
        <w:t>предвиђену</w:t>
      </w:r>
      <w:r w:rsidRPr="004C4707">
        <w:rPr>
          <w:rFonts w:ascii="Garamond" w:hAnsi="Garamond"/>
          <w:spacing w:val="-18"/>
          <w:sz w:val="24"/>
          <w:szCs w:val="24"/>
        </w:rPr>
        <w:t xml:space="preserve"> </w:t>
      </w:r>
      <w:r w:rsidRPr="004C4707">
        <w:rPr>
          <w:rFonts w:ascii="Garamond" w:hAnsi="Garamond"/>
          <w:sz w:val="24"/>
          <w:szCs w:val="24"/>
        </w:rPr>
        <w:t>динамику,</w:t>
      </w:r>
      <w:r w:rsidRPr="004C4707">
        <w:rPr>
          <w:rFonts w:ascii="Garamond" w:hAnsi="Garamond"/>
          <w:spacing w:val="-11"/>
          <w:sz w:val="24"/>
          <w:szCs w:val="24"/>
        </w:rPr>
        <w:t xml:space="preserve"> </w:t>
      </w:r>
      <w:r w:rsidRPr="004C4707">
        <w:rPr>
          <w:rFonts w:ascii="Garamond" w:hAnsi="Garamond"/>
          <w:sz w:val="24"/>
          <w:szCs w:val="24"/>
        </w:rPr>
        <w:t>обавезан</w:t>
      </w:r>
      <w:r w:rsidRPr="004C4707">
        <w:rPr>
          <w:rFonts w:ascii="Garamond" w:hAnsi="Garamond"/>
          <w:spacing w:val="-11"/>
          <w:sz w:val="24"/>
          <w:szCs w:val="24"/>
        </w:rPr>
        <w:t xml:space="preserve"> </w:t>
      </w:r>
      <w:r w:rsidRPr="004C4707">
        <w:rPr>
          <w:rFonts w:ascii="Garamond" w:hAnsi="Garamond"/>
          <w:sz w:val="24"/>
          <w:szCs w:val="24"/>
        </w:rPr>
        <w:t>је</w:t>
      </w:r>
      <w:r w:rsidRPr="004C4707">
        <w:rPr>
          <w:rFonts w:ascii="Garamond" w:hAnsi="Garamond"/>
          <w:spacing w:val="-6"/>
          <w:sz w:val="24"/>
          <w:szCs w:val="24"/>
        </w:rPr>
        <w:t xml:space="preserve"> </w:t>
      </w:r>
      <w:r w:rsidRPr="004C4707">
        <w:rPr>
          <w:rFonts w:ascii="Garamond" w:hAnsi="Garamond"/>
          <w:sz w:val="24"/>
          <w:szCs w:val="24"/>
        </w:rPr>
        <w:t>да</w:t>
      </w:r>
      <w:r w:rsidRPr="004C4707">
        <w:rPr>
          <w:rFonts w:ascii="Garamond" w:hAnsi="Garamond"/>
          <w:spacing w:val="-10"/>
          <w:sz w:val="24"/>
          <w:szCs w:val="24"/>
        </w:rPr>
        <w:t xml:space="preserve"> </w:t>
      </w:r>
      <w:r w:rsidRPr="004C4707">
        <w:rPr>
          <w:rFonts w:ascii="Garamond" w:hAnsi="Garamond"/>
          <w:sz w:val="24"/>
          <w:szCs w:val="24"/>
        </w:rPr>
        <w:t>уведе</w:t>
      </w:r>
      <w:r w:rsidRPr="004C4707">
        <w:rPr>
          <w:rFonts w:ascii="Garamond" w:hAnsi="Garamond"/>
          <w:spacing w:val="-7"/>
          <w:sz w:val="24"/>
          <w:szCs w:val="24"/>
        </w:rPr>
        <w:t xml:space="preserve"> </w:t>
      </w:r>
      <w:r w:rsidRPr="004C4707">
        <w:rPr>
          <w:rFonts w:ascii="Garamond" w:hAnsi="Garamond"/>
          <w:sz w:val="24"/>
          <w:szCs w:val="24"/>
        </w:rPr>
        <w:t>у</w:t>
      </w:r>
      <w:r w:rsidRPr="004C4707">
        <w:rPr>
          <w:rFonts w:ascii="Garamond" w:hAnsi="Garamond"/>
          <w:spacing w:val="-18"/>
          <w:sz w:val="24"/>
          <w:szCs w:val="24"/>
        </w:rPr>
        <w:t xml:space="preserve"> </w:t>
      </w:r>
      <w:r w:rsidRPr="004C4707">
        <w:rPr>
          <w:rFonts w:ascii="Garamond" w:hAnsi="Garamond"/>
          <w:sz w:val="24"/>
          <w:szCs w:val="24"/>
        </w:rPr>
        <w:t>рад</w:t>
      </w:r>
      <w:r w:rsidRPr="004C4707">
        <w:rPr>
          <w:rFonts w:ascii="Garamond" w:hAnsi="Garamond"/>
          <w:spacing w:val="-12"/>
          <w:sz w:val="24"/>
          <w:szCs w:val="24"/>
        </w:rPr>
        <w:t xml:space="preserve"> </w:t>
      </w:r>
      <w:r w:rsidRPr="004C4707">
        <w:rPr>
          <w:rFonts w:ascii="Garamond" w:hAnsi="Garamond"/>
          <w:sz w:val="24"/>
          <w:szCs w:val="24"/>
        </w:rPr>
        <w:t>више извршилаца без права на захтевање повећаних трошкова или посебне</w:t>
      </w:r>
      <w:r w:rsidRPr="004C4707">
        <w:rPr>
          <w:rFonts w:ascii="Garamond" w:hAnsi="Garamond"/>
          <w:spacing w:val="-12"/>
          <w:sz w:val="24"/>
          <w:szCs w:val="24"/>
        </w:rPr>
        <w:t xml:space="preserve"> </w:t>
      </w:r>
      <w:r w:rsidRPr="004C4707">
        <w:rPr>
          <w:rFonts w:ascii="Garamond" w:hAnsi="Garamond"/>
          <w:sz w:val="24"/>
          <w:szCs w:val="24"/>
        </w:rPr>
        <w:t>накнаде.</w:t>
      </w:r>
    </w:p>
    <w:p w14:paraId="77E75469"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 нема право на продужење рока у следећим случајевима:</w:t>
      </w:r>
    </w:p>
    <w:p w14:paraId="009E3257" w14:textId="77777777" w:rsidR="004C4707" w:rsidRPr="00A0525E" w:rsidRDefault="004C4707" w:rsidP="00E14C11">
      <w:pPr>
        <w:pStyle w:val="ListParagraph"/>
        <w:widowControl w:val="0"/>
        <w:numPr>
          <w:ilvl w:val="0"/>
          <w:numId w:val="36"/>
        </w:numPr>
        <w:tabs>
          <w:tab w:val="left" w:pos="808"/>
        </w:tabs>
        <w:autoSpaceDE w:val="0"/>
        <w:autoSpaceDN w:val="0"/>
        <w:spacing w:after="0" w:line="240" w:lineRule="auto"/>
        <w:ind w:right="-18" w:firstLine="0"/>
        <w:contextualSpacing w:val="0"/>
        <w:rPr>
          <w:rFonts w:ascii="Garamond" w:hAnsi="Garamond"/>
          <w:sz w:val="24"/>
          <w:szCs w:val="24"/>
          <w:lang w:val="sr-Latn-RS"/>
        </w:rPr>
      </w:pPr>
      <w:r w:rsidRPr="004C4707">
        <w:rPr>
          <w:rFonts w:ascii="Garamond" w:hAnsi="Garamond"/>
          <w:sz w:val="24"/>
          <w:szCs w:val="24"/>
        </w:rPr>
        <w:t>ако</w:t>
      </w:r>
      <w:r w:rsidRPr="00A0525E">
        <w:rPr>
          <w:rFonts w:ascii="Garamond" w:hAnsi="Garamond"/>
          <w:spacing w:val="-6"/>
          <w:sz w:val="24"/>
          <w:szCs w:val="24"/>
          <w:lang w:val="sr-Latn-RS"/>
        </w:rPr>
        <w:t xml:space="preserve"> </w:t>
      </w:r>
      <w:r w:rsidRPr="004C4707">
        <w:rPr>
          <w:rFonts w:ascii="Garamond" w:hAnsi="Garamond"/>
          <w:sz w:val="24"/>
          <w:szCs w:val="24"/>
        </w:rPr>
        <w:t>западне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доцњу</w:t>
      </w:r>
      <w:r w:rsidRPr="00A0525E">
        <w:rPr>
          <w:rFonts w:ascii="Garamond" w:hAnsi="Garamond"/>
          <w:spacing w:val="-7"/>
          <w:sz w:val="24"/>
          <w:szCs w:val="24"/>
          <w:lang w:val="sr-Latn-RS"/>
        </w:rPr>
        <w:t xml:space="preserve"> </w:t>
      </w:r>
      <w:r w:rsidRPr="004C4707">
        <w:rPr>
          <w:rFonts w:ascii="Garamond" w:hAnsi="Garamond"/>
          <w:sz w:val="24"/>
          <w:szCs w:val="24"/>
        </w:rPr>
        <w:t>са</w:t>
      </w:r>
      <w:r w:rsidRPr="00A0525E">
        <w:rPr>
          <w:rFonts w:ascii="Garamond" w:hAnsi="Garamond"/>
          <w:spacing w:val="-6"/>
          <w:sz w:val="24"/>
          <w:szCs w:val="24"/>
          <w:lang w:val="sr-Latn-RS"/>
        </w:rPr>
        <w:t xml:space="preserve"> </w:t>
      </w:r>
      <w:r w:rsidRPr="004C4707">
        <w:rPr>
          <w:rFonts w:ascii="Garamond" w:hAnsi="Garamond"/>
          <w:sz w:val="24"/>
          <w:szCs w:val="24"/>
        </w:rPr>
        <w:t>извођењем</w:t>
      </w:r>
      <w:r w:rsidRPr="00A0525E">
        <w:rPr>
          <w:rFonts w:ascii="Garamond" w:hAnsi="Garamond"/>
          <w:spacing w:val="-6"/>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r w:rsidRPr="00A0525E">
        <w:rPr>
          <w:rFonts w:ascii="Garamond" w:hAnsi="Garamond"/>
          <w:spacing w:val="-4"/>
          <w:sz w:val="24"/>
          <w:szCs w:val="24"/>
          <w:lang w:val="sr-Latn-RS"/>
        </w:rPr>
        <w:t xml:space="preserve"> </w:t>
      </w:r>
      <w:r w:rsidRPr="004C4707">
        <w:rPr>
          <w:rFonts w:ascii="Garamond" w:hAnsi="Garamond"/>
          <w:sz w:val="24"/>
          <w:szCs w:val="24"/>
        </w:rPr>
        <w:t>због</w:t>
      </w:r>
      <w:r w:rsidRPr="00A0525E">
        <w:rPr>
          <w:rFonts w:ascii="Garamond" w:hAnsi="Garamond"/>
          <w:spacing w:val="-5"/>
          <w:sz w:val="24"/>
          <w:szCs w:val="24"/>
          <w:lang w:val="sr-Latn-RS"/>
        </w:rPr>
        <w:t xml:space="preserve"> </w:t>
      </w:r>
      <w:r w:rsidRPr="004C4707">
        <w:rPr>
          <w:rFonts w:ascii="Garamond" w:hAnsi="Garamond"/>
          <w:sz w:val="24"/>
          <w:szCs w:val="24"/>
        </w:rPr>
        <w:t>околности</w:t>
      </w:r>
      <w:r w:rsidRPr="00A0525E">
        <w:rPr>
          <w:rFonts w:ascii="Garamond" w:hAnsi="Garamond"/>
          <w:spacing w:val="-4"/>
          <w:sz w:val="24"/>
          <w:szCs w:val="24"/>
          <w:lang w:val="sr-Latn-RS"/>
        </w:rPr>
        <w:t xml:space="preserve"> </w:t>
      </w:r>
      <w:r w:rsidRPr="004C4707">
        <w:rPr>
          <w:rFonts w:ascii="Garamond" w:hAnsi="Garamond"/>
          <w:sz w:val="24"/>
          <w:szCs w:val="24"/>
        </w:rPr>
        <w:t>које</w:t>
      </w:r>
      <w:r w:rsidRPr="00A0525E">
        <w:rPr>
          <w:rFonts w:ascii="Garamond" w:hAnsi="Garamond"/>
          <w:spacing w:val="-7"/>
          <w:sz w:val="24"/>
          <w:szCs w:val="24"/>
          <w:lang w:val="sr-Latn-RS"/>
        </w:rPr>
        <w:t xml:space="preserve"> </w:t>
      </w:r>
      <w:r w:rsidRPr="004C4707">
        <w:rPr>
          <w:rFonts w:ascii="Garamond" w:hAnsi="Garamond"/>
          <w:sz w:val="24"/>
          <w:szCs w:val="24"/>
        </w:rPr>
        <w:t>су</w:t>
      </w:r>
      <w:r w:rsidRPr="00A0525E">
        <w:rPr>
          <w:rFonts w:ascii="Garamond" w:hAnsi="Garamond"/>
          <w:spacing w:val="-10"/>
          <w:sz w:val="24"/>
          <w:szCs w:val="24"/>
          <w:lang w:val="sr-Latn-RS"/>
        </w:rPr>
        <w:t xml:space="preserve"> </w:t>
      </w:r>
      <w:r w:rsidRPr="004C4707">
        <w:rPr>
          <w:rFonts w:ascii="Garamond" w:hAnsi="Garamond"/>
          <w:sz w:val="24"/>
          <w:szCs w:val="24"/>
        </w:rPr>
        <w:t>настале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време</w:t>
      </w:r>
      <w:r w:rsidRPr="00A0525E">
        <w:rPr>
          <w:rFonts w:ascii="Garamond" w:hAnsi="Garamond"/>
          <w:spacing w:val="-5"/>
          <w:sz w:val="24"/>
          <w:szCs w:val="24"/>
          <w:lang w:val="sr-Latn-RS"/>
        </w:rPr>
        <w:t xml:space="preserve"> </w:t>
      </w:r>
      <w:r w:rsidRPr="004C4707">
        <w:rPr>
          <w:rFonts w:ascii="Garamond" w:hAnsi="Garamond"/>
          <w:sz w:val="24"/>
          <w:szCs w:val="24"/>
        </w:rPr>
        <w:t>када</w:t>
      </w:r>
      <w:r w:rsidRPr="00A0525E">
        <w:rPr>
          <w:rFonts w:ascii="Garamond" w:hAnsi="Garamond"/>
          <w:spacing w:val="-6"/>
          <w:sz w:val="24"/>
          <w:szCs w:val="24"/>
          <w:lang w:val="sr-Latn-RS"/>
        </w:rPr>
        <w:t xml:space="preserve"> </w:t>
      </w:r>
      <w:r w:rsidRPr="004C4707">
        <w:rPr>
          <w:rFonts w:ascii="Garamond" w:hAnsi="Garamond"/>
          <w:sz w:val="24"/>
          <w:szCs w:val="24"/>
        </w:rPr>
        <w:t>је</w:t>
      </w:r>
      <w:r w:rsidRPr="00A0525E">
        <w:rPr>
          <w:rFonts w:ascii="Garamond" w:hAnsi="Garamond"/>
          <w:spacing w:val="-4"/>
          <w:sz w:val="24"/>
          <w:szCs w:val="24"/>
          <w:lang w:val="sr-Latn-RS"/>
        </w:rPr>
        <w:t xml:space="preserve"> </w:t>
      </w:r>
      <w:r w:rsidRPr="004C4707">
        <w:rPr>
          <w:rFonts w:ascii="Garamond" w:hAnsi="Garamond"/>
          <w:sz w:val="24"/>
          <w:szCs w:val="24"/>
        </w:rPr>
        <w:t>био</w:t>
      </w:r>
      <w:r w:rsidRPr="00A0525E">
        <w:rPr>
          <w:rFonts w:ascii="Garamond" w:hAnsi="Garamond"/>
          <w:sz w:val="24"/>
          <w:szCs w:val="24"/>
          <w:lang w:val="sr-Latn-RS"/>
        </w:rPr>
        <w:t xml:space="preserve"> </w:t>
      </w:r>
      <w:r w:rsidRPr="004C4707">
        <w:rPr>
          <w:rFonts w:ascii="Garamond" w:hAnsi="Garamond"/>
          <w:sz w:val="24"/>
          <w:szCs w:val="24"/>
        </w:rPr>
        <w:t>у</w:t>
      </w:r>
      <w:r w:rsidRPr="00A0525E">
        <w:rPr>
          <w:rFonts w:ascii="Garamond" w:hAnsi="Garamond"/>
          <w:spacing w:val="-3"/>
          <w:sz w:val="24"/>
          <w:szCs w:val="24"/>
          <w:lang w:val="sr-Latn-RS"/>
        </w:rPr>
        <w:t xml:space="preserve"> </w:t>
      </w:r>
      <w:r w:rsidRPr="004C4707">
        <w:rPr>
          <w:rFonts w:ascii="Garamond" w:hAnsi="Garamond"/>
          <w:sz w:val="24"/>
          <w:szCs w:val="24"/>
        </w:rPr>
        <w:t>доцњи</w:t>
      </w:r>
      <w:r w:rsidRPr="00A0525E">
        <w:rPr>
          <w:rFonts w:ascii="Garamond" w:hAnsi="Garamond"/>
          <w:sz w:val="24"/>
          <w:szCs w:val="24"/>
          <w:lang w:val="sr-Latn-RS"/>
        </w:rPr>
        <w:t>;</w:t>
      </w:r>
    </w:p>
    <w:p w14:paraId="4FFDE030" w14:textId="77777777" w:rsidR="004C4707" w:rsidRPr="00A0525E" w:rsidRDefault="004C4707" w:rsidP="00E14C11">
      <w:pPr>
        <w:pStyle w:val="ListParagraph"/>
        <w:widowControl w:val="0"/>
        <w:numPr>
          <w:ilvl w:val="0"/>
          <w:numId w:val="36"/>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lastRenderedPageBreak/>
        <w:t>због</w:t>
      </w:r>
      <w:r w:rsidRPr="00A0525E">
        <w:rPr>
          <w:rFonts w:ascii="Garamond" w:hAnsi="Garamond"/>
          <w:sz w:val="24"/>
          <w:szCs w:val="24"/>
          <w:lang w:val="sr-Latn-RS"/>
        </w:rPr>
        <w:t xml:space="preserve"> </w:t>
      </w:r>
      <w:r w:rsidRPr="004C4707">
        <w:rPr>
          <w:rFonts w:ascii="Garamond" w:hAnsi="Garamond"/>
          <w:sz w:val="24"/>
          <w:szCs w:val="24"/>
        </w:rPr>
        <w:t>било</w:t>
      </w:r>
      <w:r w:rsidRPr="00A0525E">
        <w:rPr>
          <w:rFonts w:ascii="Garamond" w:hAnsi="Garamond"/>
          <w:sz w:val="24"/>
          <w:szCs w:val="24"/>
          <w:lang w:val="sr-Latn-RS"/>
        </w:rPr>
        <w:t xml:space="preserve"> </w:t>
      </w:r>
      <w:r w:rsidRPr="004C4707">
        <w:rPr>
          <w:rFonts w:ascii="Garamond" w:hAnsi="Garamond"/>
          <w:sz w:val="24"/>
          <w:szCs w:val="24"/>
        </w:rPr>
        <w:t>које</w:t>
      </w:r>
      <w:r w:rsidRPr="00A0525E">
        <w:rPr>
          <w:rFonts w:ascii="Garamond" w:hAnsi="Garamond"/>
          <w:sz w:val="24"/>
          <w:szCs w:val="24"/>
          <w:lang w:val="sr-Latn-RS"/>
        </w:rPr>
        <w:t xml:space="preserve"> </w:t>
      </w:r>
      <w:r w:rsidRPr="004C4707">
        <w:rPr>
          <w:rFonts w:ascii="Garamond" w:hAnsi="Garamond"/>
          <w:sz w:val="24"/>
          <w:szCs w:val="24"/>
        </w:rPr>
        <w:t>обуставе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настале</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z w:val="24"/>
          <w:szCs w:val="24"/>
          <w:lang w:val="sr-Latn-RS"/>
        </w:rPr>
        <w:t xml:space="preserve"> </w:t>
      </w:r>
      <w:r w:rsidRPr="004C4707">
        <w:rPr>
          <w:rFonts w:ascii="Garamond" w:hAnsi="Garamond"/>
          <w:sz w:val="24"/>
          <w:szCs w:val="24"/>
        </w:rPr>
        <w:t>или</w:t>
      </w:r>
      <w:r w:rsidRPr="00A0525E">
        <w:rPr>
          <w:rFonts w:ascii="Garamond" w:hAnsi="Garamond"/>
          <w:sz w:val="24"/>
          <w:szCs w:val="24"/>
          <w:lang w:val="sr-Latn-RS"/>
        </w:rPr>
        <w:t xml:space="preserve"> </w:t>
      </w:r>
      <w:r w:rsidRPr="004C4707">
        <w:rPr>
          <w:rFonts w:ascii="Garamond" w:hAnsi="Garamond"/>
          <w:sz w:val="24"/>
          <w:szCs w:val="24"/>
        </w:rPr>
        <w:t>пропустом</w:t>
      </w:r>
      <w:r w:rsidRPr="00A0525E">
        <w:rPr>
          <w:rFonts w:ascii="Garamond" w:hAnsi="Garamond"/>
          <w:spacing w:val="-11"/>
          <w:sz w:val="24"/>
          <w:szCs w:val="24"/>
          <w:lang w:val="sr-Latn-RS"/>
        </w:rPr>
        <w:t xml:space="preserve"> </w:t>
      </w:r>
      <w:r w:rsidRPr="004C4707">
        <w:rPr>
          <w:rFonts w:ascii="Garamond" w:hAnsi="Garamond"/>
          <w:sz w:val="24"/>
          <w:szCs w:val="24"/>
        </w:rPr>
        <w:t>Извођача</w:t>
      </w:r>
      <w:r w:rsidRPr="00A0525E">
        <w:rPr>
          <w:rFonts w:ascii="Garamond" w:hAnsi="Garamond"/>
          <w:sz w:val="24"/>
          <w:szCs w:val="24"/>
          <w:lang w:val="sr-Latn-RS"/>
        </w:rPr>
        <w:t>;</w:t>
      </w:r>
    </w:p>
    <w:p w14:paraId="598E6E33" w14:textId="77777777" w:rsidR="004C4707" w:rsidRPr="00A0525E" w:rsidRDefault="004C4707" w:rsidP="00E14C11">
      <w:pPr>
        <w:pStyle w:val="ListParagraph"/>
        <w:widowControl w:val="0"/>
        <w:numPr>
          <w:ilvl w:val="0"/>
          <w:numId w:val="36"/>
        </w:numPr>
        <w:tabs>
          <w:tab w:val="left" w:pos="816"/>
        </w:tabs>
        <w:autoSpaceDE w:val="0"/>
        <w:autoSpaceDN w:val="0"/>
        <w:spacing w:after="0" w:line="240" w:lineRule="auto"/>
        <w:ind w:left="815" w:right="-18" w:hanging="243"/>
        <w:contextualSpacing w:val="0"/>
        <w:rPr>
          <w:rFonts w:ascii="Garamond" w:hAnsi="Garamond"/>
          <w:sz w:val="24"/>
          <w:szCs w:val="24"/>
          <w:lang w:val="sr-Latn-RS"/>
        </w:rPr>
      </w:pPr>
      <w:proofErr w:type="gramStart"/>
      <w:r w:rsidRPr="004C4707">
        <w:rPr>
          <w:rFonts w:ascii="Garamond" w:hAnsi="Garamond"/>
          <w:sz w:val="24"/>
          <w:szCs w:val="24"/>
        </w:rPr>
        <w:t>уколико</w:t>
      </w:r>
      <w:proofErr w:type="gramEnd"/>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поступи</w:t>
      </w:r>
      <w:r w:rsidRPr="00A0525E">
        <w:rPr>
          <w:rFonts w:ascii="Garamond" w:hAnsi="Garamond"/>
          <w:sz w:val="24"/>
          <w:szCs w:val="24"/>
          <w:lang w:val="sr-Latn-RS"/>
        </w:rPr>
        <w:t xml:space="preserve"> </w:t>
      </w:r>
      <w:r w:rsidRPr="004C4707">
        <w:rPr>
          <w:rFonts w:ascii="Garamond" w:hAnsi="Garamond"/>
          <w:sz w:val="24"/>
          <w:szCs w:val="24"/>
        </w:rPr>
        <w:t>по</w:t>
      </w:r>
      <w:r w:rsidRPr="00A0525E">
        <w:rPr>
          <w:rFonts w:ascii="Garamond" w:hAnsi="Garamond"/>
          <w:sz w:val="24"/>
          <w:szCs w:val="24"/>
          <w:lang w:val="sr-Latn-RS"/>
        </w:rPr>
        <w:t xml:space="preserve"> </w:t>
      </w:r>
      <w:r w:rsidRPr="004C4707">
        <w:rPr>
          <w:rFonts w:ascii="Garamond" w:hAnsi="Garamond"/>
          <w:sz w:val="24"/>
          <w:szCs w:val="24"/>
        </w:rPr>
        <w:t>одредби</w:t>
      </w:r>
      <w:r w:rsidRPr="00A0525E">
        <w:rPr>
          <w:rFonts w:ascii="Garamond" w:hAnsi="Garamond"/>
          <w:sz w:val="24"/>
          <w:szCs w:val="24"/>
          <w:lang w:val="sr-Latn-RS"/>
        </w:rPr>
        <w:t xml:space="preserve"> </w:t>
      </w:r>
      <w:r w:rsidRPr="004C4707">
        <w:rPr>
          <w:rFonts w:ascii="Garamond" w:hAnsi="Garamond"/>
          <w:sz w:val="24"/>
          <w:szCs w:val="24"/>
        </w:rPr>
        <w:t>из</w:t>
      </w:r>
      <w:r w:rsidRPr="00A0525E">
        <w:rPr>
          <w:rFonts w:ascii="Garamond" w:hAnsi="Garamond"/>
          <w:sz w:val="24"/>
          <w:szCs w:val="24"/>
          <w:lang w:val="sr-Latn-RS"/>
        </w:rPr>
        <w:t xml:space="preserve"> </w:t>
      </w:r>
      <w:r w:rsidRPr="004C4707">
        <w:rPr>
          <w:rFonts w:ascii="Garamond" w:hAnsi="Garamond"/>
          <w:sz w:val="24"/>
          <w:szCs w:val="24"/>
        </w:rPr>
        <w:t>става</w:t>
      </w:r>
      <w:r w:rsidRPr="00A0525E">
        <w:rPr>
          <w:rFonts w:ascii="Garamond" w:hAnsi="Garamond"/>
          <w:sz w:val="24"/>
          <w:szCs w:val="24"/>
          <w:lang w:val="sr-Latn-RS"/>
        </w:rPr>
        <w:t xml:space="preserve"> 2. </w:t>
      </w:r>
      <w:proofErr w:type="gramStart"/>
      <w:r w:rsidRPr="004C4707">
        <w:rPr>
          <w:rFonts w:ascii="Garamond" w:hAnsi="Garamond"/>
          <w:sz w:val="24"/>
          <w:szCs w:val="24"/>
        </w:rPr>
        <w:t>овог</w:t>
      </w:r>
      <w:proofErr w:type="gramEnd"/>
      <w:r w:rsidRPr="00A0525E">
        <w:rPr>
          <w:rFonts w:ascii="Garamond" w:hAnsi="Garamond"/>
          <w:spacing w:val="-4"/>
          <w:sz w:val="24"/>
          <w:szCs w:val="24"/>
          <w:lang w:val="sr-Latn-RS"/>
        </w:rPr>
        <w:t xml:space="preserve"> </w:t>
      </w:r>
      <w:r w:rsidRPr="004C4707">
        <w:rPr>
          <w:rFonts w:ascii="Garamond" w:hAnsi="Garamond"/>
          <w:sz w:val="24"/>
          <w:szCs w:val="24"/>
        </w:rPr>
        <w:t>члана</w:t>
      </w:r>
      <w:r w:rsidRPr="00A0525E">
        <w:rPr>
          <w:rFonts w:ascii="Garamond" w:hAnsi="Garamond"/>
          <w:sz w:val="24"/>
          <w:szCs w:val="24"/>
          <w:lang w:val="sr-Latn-RS"/>
        </w:rPr>
        <w:t>.</w:t>
      </w:r>
    </w:p>
    <w:p w14:paraId="67D6DE8A" w14:textId="77777777" w:rsidR="00E14C11" w:rsidRDefault="00E14C11" w:rsidP="00E14C11">
      <w:pPr>
        <w:keepNext/>
        <w:spacing w:after="0" w:line="240" w:lineRule="auto"/>
        <w:jc w:val="center"/>
        <w:rPr>
          <w:rFonts w:ascii="Garamond" w:eastAsia="Times New Roman" w:hAnsi="Garamond" w:cs="Arial"/>
          <w:b/>
          <w:sz w:val="24"/>
          <w:szCs w:val="24"/>
          <w:lang w:val="ru-RU"/>
        </w:rPr>
      </w:pPr>
    </w:p>
    <w:p w14:paraId="1B9137E0" w14:textId="2C2D7B10" w:rsidR="002E7309" w:rsidRPr="00E14C11" w:rsidRDefault="002E7309" w:rsidP="00E14C11">
      <w:pPr>
        <w:keepNext/>
        <w:spacing w:after="0" w:line="240" w:lineRule="auto"/>
        <w:jc w:val="center"/>
        <w:rPr>
          <w:rFonts w:ascii="Garamond" w:eastAsia="Times New Roman" w:hAnsi="Garamond" w:cs="Arial"/>
          <w:b/>
          <w:sz w:val="24"/>
          <w:szCs w:val="24"/>
          <w:lang w:val="ru-RU"/>
        </w:rPr>
      </w:pPr>
      <w:r w:rsidRPr="00E14C11">
        <w:rPr>
          <w:rFonts w:ascii="Garamond" w:eastAsia="Times New Roman" w:hAnsi="Garamond" w:cs="Arial"/>
          <w:b/>
          <w:sz w:val="24"/>
          <w:szCs w:val="24"/>
          <w:lang w:val="ru-RU"/>
        </w:rPr>
        <w:t>Уговорна казна</w:t>
      </w:r>
    </w:p>
    <w:p w14:paraId="2D194373" w14:textId="32B9923B" w:rsidR="002E7309" w:rsidRPr="00E14C11" w:rsidRDefault="002E7309" w:rsidP="00E14C11">
      <w:pPr>
        <w:keepNext/>
        <w:spacing w:after="0" w:line="240" w:lineRule="auto"/>
        <w:ind w:left="710"/>
        <w:jc w:val="center"/>
        <w:rPr>
          <w:rFonts w:ascii="Garamond" w:eastAsia="Times New Roman" w:hAnsi="Garamond" w:cs="Arial"/>
          <w:bCs/>
          <w:sz w:val="24"/>
          <w:szCs w:val="24"/>
          <w:lang w:val="ru-RU"/>
        </w:rPr>
      </w:pPr>
      <w:r w:rsidRPr="00E14C11">
        <w:rPr>
          <w:rFonts w:ascii="Garamond" w:eastAsia="Times New Roman" w:hAnsi="Garamond" w:cs="Arial"/>
          <w:bCs/>
          <w:sz w:val="24"/>
          <w:szCs w:val="24"/>
          <w:lang w:val="sr-Latn-CS"/>
        </w:rPr>
        <w:t>Ч</w:t>
      </w:r>
      <w:r w:rsidRPr="00E14C11">
        <w:rPr>
          <w:rFonts w:ascii="Garamond" w:eastAsia="Times New Roman" w:hAnsi="Garamond" w:cs="Arial"/>
          <w:bCs/>
          <w:sz w:val="24"/>
          <w:szCs w:val="24"/>
          <w:lang w:val="ru-RU"/>
        </w:rPr>
        <w:t>лан 7</w:t>
      </w:r>
      <w:r w:rsidR="0099589E">
        <w:rPr>
          <w:rFonts w:ascii="Garamond" w:eastAsia="Times New Roman" w:hAnsi="Garamond" w:cs="Arial"/>
          <w:bCs/>
          <w:sz w:val="24"/>
          <w:szCs w:val="24"/>
          <w:lang w:val="ru-RU"/>
        </w:rPr>
        <w:t>.</w:t>
      </w:r>
    </w:p>
    <w:p w14:paraId="3D3D59A9" w14:textId="4F6FFE09" w:rsidR="002E7309" w:rsidRPr="00E14C11" w:rsidRDefault="002E7309" w:rsidP="00E14C11">
      <w:pPr>
        <w:spacing w:after="0" w:line="240" w:lineRule="auto"/>
        <w:ind w:firstLine="709"/>
        <w:jc w:val="both"/>
        <w:rPr>
          <w:rFonts w:ascii="Garamond" w:eastAsia="Times New Roman" w:hAnsi="Garamond" w:cs="Arial"/>
          <w:bCs/>
          <w:sz w:val="24"/>
          <w:szCs w:val="24"/>
          <w:lang w:val="sr-Cyrl-CS"/>
        </w:rPr>
      </w:pPr>
      <w:r w:rsidRPr="00E14C11">
        <w:rPr>
          <w:rFonts w:ascii="Garamond" w:eastAsia="Times New Roman" w:hAnsi="Garamond" w:cs="Arial"/>
          <w:bCs/>
          <w:sz w:val="24"/>
          <w:szCs w:val="24"/>
          <w:lang w:val="ru-RU"/>
        </w:rPr>
        <w:t xml:space="preserve">Уколико </w:t>
      </w:r>
      <w:r w:rsidRPr="00E14C11">
        <w:rPr>
          <w:rFonts w:ascii="Garamond" w:eastAsia="Times New Roman" w:hAnsi="Garamond" w:cs="Arial"/>
          <w:sz w:val="24"/>
          <w:szCs w:val="24"/>
          <w:lang w:val="ru-RU"/>
        </w:rPr>
        <w:t xml:space="preserve">Извођач радова </w:t>
      </w:r>
      <w:r w:rsidRPr="00E14C11">
        <w:rPr>
          <w:rFonts w:ascii="Garamond" w:eastAsia="Times New Roman" w:hAnsi="Garamond" w:cs="Arial"/>
          <w:bCs/>
          <w:sz w:val="24"/>
          <w:szCs w:val="24"/>
          <w:lang w:val="ru-RU"/>
        </w:rPr>
        <w:t xml:space="preserve">не заврши радове у уговореном року, дужан је да плати </w:t>
      </w:r>
      <w:r w:rsidRPr="00E14C11">
        <w:rPr>
          <w:rFonts w:ascii="Garamond" w:eastAsia="Times New Roman" w:hAnsi="Garamond" w:cs="Arial"/>
          <w:sz w:val="24"/>
          <w:szCs w:val="24"/>
          <w:lang w:val="sr-Latn-CS"/>
        </w:rPr>
        <w:t xml:space="preserve">Наручиоцу радова </w:t>
      </w:r>
      <w:r w:rsidRPr="00E14C11">
        <w:rPr>
          <w:rFonts w:ascii="Garamond" w:eastAsia="Times New Roman" w:hAnsi="Garamond" w:cs="Arial"/>
          <w:bCs/>
          <w:sz w:val="24"/>
          <w:szCs w:val="24"/>
          <w:lang w:val="ru-RU"/>
        </w:rPr>
        <w:t xml:space="preserve">уговорну казну у висини </w:t>
      </w:r>
      <w:r w:rsidRPr="00E14C11">
        <w:rPr>
          <w:rFonts w:ascii="Garamond" w:eastAsia="Times New Roman" w:hAnsi="Garamond" w:cs="Arial"/>
          <w:bCs/>
          <w:sz w:val="24"/>
          <w:szCs w:val="24"/>
          <w:lang w:val="sr-Latn-CS"/>
        </w:rPr>
        <w:t>0,</w:t>
      </w:r>
      <w:r w:rsidRPr="00E14C11">
        <w:rPr>
          <w:rFonts w:ascii="Garamond" w:eastAsia="Times New Roman" w:hAnsi="Garamond" w:cs="Arial"/>
          <w:bCs/>
          <w:sz w:val="24"/>
          <w:szCs w:val="24"/>
          <w:lang w:val="sr-Cyrl-CS"/>
        </w:rPr>
        <w:t>1</w:t>
      </w:r>
      <w:r w:rsidRPr="00E14C11">
        <w:rPr>
          <w:rFonts w:ascii="Garamond" w:eastAsia="Times New Roman" w:hAnsi="Garamond" w:cs="Arial"/>
          <w:sz w:val="24"/>
          <w:szCs w:val="24"/>
          <w:lang w:val="sr-Latn-CS"/>
        </w:rPr>
        <w:t xml:space="preserve">% </w:t>
      </w:r>
      <w:r w:rsidRPr="00E14C11">
        <w:rPr>
          <w:rFonts w:ascii="Garamond" w:eastAsia="Times New Roman" w:hAnsi="Garamond" w:cs="Arial"/>
          <w:sz w:val="24"/>
          <w:szCs w:val="24"/>
          <w:lang w:val="ru-RU"/>
        </w:rPr>
        <w:t>(</w:t>
      </w:r>
      <w:r w:rsidRPr="00E14C11">
        <w:rPr>
          <w:rFonts w:ascii="Garamond" w:eastAsia="Times New Roman" w:hAnsi="Garamond" w:cs="Arial"/>
          <w:sz w:val="24"/>
          <w:szCs w:val="24"/>
          <w:lang w:val="sr-Latn-CS"/>
        </w:rPr>
        <w:t>0,</w:t>
      </w:r>
      <w:r w:rsidRPr="00E14C11">
        <w:rPr>
          <w:rFonts w:ascii="Garamond" w:eastAsia="Times New Roman" w:hAnsi="Garamond" w:cs="Arial"/>
          <w:sz w:val="24"/>
          <w:szCs w:val="24"/>
          <w:lang w:val="sr-Cyrl-CS"/>
        </w:rPr>
        <w:t>1</w:t>
      </w:r>
      <w:r w:rsidRPr="00E14C11">
        <w:rPr>
          <w:rFonts w:ascii="Garamond" w:eastAsia="Times New Roman" w:hAnsi="Garamond" w:cs="Arial"/>
          <w:sz w:val="24"/>
          <w:szCs w:val="24"/>
          <w:lang w:val="ru-RU"/>
        </w:rPr>
        <w:t xml:space="preserve"> про</w:t>
      </w:r>
      <w:r w:rsidRPr="00E14C11">
        <w:rPr>
          <w:rFonts w:ascii="Garamond" w:eastAsia="Times New Roman" w:hAnsi="Garamond" w:cs="Arial"/>
          <w:sz w:val="24"/>
          <w:szCs w:val="24"/>
          <w:lang w:val="sr-Latn-CS"/>
        </w:rPr>
        <w:t>ценатa</w:t>
      </w:r>
      <w:r w:rsidRPr="00E14C11">
        <w:rPr>
          <w:rFonts w:ascii="Garamond" w:eastAsia="Times New Roman" w:hAnsi="Garamond" w:cs="Arial"/>
          <w:sz w:val="24"/>
          <w:szCs w:val="24"/>
          <w:lang w:val="ru-RU"/>
        </w:rPr>
        <w:t>)</w:t>
      </w:r>
      <w:r w:rsidRPr="00E14C11">
        <w:rPr>
          <w:rFonts w:ascii="Garamond" w:eastAsia="Times New Roman" w:hAnsi="Garamond" w:cs="Arial"/>
          <w:bCs/>
          <w:sz w:val="24"/>
          <w:szCs w:val="24"/>
          <w:lang w:val="ru-RU"/>
        </w:rPr>
        <w:t xml:space="preserve"> од укупно уговорене вредности без ПДВ-а за сваки дан закашњења. </w:t>
      </w:r>
      <w:r w:rsidRPr="00E14C11">
        <w:rPr>
          <w:rFonts w:ascii="Garamond" w:eastAsia="Times New Roman" w:hAnsi="Garamond" w:cs="Arial"/>
          <w:sz w:val="24"/>
          <w:szCs w:val="24"/>
          <w:lang w:val="sr-Cyrl-CS"/>
        </w:rPr>
        <w:t>У</w:t>
      </w:r>
      <w:r w:rsidRPr="00E14C11">
        <w:rPr>
          <w:rFonts w:ascii="Garamond" w:eastAsia="Times New Roman" w:hAnsi="Garamond" w:cs="Arial"/>
          <w:sz w:val="24"/>
          <w:szCs w:val="24"/>
          <w:lang w:val="ru-RU"/>
        </w:rPr>
        <w:t xml:space="preserve">колико </w:t>
      </w:r>
      <w:r w:rsidRPr="00E14C11">
        <w:rPr>
          <w:rFonts w:ascii="Garamond" w:eastAsia="Times New Roman" w:hAnsi="Garamond" w:cs="Arial"/>
          <w:sz w:val="24"/>
          <w:szCs w:val="24"/>
          <w:lang w:val="sr-Cyrl-CS"/>
        </w:rPr>
        <w:t xml:space="preserve">је </w:t>
      </w:r>
      <w:r w:rsidRPr="00E14C11">
        <w:rPr>
          <w:rFonts w:ascii="Garamond" w:eastAsia="Times New Roman" w:hAnsi="Garamond" w:cs="Arial"/>
          <w:sz w:val="24"/>
          <w:szCs w:val="24"/>
          <w:lang w:val="ru-RU"/>
        </w:rPr>
        <w:t>укуп</w:t>
      </w:r>
      <w:r w:rsidRPr="00E14C11">
        <w:rPr>
          <w:rFonts w:ascii="Garamond" w:eastAsia="Times New Roman" w:hAnsi="Garamond" w:cs="Arial"/>
          <w:sz w:val="24"/>
          <w:szCs w:val="24"/>
          <w:lang w:val="sr-Cyrl-CS"/>
        </w:rPr>
        <w:t xml:space="preserve">ан износ обрачунат по овом основу већи </w:t>
      </w:r>
      <w:r w:rsidR="00E14C11" w:rsidRPr="00E14C11">
        <w:rPr>
          <w:rFonts w:ascii="Garamond" w:eastAsia="Times New Roman" w:hAnsi="Garamond" w:cs="Arial"/>
          <w:sz w:val="24"/>
          <w:szCs w:val="24"/>
          <w:lang w:val="ru-RU"/>
        </w:rPr>
        <w:t>од 5% од у</w:t>
      </w:r>
      <w:r w:rsidRPr="00E14C11">
        <w:rPr>
          <w:rFonts w:ascii="Garamond" w:eastAsia="Times New Roman" w:hAnsi="Garamond" w:cs="Arial"/>
          <w:sz w:val="24"/>
          <w:szCs w:val="24"/>
          <w:lang w:val="ru-RU"/>
        </w:rPr>
        <w:t>купне уговорене цене без ПДВ-а, Наручилац може једнострано раскинути Уговор</w:t>
      </w:r>
      <w:r w:rsidRPr="00E14C11">
        <w:rPr>
          <w:rFonts w:ascii="Garamond" w:eastAsia="Times New Roman" w:hAnsi="Garamond" w:cs="Arial"/>
          <w:sz w:val="24"/>
          <w:szCs w:val="24"/>
          <w:lang w:val="sr-Cyrl-CS"/>
        </w:rPr>
        <w:t>.</w:t>
      </w:r>
    </w:p>
    <w:p w14:paraId="75A57BC9" w14:textId="7C4C297E" w:rsidR="002E7309" w:rsidRPr="00E14C11" w:rsidRDefault="002E7309" w:rsidP="00E14C11">
      <w:pPr>
        <w:spacing w:after="0" w:line="240" w:lineRule="auto"/>
        <w:ind w:firstLine="709"/>
        <w:jc w:val="both"/>
        <w:rPr>
          <w:rFonts w:ascii="Garamond" w:eastAsia="Times New Roman" w:hAnsi="Garamond" w:cs="Arial"/>
          <w:bCs/>
          <w:sz w:val="24"/>
          <w:szCs w:val="24"/>
          <w:lang w:val="ru-RU"/>
        </w:rPr>
      </w:pPr>
      <w:r w:rsidRPr="00E14C11">
        <w:rPr>
          <w:rFonts w:ascii="Garamond" w:eastAsia="Times New Roman" w:hAnsi="Garamond" w:cs="Arial"/>
          <w:bCs/>
          <w:sz w:val="24"/>
          <w:szCs w:val="24"/>
          <w:lang w:val="ru-RU"/>
        </w:rPr>
        <w:t xml:space="preserve">Наплату уговорне казне </w:t>
      </w:r>
      <w:r w:rsidRPr="00E14C11">
        <w:rPr>
          <w:rFonts w:ascii="Garamond" w:eastAsia="Times New Roman" w:hAnsi="Garamond" w:cs="Arial"/>
          <w:sz w:val="24"/>
          <w:szCs w:val="24"/>
          <w:lang w:val="sr-Cyrl-CS"/>
        </w:rPr>
        <w:t xml:space="preserve">Наручилац </w:t>
      </w:r>
      <w:r w:rsidR="00E14C11" w:rsidRPr="00E14C11">
        <w:rPr>
          <w:rFonts w:ascii="Garamond" w:eastAsia="Times New Roman" w:hAnsi="Garamond" w:cs="Arial"/>
          <w:sz w:val="24"/>
          <w:szCs w:val="24"/>
          <w:lang w:val="sr-Cyrl-CS"/>
        </w:rPr>
        <w:t>ћ</w:t>
      </w:r>
      <w:r w:rsidR="00E14C11" w:rsidRPr="00E14C11">
        <w:rPr>
          <w:rFonts w:ascii="Garamond" w:eastAsia="Times New Roman" w:hAnsi="Garamond" w:cs="Arial"/>
          <w:bCs/>
          <w:sz w:val="24"/>
          <w:szCs w:val="24"/>
          <w:lang w:val="ru-RU"/>
        </w:rPr>
        <w:t>е извршити</w:t>
      </w:r>
      <w:r w:rsidRPr="00E14C11">
        <w:rPr>
          <w:rFonts w:ascii="Garamond" w:eastAsia="Times New Roman" w:hAnsi="Garamond" w:cs="Arial"/>
          <w:bCs/>
          <w:sz w:val="24"/>
          <w:szCs w:val="24"/>
          <w:lang w:val="ru-RU"/>
        </w:rPr>
        <w:t xml:space="preserve"> без претходног пристанка Извођача радова, умањењем рачуна наведеног у окончаној ситуацији.</w:t>
      </w:r>
    </w:p>
    <w:p w14:paraId="688AD497" w14:textId="77777777" w:rsidR="002E7309" w:rsidRPr="00E14C11" w:rsidRDefault="002E7309" w:rsidP="00E14C11">
      <w:pPr>
        <w:spacing w:after="0" w:line="240" w:lineRule="auto"/>
        <w:ind w:firstLine="720"/>
        <w:jc w:val="both"/>
        <w:rPr>
          <w:rFonts w:ascii="Garamond" w:eastAsia="Times New Roman" w:hAnsi="Garamond" w:cs="Arial"/>
          <w:sz w:val="24"/>
          <w:szCs w:val="24"/>
          <w:lang w:val="ru-RU"/>
        </w:rPr>
      </w:pPr>
      <w:r w:rsidRPr="00E14C11">
        <w:rPr>
          <w:rFonts w:ascii="Garamond" w:eastAsia="Times New Roman" w:hAnsi="Garamond" w:cs="Arial"/>
          <w:sz w:val="24"/>
          <w:szCs w:val="24"/>
          <w:lang w:val="ru-RU"/>
        </w:rPr>
        <w:t>Ако је Наручилац</w:t>
      </w:r>
      <w:r w:rsidRPr="00E14C11">
        <w:rPr>
          <w:rFonts w:ascii="Garamond" w:eastAsia="Times New Roman" w:hAnsi="Garamond" w:cs="Arial"/>
          <w:bCs/>
          <w:sz w:val="24"/>
          <w:szCs w:val="24"/>
          <w:lang w:val="ru-RU"/>
        </w:rPr>
        <w:t xml:space="preserve"> </w:t>
      </w:r>
      <w:r w:rsidRPr="00E14C11">
        <w:rPr>
          <w:rFonts w:ascii="Garamond" w:eastAsia="Times New Roman" w:hAnsi="Garamond" w:cs="Arial"/>
          <w:sz w:val="24"/>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460364B1" w14:textId="77777777" w:rsidR="00E14C11" w:rsidRPr="0099589E" w:rsidRDefault="00E14C11" w:rsidP="0099589E">
      <w:pPr>
        <w:keepNext/>
        <w:spacing w:after="0" w:line="240" w:lineRule="auto"/>
        <w:jc w:val="center"/>
        <w:rPr>
          <w:rFonts w:ascii="Garamond" w:eastAsia="Times New Roman" w:hAnsi="Garamond" w:cs="Arial"/>
          <w:b/>
          <w:sz w:val="24"/>
          <w:szCs w:val="24"/>
          <w:lang w:val="ru-RU"/>
        </w:rPr>
      </w:pPr>
    </w:p>
    <w:p w14:paraId="310A8763" w14:textId="24BB71A4"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Извођача радова</w:t>
      </w:r>
    </w:p>
    <w:p w14:paraId="7BF8B555" w14:textId="4939A416"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8</w:t>
      </w:r>
      <w:r w:rsidR="0099589E">
        <w:rPr>
          <w:rFonts w:ascii="Garamond" w:eastAsia="Times New Roman" w:hAnsi="Garamond" w:cs="Arial"/>
          <w:bCs/>
          <w:sz w:val="24"/>
          <w:szCs w:val="24"/>
          <w:lang w:val="ru-RU"/>
        </w:rPr>
        <w:t>.</w:t>
      </w:r>
    </w:p>
    <w:p w14:paraId="41A71CAC" w14:textId="350030C0" w:rsidR="002E7309" w:rsidRPr="0099589E" w:rsidRDefault="002E7309" w:rsidP="0099589E">
      <w:pPr>
        <w:suppressAutoHyphens/>
        <w:spacing w:after="0" w:line="240" w:lineRule="auto"/>
        <w:ind w:firstLine="720"/>
        <w:jc w:val="both"/>
        <w:rPr>
          <w:rFonts w:ascii="Garamond" w:eastAsia="Arial Unicode MS" w:hAnsi="Garamond" w:cs="Arial"/>
          <w:color w:val="000000"/>
          <w:kern w:val="1"/>
          <w:sz w:val="24"/>
          <w:szCs w:val="24"/>
          <w:lang w:val="sr-Cyrl-RS" w:eastAsia="ar-SA"/>
        </w:rPr>
      </w:pPr>
      <w:r w:rsidRPr="0099589E">
        <w:rPr>
          <w:rFonts w:ascii="Garamond" w:eastAsia="Arial Unicode MS" w:hAnsi="Garamond" w:cs="Arial"/>
          <w:color w:val="000000"/>
          <w:kern w:val="1"/>
          <w:sz w:val="24"/>
          <w:szCs w:val="24"/>
          <w:lang w:val="ru-RU" w:eastAsia="ar-SA"/>
        </w:rPr>
        <w:t>Извођач радова се обавезује да радове изведе у складу са важећим техничким</w:t>
      </w:r>
      <w:r w:rsidR="0099589E" w:rsidRPr="0099589E">
        <w:rPr>
          <w:rFonts w:ascii="Garamond" w:eastAsia="Arial Unicode MS" w:hAnsi="Garamond" w:cs="Arial"/>
          <w:color w:val="000000"/>
          <w:kern w:val="1"/>
          <w:sz w:val="24"/>
          <w:szCs w:val="24"/>
          <w:lang w:val="ru-RU" w:eastAsia="ar-SA"/>
        </w:rPr>
        <w:t xml:space="preserve"> </w:t>
      </w:r>
      <w:r w:rsidRPr="0099589E">
        <w:rPr>
          <w:rFonts w:ascii="Garamond" w:eastAsia="Arial Unicode MS" w:hAnsi="Garamond" w:cs="Arial"/>
          <w:color w:val="000000"/>
          <w:kern w:val="1"/>
          <w:sz w:val="24"/>
          <w:szCs w:val="24"/>
          <w:lang w:val="sr-Cyrl-RS" w:eastAsia="ar-SA"/>
        </w:rPr>
        <w:t>прописима, документацијом и овим уговором као и да ис</w:t>
      </w:r>
      <w:r w:rsidR="0099589E" w:rsidRPr="0099589E">
        <w:rPr>
          <w:rFonts w:ascii="Garamond" w:eastAsia="Arial Unicode MS" w:hAnsi="Garamond" w:cs="Arial"/>
          <w:color w:val="000000"/>
          <w:kern w:val="1"/>
          <w:sz w:val="24"/>
          <w:szCs w:val="24"/>
          <w:lang w:val="sr-Cyrl-RS" w:eastAsia="ar-SA"/>
        </w:rPr>
        <w:t>те по завршетку преда Наручиоцу</w:t>
      </w:r>
      <w:r w:rsidRPr="0099589E">
        <w:rPr>
          <w:rFonts w:ascii="Garamond" w:eastAsia="Arial Unicode MS" w:hAnsi="Garamond" w:cs="Arial"/>
          <w:color w:val="000000"/>
          <w:kern w:val="1"/>
          <w:sz w:val="24"/>
          <w:szCs w:val="24"/>
          <w:lang w:val="sr-Cyrl-RS" w:eastAsia="ar-SA"/>
        </w:rPr>
        <w:t>, као и:</w:t>
      </w:r>
    </w:p>
    <w:p w14:paraId="4303D2B1" w14:textId="2F0F3381"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w:t>
      </w:r>
      <w:r w:rsidRPr="0099589E">
        <w:rPr>
          <w:rFonts w:ascii="Garamond" w:eastAsia="Times New Roman" w:hAnsi="Garamond" w:cs="Arial"/>
          <w:sz w:val="24"/>
          <w:szCs w:val="24"/>
          <w:lang w:val="sr-Cyrl-RS"/>
        </w:rPr>
        <w:t xml:space="preserve">а пре почетка радова Наручиоцу достави решење о именовању одговорног Извођача радова;    </w:t>
      </w:r>
    </w:p>
    <w:p w14:paraId="04B6B2D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да</w:t>
      </w:r>
      <w:r w:rsidRPr="0099589E">
        <w:rPr>
          <w:rFonts w:ascii="Garamond" w:eastAsia="Times New Roman" w:hAnsi="Garamond" w:cs="Arial"/>
          <w:sz w:val="24"/>
          <w:szCs w:val="24"/>
          <w:lang w:val="sr-Cyrl-RS"/>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14:paraId="6FF769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у </w:t>
      </w:r>
      <w:r w:rsidRPr="0099589E">
        <w:rPr>
          <w:rFonts w:ascii="Garamond" w:eastAsia="Times New Roman" w:hAnsi="Garamond" w:cs="Arial"/>
          <w:bCs/>
          <w:sz w:val="24"/>
          <w:szCs w:val="24"/>
          <w:lang w:val="sr-Cyrl-RS"/>
        </w:rPr>
        <w:t>року</w:t>
      </w:r>
      <w:r w:rsidRPr="0099589E">
        <w:rPr>
          <w:rFonts w:ascii="Garamond" w:eastAsia="Times New Roman" w:hAnsi="Garamond" w:cs="Arial"/>
          <w:sz w:val="24"/>
          <w:szCs w:val="24"/>
          <w:lang w:val="sr-Cyrl-RS"/>
        </w:rPr>
        <w:t xml:space="preserve"> од 7 (седам) дана од дана потписивања уговора достави стручном надзору динамични план извођења радова; </w:t>
      </w:r>
    </w:p>
    <w:p w14:paraId="01A0B27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 </w:t>
      </w:r>
      <w:r w:rsidRPr="0099589E">
        <w:rPr>
          <w:rFonts w:ascii="Garamond" w:eastAsia="Times New Roman" w:hAnsi="Garamond" w:cs="Arial"/>
          <w:bCs/>
          <w:sz w:val="24"/>
          <w:szCs w:val="24"/>
          <w:lang w:val="sr-Cyrl-RS"/>
        </w:rPr>
        <w:t>свом</w:t>
      </w:r>
      <w:r w:rsidRPr="0099589E">
        <w:rPr>
          <w:rFonts w:ascii="Garamond" w:eastAsia="Times New Roman" w:hAnsi="Garamond" w:cs="Arial"/>
          <w:sz w:val="24"/>
          <w:szCs w:val="24"/>
          <w:lang w:val="sr-Cyrl-RS"/>
        </w:rPr>
        <w:t xml:space="preserve"> трошку обезбеди и истакне на видном месту градилишну таблу у складу са важећим прописима; </w:t>
      </w:r>
    </w:p>
    <w:p w14:paraId="0CEB05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w:t>
      </w:r>
      <w:r w:rsidRPr="0099589E">
        <w:rPr>
          <w:rFonts w:ascii="Garamond" w:eastAsia="Times New Roman" w:hAnsi="Garamond" w:cs="Arial"/>
          <w:bCs/>
          <w:sz w:val="24"/>
          <w:szCs w:val="24"/>
          <w:lang w:val="sr-Cyrl-RS"/>
        </w:rPr>
        <w:t>се</w:t>
      </w:r>
      <w:r w:rsidRPr="0099589E">
        <w:rPr>
          <w:rFonts w:ascii="Garamond" w:eastAsia="Times New Roman" w:hAnsi="Garamond" w:cs="Arial"/>
          <w:sz w:val="24"/>
          <w:szCs w:val="24"/>
          <w:lang w:val="sr-Cyrl-RS"/>
        </w:rPr>
        <w:t xml:space="preserve"> строго придржава мера заштите на раду; </w:t>
      </w:r>
    </w:p>
    <w:p w14:paraId="2F4E28C4" w14:textId="648B1BD2"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по </w:t>
      </w:r>
      <w:r w:rsidRPr="0099589E">
        <w:rPr>
          <w:rFonts w:ascii="Garamond" w:eastAsia="Times New Roman" w:hAnsi="Garamond" w:cs="Arial"/>
          <w:bCs/>
          <w:sz w:val="24"/>
          <w:szCs w:val="24"/>
          <w:lang w:val="sr-Cyrl-RS"/>
        </w:rPr>
        <w:t>завршеним</w:t>
      </w:r>
      <w:r w:rsidRPr="0099589E">
        <w:rPr>
          <w:rFonts w:ascii="Garamond" w:eastAsia="Times New Roman" w:hAnsi="Garamond" w:cs="Arial"/>
          <w:sz w:val="24"/>
          <w:szCs w:val="24"/>
          <w:lang w:val="sr-Cyrl-RS"/>
        </w:rPr>
        <w:t xml:space="preserve"> радовима одмах обавести Наручиоцу да је завршио радове и да је спреман за њихову примопредају;да </w:t>
      </w:r>
      <w:r w:rsidRPr="0099589E">
        <w:rPr>
          <w:rFonts w:ascii="Garamond" w:eastAsia="Times New Roman" w:hAnsi="Garamond" w:cs="Arial"/>
          <w:bCs/>
          <w:sz w:val="24"/>
          <w:szCs w:val="24"/>
          <w:lang w:val="sr-Cyrl-RS"/>
        </w:rPr>
        <w:t>изводи</w:t>
      </w:r>
      <w:r w:rsidRPr="0099589E">
        <w:rPr>
          <w:rFonts w:ascii="Garamond" w:eastAsia="Times New Roman" w:hAnsi="Garamond" w:cs="Arial"/>
          <w:sz w:val="24"/>
          <w:szCs w:val="24"/>
          <w:lang w:val="sr-Cyrl-RS"/>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14:paraId="647EAED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6B07840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w:t>
      </w:r>
      <w:r w:rsidRPr="0099589E">
        <w:rPr>
          <w:rFonts w:ascii="Garamond" w:eastAsia="Times New Roman" w:hAnsi="Garamond" w:cs="Arial"/>
          <w:sz w:val="24"/>
          <w:szCs w:val="24"/>
          <w:lang w:val="sr-Cyrl-RS"/>
        </w:rPr>
        <w:lastRenderedPageBreak/>
        <w:t>животне средине, и радно-правних прописа за време укупног трајања извођења радова до предаје радова Наручиоцу радова;</w:t>
      </w:r>
    </w:p>
    <w:p w14:paraId="1A60EEF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уредно води све књиге предвиђене законом и другим прописима Републике Србије;</w:t>
      </w:r>
    </w:p>
    <w:p w14:paraId="13BD2FD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14:paraId="5BE1DD7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вршење стручног надзора на објекту;</w:t>
      </w:r>
    </w:p>
    <w:p w14:paraId="02FB0B0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наручиоцу сталан надзор над радовима и контролу количине и квалитета употребљеног материјала;</w:t>
      </w:r>
    </w:p>
    <w:p w14:paraId="73E40195"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 xml:space="preserve">да </w:t>
      </w:r>
      <w:r w:rsidRPr="0099589E">
        <w:rPr>
          <w:rFonts w:ascii="Garamond" w:eastAsia="Times New Roman" w:hAnsi="Garamond" w:cs="Arial"/>
          <w:sz w:val="24"/>
          <w:szCs w:val="24"/>
          <w:lang w:val="sr-Cyrl-RS"/>
        </w:rPr>
        <w:t>поступи</w:t>
      </w:r>
      <w:r w:rsidRPr="0099589E">
        <w:rPr>
          <w:rFonts w:ascii="Garamond" w:eastAsia="Times New Roman" w:hAnsi="Garamond" w:cs="Arial"/>
          <w:bCs/>
          <w:sz w:val="24"/>
          <w:szCs w:val="24"/>
          <w:lang w:val="sr-Cyrl-RS"/>
        </w:rPr>
        <w:t xml:space="preserve"> по свим основаним примедбама и захтевима </w:t>
      </w:r>
      <w:r w:rsidRPr="0099589E">
        <w:rPr>
          <w:rFonts w:ascii="Garamond" w:eastAsia="Times New Roman" w:hAnsi="Garamond" w:cs="Arial"/>
          <w:sz w:val="24"/>
          <w:szCs w:val="24"/>
          <w:lang w:val="sr-Cyrl-RS"/>
        </w:rPr>
        <w:t xml:space="preserve">Наручиоца радова </w:t>
      </w:r>
      <w:r w:rsidRPr="0099589E">
        <w:rPr>
          <w:rFonts w:ascii="Garamond" w:eastAsia="Times New Roman" w:hAnsi="Garamond" w:cs="Arial"/>
          <w:bCs/>
          <w:sz w:val="24"/>
          <w:szCs w:val="24"/>
          <w:lang w:val="sr-Cyrl-R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14:paraId="0D1DA7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45B9031B"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сноси трошкове накнадних прегледа комисије за пријем радова уколико се утврде неправилности и недостаци;</w:t>
      </w:r>
    </w:p>
    <w:p w14:paraId="65B90F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14:paraId="07A3FCB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доказ о квалитету извршених радова, односно уграђеног материјала, инсталација и опреме.</w:t>
      </w:r>
    </w:p>
    <w:p w14:paraId="3923C71C" w14:textId="78BFFCC4"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Извођач отклони, све евентуално начињене штете на постојећим инсталацијама, објектима, саобраћајницама, јавним и приватним површинама</w:t>
      </w:r>
      <w:r w:rsidR="0099589E">
        <w:rPr>
          <w:rFonts w:ascii="Garamond" w:eastAsia="Times New Roman" w:hAnsi="Garamond" w:cs="Arial"/>
          <w:sz w:val="24"/>
          <w:szCs w:val="24"/>
          <w:lang w:val="sr-Cyrl-RS"/>
        </w:rPr>
        <w:t>.</w:t>
      </w:r>
    </w:p>
    <w:p w14:paraId="16E28EB4" w14:textId="77777777" w:rsidR="0099589E" w:rsidRDefault="0099589E" w:rsidP="0099589E">
      <w:pPr>
        <w:keepNext/>
        <w:spacing w:after="0" w:line="240" w:lineRule="auto"/>
        <w:jc w:val="center"/>
        <w:rPr>
          <w:rFonts w:ascii="Garamond" w:eastAsia="Times New Roman" w:hAnsi="Garamond" w:cs="Arial"/>
          <w:b/>
          <w:sz w:val="24"/>
          <w:szCs w:val="24"/>
          <w:lang w:val="ru-RU"/>
        </w:rPr>
      </w:pPr>
    </w:p>
    <w:p w14:paraId="2C9A5EF4" w14:textId="77085CF1"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Наручиоца</w:t>
      </w:r>
    </w:p>
    <w:p w14:paraId="3939920E" w14:textId="580B324E"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Члан 9</w:t>
      </w:r>
      <w:r w:rsidR="0099589E" w:rsidRPr="0099589E">
        <w:rPr>
          <w:rFonts w:ascii="Garamond" w:eastAsia="Times New Roman" w:hAnsi="Garamond" w:cs="Arial"/>
          <w:bCs/>
          <w:sz w:val="24"/>
          <w:szCs w:val="24"/>
          <w:lang w:val="sr-Cyrl-RS"/>
        </w:rPr>
        <w:t>.</w:t>
      </w:r>
    </w:p>
    <w:p w14:paraId="70A4EDA3"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ће обезбедити вршење стручног надзора над извршењем уговорних обавеза Извођача радова.</w:t>
      </w:r>
    </w:p>
    <w:p w14:paraId="023D7C28"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w:t>
      </w:r>
      <w:r w:rsidR="00F11006" w:rsidRPr="0099589E">
        <w:rPr>
          <w:rFonts w:ascii="Garamond" w:eastAsia="Times New Roman" w:hAnsi="Garamond" w:cs="Arial"/>
          <w:sz w:val="24"/>
          <w:szCs w:val="24"/>
          <w:lang w:val="ru-RU"/>
        </w:rPr>
        <w:t xml:space="preserve">, заједно, са стручним надзором </w:t>
      </w:r>
      <w:r w:rsidRPr="0099589E">
        <w:rPr>
          <w:rFonts w:ascii="Garamond" w:eastAsia="Times New Roman" w:hAnsi="Garamond" w:cs="Arial"/>
          <w:sz w:val="24"/>
          <w:szCs w:val="24"/>
          <w:lang w:val="ru-RU"/>
        </w:rPr>
        <w:t xml:space="preserve"> се обавезује да уведе Извођача радова у посао, предајући му техничку документацију као и обезбеђујући му несметан прилаз градилишту.</w:t>
      </w:r>
    </w:p>
    <w:p w14:paraId="0BD0BA6A"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14:paraId="618C2A9B" w14:textId="501A1698"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w:t>
      </w:r>
      <w:r w:rsidR="0099589E">
        <w:rPr>
          <w:rFonts w:ascii="Garamond" w:eastAsia="Times New Roman" w:hAnsi="Garamond" w:cs="Arial"/>
          <w:sz w:val="24"/>
          <w:szCs w:val="24"/>
          <w:lang w:val="ru-RU"/>
        </w:rPr>
        <w:t>аконом који регулише ову област.</w:t>
      </w:r>
    </w:p>
    <w:p w14:paraId="27914798"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594B72AF"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Евентуалне примедбе и предлози надзорног органа</w:t>
      </w:r>
    </w:p>
    <w:p w14:paraId="3E7B9431" w14:textId="034FE944"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10</w:t>
      </w:r>
      <w:r w:rsidR="0099589E" w:rsidRPr="0099589E">
        <w:rPr>
          <w:rFonts w:ascii="Garamond" w:eastAsia="Times New Roman" w:hAnsi="Garamond" w:cs="Arial"/>
          <w:bCs/>
          <w:sz w:val="24"/>
          <w:szCs w:val="24"/>
          <w:lang w:val="ru-RU"/>
        </w:rPr>
        <w:t>.</w:t>
      </w:r>
    </w:p>
    <w:p w14:paraId="25F0F5DE"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Евентуалне примедбе и предлози надзорног органа уписују се у грађевински дневник.</w:t>
      </w:r>
    </w:p>
    <w:p w14:paraId="281505DD" w14:textId="7BF4B2DF"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lastRenderedPageBreak/>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757F180F"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498EBC50"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Финансијско обезбеђење</w:t>
      </w:r>
    </w:p>
    <w:p w14:paraId="03DB186A" w14:textId="2E82EB14"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11</w:t>
      </w:r>
      <w:r w:rsidR="0099589E">
        <w:rPr>
          <w:rFonts w:ascii="Garamond" w:eastAsia="Times New Roman" w:hAnsi="Garamond" w:cs="Arial"/>
          <w:bCs/>
          <w:sz w:val="24"/>
          <w:szCs w:val="24"/>
          <w:lang w:val="ru-RU"/>
        </w:rPr>
        <w:t>.</w:t>
      </w:r>
    </w:p>
    <w:p w14:paraId="647E968D" w14:textId="7FA82F13" w:rsidR="001E0B23" w:rsidRPr="0099589E" w:rsidRDefault="001E0B23" w:rsidP="0099589E">
      <w:pPr>
        <w:autoSpaceDE w:val="0"/>
        <w:autoSpaceDN w:val="0"/>
        <w:adjustRightInd w:val="0"/>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Извођач радова</w:t>
      </w:r>
      <w:r w:rsidRPr="0099589E">
        <w:rPr>
          <w:rFonts w:ascii="Garamond" w:eastAsia="Calibri" w:hAnsi="Garamond" w:cs="Arial"/>
          <w:sz w:val="24"/>
          <w:szCs w:val="24"/>
          <w:lang w:val="ru-RU"/>
        </w:rPr>
        <w:t xml:space="preserve"> је обавезан да приликом закључења уговора поднесе БЛАНКО СОПСТВЕНУ МЕНИЦУ и менично овлашћење за добро извршење посла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ru-RU"/>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w:t>
      </w:r>
      <w:r w:rsidR="0099589E">
        <w:rPr>
          <w:rFonts w:ascii="Garamond" w:eastAsia="Calibri" w:hAnsi="Garamond" w:cs="Arial"/>
          <w:sz w:val="24"/>
          <w:szCs w:val="24"/>
          <w:lang w:val="sr-Cyrl-RS"/>
        </w:rPr>
        <w:t xml:space="preserve">Београд, </w:t>
      </w:r>
      <w:r w:rsidR="00215410" w:rsidRPr="0099589E">
        <w:rPr>
          <w:rFonts w:ascii="Garamond" w:eastAsia="Calibri" w:hAnsi="Garamond" w:cs="Arial"/>
          <w:sz w:val="24"/>
          <w:szCs w:val="24"/>
          <w:lang w:val="sr-Cyrl-RS"/>
        </w:rPr>
        <w:t>Његошева број 12</w:t>
      </w:r>
      <w:r w:rsidRPr="0099589E">
        <w:rPr>
          <w:rFonts w:ascii="Garamond" w:eastAsia="Calibri" w:hAnsi="Garamond" w:cs="Arial"/>
          <w:sz w:val="24"/>
          <w:szCs w:val="24"/>
          <w:lang w:val="ru-RU"/>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Times New Roman" w:hAnsi="Garamond" w:cs="Arial"/>
          <w:color w:val="000000"/>
          <w:sz w:val="24"/>
          <w:szCs w:val="24"/>
          <w:lang w:val="sr-Cyrl-CS"/>
        </w:rPr>
        <w:t xml:space="preserve">са роком важности минимум 30 дана дуже од дана </w:t>
      </w:r>
      <w:r w:rsidR="00B402DE">
        <w:rPr>
          <w:rFonts w:ascii="Garamond" w:eastAsia="Times New Roman" w:hAnsi="Garamond" w:cs="Arial"/>
          <w:color w:val="000000"/>
          <w:sz w:val="24"/>
          <w:szCs w:val="24"/>
          <w:lang w:val="sr-Cyrl-CS"/>
        </w:rPr>
        <w:t>истека рока за коначно извршење посла, односно потписивања записника о примопредаји радова (без примедби).</w:t>
      </w:r>
      <w:r w:rsidRPr="0099589E">
        <w:rPr>
          <w:rFonts w:ascii="Garamond" w:eastAsia="Calibri" w:hAnsi="Garamond" w:cs="Arial"/>
          <w:sz w:val="24"/>
          <w:szCs w:val="24"/>
          <w:lang w:val="sr-Cyrl-RS"/>
        </w:rPr>
        <w:t xml:space="preserve"> </w:t>
      </w:r>
    </w:p>
    <w:p w14:paraId="676285B9" w14:textId="0D0CC9B6" w:rsidR="001E0B23" w:rsidRDefault="001E0B23" w:rsidP="0099589E">
      <w:pPr>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Приликом примопредаје радова 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sidRPr="0099589E">
        <w:rPr>
          <w:rFonts w:ascii="Garamond" w:eastAsia="Calibri" w:hAnsi="Garamond" w:cs="Arial"/>
          <w:sz w:val="24"/>
          <w:szCs w:val="24"/>
          <w:lang w:val="sr-Cyrl-RS"/>
        </w:rPr>
        <w:t>отклањања недостатака у гарантном року</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Његошева број 12</w:t>
      </w:r>
      <w:r w:rsidRPr="0099589E">
        <w:rPr>
          <w:rFonts w:ascii="Garamond" w:eastAsia="Calibri" w:hAnsi="Garamond" w:cs="Arial"/>
          <w:sz w:val="24"/>
          <w:szCs w:val="24"/>
          <w:lang w:val="sr-Cyrl-CS"/>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99589E">
        <w:rPr>
          <w:rFonts w:ascii="Garamond" w:eastAsia="Times New Roman" w:hAnsi="Garamond" w:cs="Arial"/>
          <w:color w:val="000000"/>
          <w:sz w:val="24"/>
          <w:szCs w:val="24"/>
          <w:lang w:val="sr-Cyrl-CS"/>
        </w:rPr>
        <w:t xml:space="preserve">са роком важности минимум </w:t>
      </w:r>
      <w:r w:rsidRPr="0099589E">
        <w:rPr>
          <w:rFonts w:ascii="Garamond" w:eastAsia="Times New Roman" w:hAnsi="Garamond" w:cs="Arial"/>
          <w:sz w:val="24"/>
          <w:szCs w:val="24"/>
        </w:rPr>
        <w:t xml:space="preserve">30 дана дужим од уговореног </w:t>
      </w:r>
      <w:r w:rsidR="00B402DE">
        <w:rPr>
          <w:rFonts w:ascii="Garamond" w:eastAsia="Times New Roman" w:hAnsi="Garamond" w:cs="Arial"/>
          <w:sz w:val="24"/>
          <w:szCs w:val="24"/>
          <w:lang w:val="sr-Cyrl-BA"/>
        </w:rPr>
        <w:t xml:space="preserve">гарантног </w:t>
      </w:r>
      <w:r w:rsidRPr="0099589E">
        <w:rPr>
          <w:rFonts w:ascii="Garamond" w:eastAsia="Times New Roman" w:hAnsi="Garamond" w:cs="Arial"/>
          <w:sz w:val="24"/>
          <w:szCs w:val="24"/>
        </w:rPr>
        <w:t>рока</w:t>
      </w:r>
      <w:r w:rsidRPr="0099589E">
        <w:rPr>
          <w:rFonts w:ascii="Garamond" w:eastAsia="Times New Roman" w:hAnsi="Garamond" w:cs="Arial"/>
          <w:i/>
          <w:color w:val="000000"/>
          <w:sz w:val="24"/>
          <w:szCs w:val="24"/>
          <w:lang w:val="sr-Cyrl-CS"/>
        </w:rPr>
        <w:t>.</w:t>
      </w:r>
    </w:p>
    <w:p w14:paraId="238FF366" w14:textId="77777777" w:rsidR="0099589E" w:rsidRPr="0099589E" w:rsidRDefault="0099589E" w:rsidP="0099589E">
      <w:pPr>
        <w:spacing w:after="0" w:line="240" w:lineRule="auto"/>
        <w:ind w:firstLine="708"/>
        <w:jc w:val="both"/>
        <w:rPr>
          <w:rFonts w:ascii="Garamond" w:eastAsia="Times New Roman" w:hAnsi="Garamond" w:cs="Arial"/>
          <w:i/>
          <w:color w:val="000000"/>
          <w:sz w:val="24"/>
          <w:szCs w:val="24"/>
          <w:lang w:val="sr-Cyrl-CS"/>
        </w:rPr>
      </w:pPr>
    </w:p>
    <w:p w14:paraId="49B0F6A1"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Гаранција за изведене радове и гарантни рок</w:t>
      </w:r>
    </w:p>
    <w:p w14:paraId="24F251F6" w14:textId="62ADB965"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2</w:t>
      </w:r>
      <w:r w:rsidR="0099589E">
        <w:rPr>
          <w:rFonts w:ascii="Garamond" w:eastAsia="Times New Roman" w:hAnsi="Garamond" w:cs="Arial"/>
          <w:bCs/>
          <w:sz w:val="24"/>
          <w:szCs w:val="24"/>
          <w:lang w:val="ru-RU"/>
        </w:rPr>
        <w:t>.</w:t>
      </w:r>
    </w:p>
    <w:p w14:paraId="7F3F0B2D" w14:textId="77777777" w:rsidR="002E7309" w:rsidRPr="0099589E" w:rsidRDefault="002E7309" w:rsidP="0099589E">
      <w:pPr>
        <w:tabs>
          <w:tab w:val="left" w:pos="0"/>
        </w:tabs>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309CC21F" w14:textId="4365281B"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Гарантни рок за квалитет изведених радове износи</w:t>
      </w:r>
      <w:r w:rsidR="00151121" w:rsidRPr="0099589E">
        <w:rPr>
          <w:rFonts w:ascii="Garamond" w:eastAsia="Times New Roman" w:hAnsi="Garamond" w:cs="Arial"/>
          <w:bCs/>
          <w:sz w:val="24"/>
          <w:szCs w:val="24"/>
          <w:lang w:val="ru-RU"/>
        </w:rPr>
        <w:t>___________</w:t>
      </w:r>
      <w:r w:rsidRPr="0099589E">
        <w:rPr>
          <w:rFonts w:ascii="Garamond" w:eastAsia="Times New Roman" w:hAnsi="Garamond" w:cs="Arial"/>
          <w:bCs/>
          <w:sz w:val="24"/>
          <w:szCs w:val="24"/>
          <w:lang w:val="ru-RU"/>
        </w:rPr>
        <w:t xml:space="preserve"> </w:t>
      </w:r>
      <w:r w:rsidR="00151121" w:rsidRPr="0099589E">
        <w:rPr>
          <w:rFonts w:ascii="Garamond" w:eastAsia="Times New Roman" w:hAnsi="Garamond" w:cs="Arial"/>
          <w:bCs/>
          <w:sz w:val="24"/>
          <w:szCs w:val="24"/>
          <w:lang w:val="ru-RU"/>
        </w:rPr>
        <w:t xml:space="preserve">(минимум </w:t>
      </w:r>
      <w:r w:rsidRPr="0099589E">
        <w:rPr>
          <w:rFonts w:ascii="Garamond" w:eastAsia="Times New Roman" w:hAnsi="Garamond" w:cs="Arial"/>
          <w:bCs/>
          <w:sz w:val="24"/>
          <w:szCs w:val="24"/>
        </w:rPr>
        <w:t xml:space="preserve">2 </w:t>
      </w:r>
      <w:r w:rsidRPr="0099589E">
        <w:rPr>
          <w:rFonts w:ascii="Garamond" w:eastAsia="Times New Roman" w:hAnsi="Garamond" w:cs="Arial"/>
          <w:bCs/>
          <w:sz w:val="24"/>
          <w:szCs w:val="24"/>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99589E">
        <w:rPr>
          <w:rFonts w:ascii="Garamond" w:eastAsia="Times New Roman" w:hAnsi="Garamond" w:cs="Arial"/>
          <w:sz w:val="24"/>
          <w:szCs w:val="24"/>
          <w:lang w:val="ru-RU"/>
        </w:rPr>
        <w:t>Наручиоцу радова</w:t>
      </w:r>
      <w:r w:rsidRPr="0099589E">
        <w:rPr>
          <w:rFonts w:ascii="Garamond" w:eastAsia="Times New Roman" w:hAnsi="Garamond" w:cs="Arial"/>
          <w:bCs/>
          <w:sz w:val="24"/>
          <w:szCs w:val="24"/>
          <w:lang w:val="ru-RU"/>
        </w:rPr>
        <w:t>.</w:t>
      </w:r>
    </w:p>
    <w:p w14:paraId="08CFF402" w14:textId="77777777" w:rsidR="002E7309" w:rsidRPr="0099589E" w:rsidRDefault="002E7309" w:rsidP="0099589E">
      <w:pPr>
        <w:spacing w:after="0" w:line="240" w:lineRule="auto"/>
        <w:ind w:firstLine="709"/>
        <w:jc w:val="both"/>
        <w:rPr>
          <w:rFonts w:ascii="Garamond" w:eastAsia="Times New Roman" w:hAnsi="Garamond" w:cs="Arial"/>
          <w:bCs/>
          <w:i/>
          <w:sz w:val="24"/>
          <w:szCs w:val="24"/>
          <w:lang w:val="ru-RU"/>
        </w:rPr>
      </w:pPr>
      <w:r w:rsidRPr="0099589E">
        <w:rPr>
          <w:rFonts w:ascii="Garamond" w:eastAsia="Times New Roman" w:hAnsi="Garamond" w:cs="Arial"/>
          <w:bCs/>
          <w:sz w:val="24"/>
          <w:szCs w:val="24"/>
          <w:lang w:val="ru-RU"/>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w:t>
      </w:r>
      <w:r w:rsidR="00F11006" w:rsidRPr="0099589E">
        <w:rPr>
          <w:rFonts w:ascii="Garamond" w:eastAsia="Times New Roman" w:hAnsi="Garamond" w:cs="Arial"/>
          <w:bCs/>
          <w:sz w:val="24"/>
          <w:szCs w:val="24"/>
          <w:lang w:val="ru-RU"/>
        </w:rPr>
        <w:t xml:space="preserve">(пет) </w:t>
      </w:r>
      <w:r w:rsidRPr="0099589E">
        <w:rPr>
          <w:rFonts w:ascii="Garamond" w:eastAsia="Times New Roman" w:hAnsi="Garamond" w:cs="Arial"/>
          <w:bCs/>
          <w:sz w:val="24"/>
          <w:szCs w:val="24"/>
          <w:lang w:val="ru-RU"/>
        </w:rPr>
        <w:t>дана од пријема писаног захтева од стране Наручиоца.</w:t>
      </w:r>
    </w:p>
    <w:p w14:paraId="2CD0B4EA" w14:textId="6C616ADD"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Независно од права из гаранције, </w:t>
      </w:r>
      <w:r w:rsidRPr="0099589E">
        <w:rPr>
          <w:rFonts w:ascii="Garamond" w:eastAsia="Times New Roman" w:hAnsi="Garamond" w:cs="Arial"/>
          <w:sz w:val="24"/>
          <w:szCs w:val="24"/>
          <w:lang w:val="ru-RU"/>
        </w:rPr>
        <w:t xml:space="preserve">Наручилац радова </w:t>
      </w:r>
      <w:r w:rsidRPr="0099589E">
        <w:rPr>
          <w:rFonts w:ascii="Garamond" w:eastAsia="Times New Roman" w:hAnsi="Garamond" w:cs="Arial"/>
          <w:bCs/>
          <w:sz w:val="24"/>
          <w:szCs w:val="24"/>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04D83DD" w14:textId="77777777" w:rsidR="00482036" w:rsidRPr="0099589E" w:rsidRDefault="00482036" w:rsidP="0099589E">
      <w:pPr>
        <w:spacing w:after="0" w:line="240" w:lineRule="auto"/>
        <w:ind w:firstLine="709"/>
        <w:jc w:val="both"/>
        <w:rPr>
          <w:rFonts w:ascii="Garamond" w:eastAsia="Times New Roman" w:hAnsi="Garamond" w:cs="Arial"/>
          <w:bCs/>
          <w:sz w:val="24"/>
          <w:szCs w:val="24"/>
          <w:lang w:val="ru-RU"/>
        </w:rPr>
      </w:pPr>
    </w:p>
    <w:p w14:paraId="5DB933B9"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Квалитет уграђеног материјала</w:t>
      </w:r>
    </w:p>
    <w:p w14:paraId="25021B52" w14:textId="19D853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3</w:t>
      </w:r>
      <w:r w:rsidR="0099589E">
        <w:rPr>
          <w:rFonts w:ascii="Garamond" w:eastAsia="Times New Roman" w:hAnsi="Garamond" w:cs="Arial"/>
          <w:bCs/>
          <w:sz w:val="24"/>
          <w:szCs w:val="24"/>
          <w:lang w:val="ru-RU"/>
        </w:rPr>
        <w:t>.</w:t>
      </w:r>
    </w:p>
    <w:p w14:paraId="5CDEEDD5"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укупан уграђени материјал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6F56E46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73867147"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lastRenderedPageBreak/>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07B4B3D9"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3A643378"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 случају да је због употребе неквалитетног материјала угрожена безбедност</w:t>
      </w:r>
      <w:r w:rsidRPr="0099589E">
        <w:rPr>
          <w:rFonts w:ascii="Garamond" w:eastAsia="Times New Roman" w:hAnsi="Garamond" w:cs="Arial"/>
          <w:bCs/>
          <w:sz w:val="24"/>
          <w:szCs w:val="24"/>
        </w:rPr>
        <w:t xml:space="preserve"> </w:t>
      </w:r>
      <w:r w:rsidRPr="0099589E">
        <w:rPr>
          <w:rFonts w:ascii="Garamond" w:eastAsia="Times New Roman" w:hAnsi="Garamond" w:cs="Arial"/>
          <w:bCs/>
          <w:sz w:val="24"/>
          <w:szCs w:val="24"/>
          <w:lang w:val="sr-Cyrl-RS"/>
        </w:rPr>
        <w:t>и функционалност</w:t>
      </w:r>
      <w:r w:rsidRPr="0099589E">
        <w:rPr>
          <w:rFonts w:ascii="Garamond" w:eastAsia="Times New Roman" w:hAnsi="Garamond" w:cs="Arial"/>
          <w:bCs/>
          <w:sz w:val="24"/>
          <w:szCs w:val="24"/>
          <w:lang w:val="ru-RU"/>
        </w:rPr>
        <w:t xml:space="preserve"> објекта, Наручилац има право да тражи од </w:t>
      </w:r>
      <w:r w:rsidRPr="0099589E">
        <w:rPr>
          <w:rFonts w:ascii="Garamond" w:eastAsia="Times New Roman" w:hAnsi="Garamond" w:cs="Arial"/>
          <w:sz w:val="24"/>
          <w:szCs w:val="24"/>
          <w:lang w:val="ru-RU"/>
        </w:rPr>
        <w:t xml:space="preserve">Извођача радова да </w:t>
      </w:r>
      <w:r w:rsidRPr="0099589E">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у одређеном року то не учини, Наручилац има право да ангажује друго лице на терет Извођача радова.</w:t>
      </w:r>
    </w:p>
    <w:p w14:paraId="31175FCE"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Стручни надзор над извођењем уговорених радова се врши складу са законом којим се уређује планирање и изградња. </w:t>
      </w:r>
    </w:p>
    <w:p w14:paraId="68C33A2D" w14:textId="49B3B137"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0DA255EA"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249BB01C"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Вишкови и мањкови радова</w:t>
      </w:r>
    </w:p>
    <w:p w14:paraId="03BFDAE6" w14:textId="18650099"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4</w:t>
      </w:r>
      <w:r w:rsidR="0099589E" w:rsidRPr="0099589E">
        <w:rPr>
          <w:rFonts w:ascii="Garamond" w:eastAsia="Times New Roman" w:hAnsi="Garamond" w:cs="Arial"/>
          <w:bCs/>
          <w:sz w:val="24"/>
          <w:szCs w:val="24"/>
          <w:lang w:val="ru-RU"/>
        </w:rPr>
        <w:t>.</w:t>
      </w:r>
    </w:p>
    <w:p w14:paraId="723D49EC"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14:paraId="3449CE8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не може захтевати повећање уговорене цене за радове које је извршио без сагласности Наручиоца.</w:t>
      </w:r>
    </w:p>
    <w:p w14:paraId="0E86061D"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14:paraId="46A548EC" w14:textId="6E7D3E7B"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14:paraId="55D2E706"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4DEB5D06"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sr-Cyrl-RS"/>
        </w:rPr>
        <w:t>Не</w:t>
      </w:r>
      <w:r w:rsidRPr="0099589E">
        <w:rPr>
          <w:rFonts w:ascii="Garamond" w:eastAsia="Times New Roman" w:hAnsi="Garamond" w:cs="Arial"/>
          <w:b/>
          <w:sz w:val="24"/>
          <w:szCs w:val="24"/>
          <w:lang w:val="ru-RU"/>
        </w:rPr>
        <w:t>предвиђени радови</w:t>
      </w:r>
    </w:p>
    <w:p w14:paraId="595CA078" w14:textId="777777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Члан </w:t>
      </w:r>
      <w:r w:rsidRPr="0099589E">
        <w:rPr>
          <w:rFonts w:ascii="Garamond" w:eastAsia="Times New Roman" w:hAnsi="Garamond" w:cs="Arial"/>
          <w:bCs/>
          <w:sz w:val="24"/>
          <w:szCs w:val="24"/>
          <w:lang w:val="sr-Cyrl-RS"/>
        </w:rPr>
        <w:t>1</w:t>
      </w:r>
      <w:r w:rsidR="00671C4F" w:rsidRPr="0099589E">
        <w:rPr>
          <w:rFonts w:ascii="Garamond" w:eastAsia="Times New Roman" w:hAnsi="Garamond" w:cs="Arial"/>
          <w:bCs/>
          <w:sz w:val="24"/>
          <w:szCs w:val="24"/>
          <w:lang w:val="sr-Cyrl-RS"/>
        </w:rPr>
        <w:t>5</w:t>
      </w:r>
      <w:r w:rsidRPr="0099589E">
        <w:rPr>
          <w:rFonts w:ascii="Garamond" w:eastAsia="Times New Roman" w:hAnsi="Garamond" w:cs="Arial"/>
          <w:bCs/>
          <w:sz w:val="24"/>
          <w:szCs w:val="24"/>
          <w:lang w:val="ru-RU"/>
        </w:rPr>
        <w:t>.</w:t>
      </w:r>
    </w:p>
    <w:p w14:paraId="51850E02"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Непредвиђени радови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14:paraId="78774A93"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14:paraId="1374E02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Извођач  радова је дужан без одлагања обавестити Наручиоца о разлозима за извођење непредвиђених радова и о предузетим мерама. </w:t>
      </w:r>
    </w:p>
    <w:p w14:paraId="05C8815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има право на правичну накнаду за непредвиђене радове који су морали бити обављени.</w:t>
      </w:r>
    </w:p>
    <w:p w14:paraId="78172838" w14:textId="77777777" w:rsidR="002E7309" w:rsidRPr="0099589E" w:rsidRDefault="002E7309" w:rsidP="0099589E">
      <w:pPr>
        <w:spacing w:after="0" w:line="240" w:lineRule="auto"/>
        <w:ind w:firstLine="709"/>
        <w:jc w:val="both"/>
        <w:rPr>
          <w:rFonts w:ascii="Garamond" w:eastAsia="Times New Roman" w:hAnsi="Garamond" w:cs="Arial"/>
          <w:color w:val="000000"/>
          <w:sz w:val="24"/>
          <w:szCs w:val="24"/>
          <w:lang w:val="ru-RU"/>
        </w:rPr>
      </w:pPr>
      <w:r w:rsidRPr="0099589E">
        <w:rPr>
          <w:rFonts w:ascii="Garamond" w:eastAsia="Times New Roman" w:hAnsi="Garamond" w:cs="Arial"/>
          <w:bCs/>
          <w:sz w:val="24"/>
          <w:szCs w:val="24"/>
          <w:lang w:val="ru-RU"/>
        </w:rPr>
        <w:t>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w:t>
      </w:r>
      <w:r w:rsidRPr="0099589E">
        <w:rPr>
          <w:rFonts w:ascii="Garamond" w:eastAsia="Times New Roman" w:hAnsi="Garamond" w:cs="Arial"/>
          <w:color w:val="000000"/>
          <w:sz w:val="24"/>
          <w:szCs w:val="24"/>
          <w:lang w:val="ru-RU"/>
        </w:rPr>
        <w:t xml:space="preserve"> Извођача радова. </w:t>
      </w:r>
    </w:p>
    <w:p w14:paraId="2B6ED3F9" w14:textId="5A30B4F0" w:rsidR="002E7309" w:rsidRDefault="002E7309" w:rsidP="0099589E">
      <w:pPr>
        <w:spacing w:after="0" w:line="240" w:lineRule="auto"/>
        <w:ind w:firstLine="720"/>
        <w:jc w:val="both"/>
        <w:rPr>
          <w:rFonts w:ascii="Garamond" w:eastAsia="Times New Roman" w:hAnsi="Garamond" w:cs="Arial"/>
          <w:sz w:val="24"/>
          <w:szCs w:val="24"/>
          <w:lang w:val="ru-RU"/>
        </w:rPr>
      </w:pPr>
      <w:r w:rsidRPr="0099589E">
        <w:rPr>
          <w:rFonts w:ascii="Garamond" w:eastAsia="Times New Roman" w:hAnsi="Garamond" w:cs="Arial"/>
          <w:color w:val="000000"/>
          <w:sz w:val="24"/>
          <w:szCs w:val="24"/>
          <w:lang w:val="ru-RU"/>
        </w:rPr>
        <w:lastRenderedPageBreak/>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99589E">
        <w:rPr>
          <w:rFonts w:ascii="Garamond" w:eastAsia="Times New Roman" w:hAnsi="Garamond" w:cs="Arial"/>
          <w:sz w:val="24"/>
          <w:szCs w:val="24"/>
          <w:lang w:val="ru-RU"/>
        </w:rPr>
        <w:t>трошкове.</w:t>
      </w:r>
    </w:p>
    <w:p w14:paraId="199A539A" w14:textId="77777777" w:rsidR="0099589E" w:rsidRPr="0099589E" w:rsidRDefault="0099589E" w:rsidP="0099589E">
      <w:pPr>
        <w:spacing w:after="0" w:line="240" w:lineRule="auto"/>
        <w:ind w:firstLine="720"/>
        <w:jc w:val="both"/>
        <w:rPr>
          <w:rFonts w:ascii="Garamond" w:eastAsia="Times New Roman" w:hAnsi="Garamond" w:cs="Arial"/>
          <w:sz w:val="24"/>
          <w:szCs w:val="24"/>
          <w:lang w:val="ru-RU"/>
        </w:rPr>
      </w:pPr>
    </w:p>
    <w:p w14:paraId="55C6B306" w14:textId="3FFEBE7E"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 xml:space="preserve">Примопредаја </w:t>
      </w:r>
      <w:r w:rsidR="00FD7924">
        <w:rPr>
          <w:rFonts w:ascii="Garamond" w:eastAsia="Times New Roman" w:hAnsi="Garamond" w:cs="Arial"/>
          <w:b/>
          <w:sz w:val="24"/>
          <w:szCs w:val="24"/>
          <w:lang w:val="ru-RU"/>
        </w:rPr>
        <w:t xml:space="preserve">и коначни обрачун </w:t>
      </w:r>
      <w:r w:rsidRPr="0099589E">
        <w:rPr>
          <w:rFonts w:ascii="Garamond" w:eastAsia="Times New Roman" w:hAnsi="Garamond" w:cs="Arial"/>
          <w:b/>
          <w:sz w:val="24"/>
          <w:szCs w:val="24"/>
          <w:lang w:val="ru-RU"/>
        </w:rPr>
        <w:t>изведених радова</w:t>
      </w:r>
    </w:p>
    <w:p w14:paraId="42CED687" w14:textId="18705EBD"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671C4F" w:rsidRPr="0099589E">
        <w:rPr>
          <w:rFonts w:ascii="Garamond" w:eastAsia="Times New Roman" w:hAnsi="Garamond" w:cs="Arial"/>
          <w:bCs/>
          <w:sz w:val="24"/>
          <w:szCs w:val="24"/>
          <w:lang w:val="ru-RU"/>
        </w:rPr>
        <w:t>6</w:t>
      </w:r>
      <w:r w:rsidR="0099589E">
        <w:rPr>
          <w:rFonts w:ascii="Garamond" w:eastAsia="Times New Roman" w:hAnsi="Garamond" w:cs="Arial"/>
          <w:bCs/>
          <w:sz w:val="24"/>
          <w:szCs w:val="24"/>
          <w:lang w:val="ru-RU"/>
        </w:rPr>
        <w:t>.</w:t>
      </w:r>
    </w:p>
    <w:p w14:paraId="1408E1B9"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w:t>
      </w:r>
      <w:r w:rsidRPr="0099589E">
        <w:rPr>
          <w:rFonts w:ascii="Garamond" w:eastAsia="Times New Roman" w:hAnsi="Garamond" w:cs="Arial"/>
          <w:sz w:val="24"/>
          <w:szCs w:val="24"/>
          <w:lang w:val="sr-Cyrl-RS"/>
        </w:rPr>
        <w:t>извођења свих радова на</w:t>
      </w:r>
      <w:r w:rsidRPr="0099589E">
        <w:rPr>
          <w:rFonts w:ascii="Garamond" w:eastAsia="Times New Roman" w:hAnsi="Garamond" w:cs="Arial"/>
          <w:sz w:val="24"/>
          <w:szCs w:val="24"/>
          <w:lang w:val="ru-RU"/>
        </w:rPr>
        <w:t xml:space="preserve"> објекту не би могла да се изврши контрола дела изведених радова.</w:t>
      </w:r>
    </w:p>
    <w:p w14:paraId="33C8202B"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14:paraId="1F86E0AC"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о завршетку уговорених радова обавештава Наручиоца и стручни надзор, а дан завршетка радова уписује се у грађевински дневник.</w:t>
      </w:r>
    </w:p>
    <w:p w14:paraId="1465F22A"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радова се врши комисијски најкасније у року од 15 (петнаест) дана од завршетка радова.</w:t>
      </w:r>
    </w:p>
    <w:p w14:paraId="2607FA45" w14:textId="24D2A70A"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Комисију за примопредају радова именоваће Наручилац, а обавезно је чине 2(два) представника Наручиоца, 1(један) представник </w:t>
      </w:r>
      <w:r w:rsidR="0099589E">
        <w:rPr>
          <w:rFonts w:ascii="Garamond" w:eastAsia="Times New Roman" w:hAnsi="Garamond" w:cs="Arial"/>
          <w:sz w:val="24"/>
          <w:szCs w:val="24"/>
          <w:lang w:val="ru-RU"/>
        </w:rPr>
        <w:t xml:space="preserve">Извођача радова </w:t>
      </w:r>
      <w:r w:rsidRPr="0099589E">
        <w:rPr>
          <w:rFonts w:ascii="Garamond" w:eastAsia="Times New Roman" w:hAnsi="Garamond" w:cs="Arial"/>
          <w:sz w:val="24"/>
          <w:szCs w:val="24"/>
          <w:lang w:val="ru-RU"/>
        </w:rPr>
        <w:t>и 1 (један) представник Извођача радова, уз присуство Стручног надзора.</w:t>
      </w:r>
    </w:p>
    <w:p w14:paraId="1B18E7B6" w14:textId="77777777" w:rsidR="002E7309" w:rsidRPr="0099589E" w:rsidRDefault="00F11C0E"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Комисија сачињава З</w:t>
      </w:r>
      <w:r w:rsidR="002E7309" w:rsidRPr="0099589E">
        <w:rPr>
          <w:rFonts w:ascii="Garamond" w:eastAsia="Times New Roman" w:hAnsi="Garamond" w:cs="Arial"/>
          <w:sz w:val="24"/>
          <w:szCs w:val="24"/>
          <w:lang w:val="ru-RU"/>
        </w:rPr>
        <w:t>аписник о примопредаји.</w:t>
      </w:r>
    </w:p>
    <w:p w14:paraId="257DDEE6"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14:paraId="68DCF6B8"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ru-RU"/>
        </w:rPr>
      </w:pPr>
      <w:r w:rsidRPr="0099589E">
        <w:rPr>
          <w:rFonts w:ascii="Garamond" w:eastAsia="Times New Roman" w:hAnsi="Garamond" w:cs="Arial"/>
          <w:sz w:val="24"/>
          <w:szCs w:val="24"/>
          <w:lang w:val="ru-RU"/>
        </w:rPr>
        <w:t>Грешке</w:t>
      </w:r>
      <w:r w:rsidRPr="0099589E">
        <w:rPr>
          <w:rFonts w:ascii="Garamond" w:eastAsia="Times New Roman" w:hAnsi="Garamond" w:cs="Arial"/>
          <w:bCs/>
          <w:sz w:val="24"/>
          <w:szCs w:val="24"/>
          <w:lang w:val="ru-RU"/>
        </w:rPr>
        <w:t xml:space="preserve">, односно недостатке које утврди Наручилац у току извођења или приликом преузимања и предаје радова,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 xml:space="preserve">мора да отклони без одлагања. Уколико те недостатке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14:paraId="7FF1D086"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 xml:space="preserve">Евентуално уступање отклањања недостатака другом лицу, Наручилац ће учинити по тржишним ценама и са пажњом доброг привредника. </w:t>
      </w:r>
    </w:p>
    <w:p w14:paraId="7AD9A328"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Примопредају радова обезбедиће Наручилац</w:t>
      </w:r>
      <w:r w:rsidRPr="0099589E">
        <w:rPr>
          <w:rFonts w:ascii="Garamond" w:eastAsia="Times New Roman" w:hAnsi="Garamond" w:cs="Arial"/>
          <w:bCs/>
          <w:sz w:val="24"/>
          <w:szCs w:val="24"/>
          <w:lang w:val="sr-Cyrl-RS"/>
        </w:rPr>
        <w:t xml:space="preserve"> у законски предвиђеном року. </w:t>
      </w:r>
    </w:p>
    <w:p w14:paraId="0A5526C0"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Наручилац </w:t>
      </w:r>
      <w:r w:rsidRPr="0099589E">
        <w:rPr>
          <w:rFonts w:ascii="Garamond" w:eastAsia="Times New Roman" w:hAnsi="Garamond" w:cs="Arial"/>
          <w:bCs/>
          <w:sz w:val="24"/>
          <w:szCs w:val="24"/>
          <w:lang w:val="sr-Cyrl-RS"/>
        </w:rPr>
        <w:t xml:space="preserve">ће </w:t>
      </w:r>
      <w:r w:rsidRPr="0099589E">
        <w:rPr>
          <w:rFonts w:ascii="Garamond" w:eastAsia="Times New Roman" w:hAnsi="Garamond" w:cs="Arial"/>
          <w:bCs/>
          <w:sz w:val="24"/>
          <w:szCs w:val="24"/>
          <w:lang w:val="ru-RU"/>
        </w:rPr>
        <w:t xml:space="preserve">у моменту </w:t>
      </w:r>
      <w:r w:rsidRPr="0099589E">
        <w:rPr>
          <w:rFonts w:ascii="Garamond" w:eastAsia="Times New Roman" w:hAnsi="Garamond" w:cs="Arial"/>
          <w:bCs/>
          <w:sz w:val="24"/>
          <w:szCs w:val="24"/>
          <w:lang w:val="sr-Cyrl-RS"/>
        </w:rPr>
        <w:t>у</w:t>
      </w:r>
      <w:r w:rsidRPr="0099589E">
        <w:rPr>
          <w:rFonts w:ascii="Garamond" w:eastAsia="Times New Roman" w:hAnsi="Garamond" w:cs="Arial"/>
          <w:bCs/>
          <w:sz w:val="24"/>
          <w:szCs w:val="24"/>
          <w:lang w:val="ru-RU"/>
        </w:rPr>
        <w:t xml:space="preserve"> примопредаје радова од стране Извођача радова примити на коришћење изведене радове.</w:t>
      </w:r>
    </w:p>
    <w:p w14:paraId="5FE6404D" w14:textId="77777777" w:rsidR="002E7309" w:rsidRPr="00FD7924" w:rsidRDefault="002E7309" w:rsidP="00FD7924">
      <w:pPr>
        <w:keepNext/>
        <w:spacing w:after="0" w:line="240" w:lineRule="auto"/>
        <w:jc w:val="center"/>
        <w:rPr>
          <w:rFonts w:ascii="Garamond" w:eastAsia="Times New Roman" w:hAnsi="Garamond" w:cs="Arial"/>
          <w:b/>
          <w:sz w:val="24"/>
          <w:szCs w:val="24"/>
        </w:rPr>
      </w:pPr>
      <w:r w:rsidRPr="00FD7924">
        <w:rPr>
          <w:rFonts w:ascii="Garamond" w:eastAsia="Times New Roman" w:hAnsi="Garamond" w:cs="Arial"/>
          <w:b/>
          <w:sz w:val="24"/>
          <w:szCs w:val="24"/>
          <w:lang w:val="ru-RU"/>
        </w:rPr>
        <w:t>Раскид Уговора</w:t>
      </w:r>
    </w:p>
    <w:p w14:paraId="1F3DB233" w14:textId="748FD856" w:rsidR="002E7309" w:rsidRPr="00FD7924" w:rsidRDefault="002E7309" w:rsidP="00FD7924">
      <w:pPr>
        <w:keepNext/>
        <w:spacing w:after="0" w:line="240" w:lineRule="auto"/>
        <w:ind w:left="710"/>
        <w:jc w:val="center"/>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Члан 1</w:t>
      </w:r>
      <w:r w:rsidR="00FD7924" w:rsidRPr="00FD7924">
        <w:rPr>
          <w:rFonts w:ascii="Garamond" w:eastAsia="Times New Roman" w:hAnsi="Garamond" w:cs="Arial"/>
          <w:bCs/>
          <w:sz w:val="24"/>
          <w:szCs w:val="24"/>
          <w:lang w:val="ru-RU"/>
        </w:rPr>
        <w:t>7.</w:t>
      </w:r>
    </w:p>
    <w:p w14:paraId="1CEA1B68"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5C2A2631"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FD7924">
        <w:rPr>
          <w:rFonts w:ascii="Garamond" w:eastAsia="Times New Roman" w:hAnsi="Garamond" w:cs="Arial"/>
          <w:bCs/>
          <w:sz w:val="24"/>
          <w:szCs w:val="24"/>
          <w:lang w:val="ru-RU"/>
        </w:rPr>
        <w:t xml:space="preserve">као и ако </w:t>
      </w:r>
      <w:r w:rsidRPr="00FD7924">
        <w:rPr>
          <w:rFonts w:ascii="Garamond" w:eastAsia="Times New Roman" w:hAnsi="Garamond" w:cs="Arial"/>
          <w:sz w:val="24"/>
          <w:szCs w:val="24"/>
          <w:lang w:val="ru-RU"/>
        </w:rPr>
        <w:t xml:space="preserve">Извођач радова </w:t>
      </w:r>
      <w:r w:rsidRPr="00FD7924">
        <w:rPr>
          <w:rFonts w:ascii="Garamond" w:eastAsia="Times New Roman" w:hAnsi="Garamond" w:cs="Arial"/>
          <w:bCs/>
          <w:sz w:val="24"/>
          <w:szCs w:val="24"/>
          <w:lang w:val="ru-RU"/>
        </w:rPr>
        <w:t>не изводи радове у складу са пројектно-техничком документацијом или из неоправданих разлога прекине са извођењем радова.</w:t>
      </w:r>
    </w:p>
    <w:p w14:paraId="58081598"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lastRenderedPageBreak/>
        <w:t>Наручилац може једнострано раскинути уговор и у случају недостатка средстава за његову реализацију.</w:t>
      </w:r>
    </w:p>
    <w:p w14:paraId="4931425B"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01CB8A9C"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Уговор се раскида писаном изјавом која садржи основ за раскид уговора и доставља се другој уговорној страни.</w:t>
      </w:r>
    </w:p>
    <w:p w14:paraId="78912536" w14:textId="77777777" w:rsidR="002E7309" w:rsidRPr="00FD7924" w:rsidRDefault="002E7309" w:rsidP="00FD7924">
      <w:pPr>
        <w:spacing w:after="0" w:line="240" w:lineRule="auto"/>
        <w:ind w:firstLine="720"/>
        <w:jc w:val="both"/>
        <w:rPr>
          <w:rFonts w:ascii="Garamond" w:eastAsia="Times New Roman" w:hAnsi="Garamond" w:cs="Arial"/>
          <w:bCs/>
          <w:sz w:val="24"/>
          <w:szCs w:val="24"/>
          <w:lang w:val="sr-Cyrl-RS"/>
        </w:rPr>
      </w:pPr>
      <w:r w:rsidRPr="00FD7924">
        <w:rPr>
          <w:rFonts w:ascii="Garamond" w:eastAsia="Times New Roman" w:hAnsi="Garamond" w:cs="Arial"/>
          <w:bCs/>
          <w:sz w:val="24"/>
          <w:szCs w:val="24"/>
          <w:lang w:val="ru-RU"/>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FD7924">
        <w:rPr>
          <w:rFonts w:ascii="Garamond" w:eastAsia="Times New Roman" w:hAnsi="Garamond" w:cs="Arial"/>
          <w:sz w:val="24"/>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sidRPr="00FD7924">
        <w:rPr>
          <w:rFonts w:ascii="Garamond" w:eastAsia="Times New Roman" w:hAnsi="Garamond" w:cs="Arial"/>
          <w:sz w:val="24"/>
          <w:szCs w:val="24"/>
          <w:lang w:val="sr-Cyrl-RS"/>
        </w:rPr>
        <w:t>.</w:t>
      </w:r>
    </w:p>
    <w:p w14:paraId="734D7EB4" w14:textId="77777777" w:rsidR="002E7309" w:rsidRPr="00FD7924" w:rsidRDefault="002E7309" w:rsidP="00FD7924">
      <w:pPr>
        <w:keepNext/>
        <w:spacing w:after="0" w:line="240" w:lineRule="auto"/>
        <w:jc w:val="center"/>
        <w:rPr>
          <w:rFonts w:ascii="Garamond" w:eastAsia="Times New Roman" w:hAnsi="Garamond" w:cs="Arial"/>
          <w:b/>
          <w:sz w:val="24"/>
          <w:szCs w:val="24"/>
          <w:lang w:val="ru-RU"/>
        </w:rPr>
      </w:pPr>
      <w:r w:rsidRPr="00FD7924">
        <w:rPr>
          <w:rFonts w:ascii="Garamond" w:eastAsia="Times New Roman" w:hAnsi="Garamond" w:cs="Arial"/>
          <w:b/>
          <w:sz w:val="24"/>
          <w:szCs w:val="24"/>
          <w:lang w:val="ru-RU"/>
        </w:rPr>
        <w:t>Измене уговора</w:t>
      </w:r>
    </w:p>
    <w:p w14:paraId="7F02BA7F" w14:textId="38DEEAF9" w:rsidR="002E7309" w:rsidRPr="00FD7924" w:rsidRDefault="002E7309" w:rsidP="00FD7924">
      <w:pPr>
        <w:keepNext/>
        <w:spacing w:after="0" w:line="240" w:lineRule="auto"/>
        <w:ind w:left="710"/>
        <w:jc w:val="center"/>
        <w:rPr>
          <w:rFonts w:ascii="Garamond" w:eastAsia="Times New Roman" w:hAnsi="Garamond" w:cs="Arial"/>
          <w:bCs/>
          <w:sz w:val="24"/>
          <w:szCs w:val="24"/>
          <w:lang w:val="sr-Cyrl-RS"/>
        </w:rPr>
      </w:pPr>
      <w:r w:rsidRPr="00FD7924">
        <w:rPr>
          <w:rFonts w:ascii="Garamond" w:eastAsia="Times New Roman" w:hAnsi="Garamond" w:cs="Arial"/>
          <w:bCs/>
          <w:sz w:val="24"/>
          <w:szCs w:val="24"/>
          <w:lang w:val="sr-Cyrl-RS"/>
        </w:rPr>
        <w:t xml:space="preserve">Члан </w:t>
      </w:r>
      <w:r w:rsidR="00FD7924" w:rsidRPr="00FD7924">
        <w:rPr>
          <w:rFonts w:ascii="Garamond" w:eastAsia="Times New Roman" w:hAnsi="Garamond" w:cs="Arial"/>
          <w:bCs/>
          <w:sz w:val="24"/>
          <w:szCs w:val="24"/>
          <w:lang w:val="sr-Cyrl-RS"/>
        </w:rPr>
        <w:t>18.</w:t>
      </w:r>
    </w:p>
    <w:p w14:paraId="26B984C3"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Times New Roman" w:hAnsi="Garamond" w:cs="Arial"/>
          <w:bCs/>
          <w:sz w:val="24"/>
          <w:szCs w:val="24"/>
          <w:lang w:val="ru-RU"/>
        </w:rPr>
        <w:t>Наручилац</w:t>
      </w:r>
      <w:r w:rsidRPr="00FD7924">
        <w:rPr>
          <w:rFonts w:ascii="Garamond" w:eastAsia="Calibri-Bold" w:hAnsi="Garamond" w:cs="Arial"/>
          <w:bCs/>
          <w:color w:val="000000"/>
          <w:sz w:val="24"/>
          <w:szCs w:val="24"/>
          <w:lang w:val="sr-Cyrl-RS" w:eastAsia="sr-Cyrl-RS"/>
        </w:rPr>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Наведено ограничење не односи се на вишкове радова уколико су ти радови уговорени. (</w:t>
      </w:r>
      <w:r w:rsidRPr="00FD7924">
        <w:rPr>
          <w:rFonts w:ascii="Garamond" w:eastAsia="Calibri-Bold" w:hAnsi="Garamond" w:cs="Arial"/>
          <w:bCs/>
          <w:sz w:val="24"/>
          <w:szCs w:val="24"/>
          <w:lang w:val="sr-Cyrl-RS" w:eastAsia="sr-Cyrl-RS"/>
        </w:rPr>
        <w:t xml:space="preserve">члан 115. ст. 1. и  3. Закона). </w:t>
      </w:r>
    </w:p>
    <w:p w14:paraId="3626F299"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 </w:t>
      </w:r>
    </w:p>
    <w:p w14:paraId="0F35B58C" w14:textId="77777777" w:rsidR="002E7309" w:rsidRPr="00FD7924" w:rsidRDefault="002E7309" w:rsidP="00FD7924">
      <w:pPr>
        <w:autoSpaceDE w:val="0"/>
        <w:autoSpaceDN w:val="0"/>
        <w:adjustRightInd w:val="0"/>
        <w:spacing w:after="0" w:line="240" w:lineRule="auto"/>
        <w:ind w:firstLine="708"/>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 Наручилац ће дозволти продужетак рока за извођење радова , ако наступе околности на које извођач радова није могао да утиче, а које се односе на:</w:t>
      </w:r>
    </w:p>
    <w:p w14:paraId="1A8266CC" w14:textId="77777777" w:rsidR="002E7309" w:rsidRPr="00FD7924" w:rsidRDefault="002E7309" w:rsidP="00FD7924">
      <w:pPr>
        <w:numPr>
          <w:ilvl w:val="0"/>
          <w:numId w:val="12"/>
        </w:numPr>
        <w:autoSpaceDE w:val="0"/>
        <w:autoSpaceDN w:val="0"/>
        <w:adjustRightInd w:val="0"/>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природни догађај (пожар, поплава, земљотрес, изузетно лоше време неуобичајено за годишње доба и за место на коме се радови изводе и сл.);</w:t>
      </w:r>
    </w:p>
    <w:p w14:paraId="17AE56A9"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мере које буду предвиђене актима надлежних органа;</w:t>
      </w:r>
    </w:p>
    <w:p w14:paraId="163F4DDD"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услови за извођење радова у земљи или води, који нису предвиђени техничком документацијом;</w:t>
      </w:r>
    </w:p>
    <w:p w14:paraId="159AE12B"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закашњење наручиоца да Извођача радова уведе у посао;</w:t>
      </w:r>
    </w:p>
    <w:p w14:paraId="71BCE5D7" w14:textId="3F2A6E96" w:rsidR="002E7309"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непредвиђене радове за које Извођач радова приликом извођења радова није знао нити је могао знати да се морају извести.</w:t>
      </w:r>
    </w:p>
    <w:p w14:paraId="31CD55CD" w14:textId="77777777" w:rsidR="00482036" w:rsidRDefault="00482036" w:rsidP="00BA66CD">
      <w:pPr>
        <w:keepNext/>
        <w:spacing w:after="0" w:line="240" w:lineRule="auto"/>
        <w:jc w:val="center"/>
        <w:rPr>
          <w:rFonts w:ascii="Garamond" w:eastAsia="Times New Roman" w:hAnsi="Garamond" w:cs="Arial"/>
          <w:b/>
          <w:sz w:val="24"/>
          <w:szCs w:val="24"/>
          <w:lang w:val="ru-RU"/>
        </w:rPr>
      </w:pPr>
    </w:p>
    <w:p w14:paraId="2F5044B0" w14:textId="1DF09693" w:rsidR="002E7309" w:rsidRPr="00BA66CD" w:rsidRDefault="00BA66CD" w:rsidP="00BA66CD">
      <w:pPr>
        <w:keepNext/>
        <w:spacing w:after="0" w:line="240" w:lineRule="auto"/>
        <w:jc w:val="center"/>
        <w:rPr>
          <w:rFonts w:ascii="Garamond" w:eastAsia="Times New Roman" w:hAnsi="Garamond" w:cs="Arial"/>
          <w:b/>
          <w:sz w:val="24"/>
          <w:szCs w:val="24"/>
          <w:lang w:val="ru-RU"/>
        </w:rPr>
      </w:pPr>
      <w:r w:rsidRPr="00BA66CD">
        <w:rPr>
          <w:rFonts w:ascii="Garamond" w:eastAsia="Times New Roman" w:hAnsi="Garamond" w:cs="Arial"/>
          <w:b/>
          <w:sz w:val="24"/>
          <w:szCs w:val="24"/>
          <w:lang w:val="ru-RU"/>
        </w:rPr>
        <w:t>Остале одредбе</w:t>
      </w:r>
    </w:p>
    <w:p w14:paraId="3567EDED" w14:textId="43AC4B63"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Члан </w:t>
      </w:r>
      <w:r w:rsidR="00FD7924" w:rsidRPr="00BA66CD">
        <w:rPr>
          <w:rFonts w:ascii="Garamond" w:eastAsia="Times New Roman" w:hAnsi="Garamond" w:cs="Arial"/>
          <w:bCs/>
          <w:sz w:val="24"/>
          <w:szCs w:val="24"/>
          <w:lang w:val="ru-RU"/>
        </w:rPr>
        <w:t>19.</w:t>
      </w:r>
    </w:p>
    <w:p w14:paraId="6F1F7CB4" w14:textId="357EB8D5" w:rsidR="002E7309" w:rsidRDefault="002E7309" w:rsidP="00BA66CD">
      <w:pPr>
        <w:spacing w:after="0" w:line="240" w:lineRule="auto"/>
        <w:jc w:val="both"/>
        <w:rPr>
          <w:rFonts w:ascii="Garamond" w:eastAsia="Times New Roman" w:hAnsi="Garamond" w:cs="Arial"/>
          <w:bCs/>
          <w:sz w:val="24"/>
          <w:szCs w:val="24"/>
          <w:lang w:val="ru-RU"/>
        </w:rPr>
      </w:pPr>
      <w:r w:rsidRPr="00BA66CD">
        <w:rPr>
          <w:rFonts w:ascii="Garamond" w:eastAsia="Times New Roman" w:hAnsi="Garamond" w:cs="Arial"/>
          <w:sz w:val="24"/>
          <w:szCs w:val="24"/>
          <w:lang w:val="ru-RU"/>
        </w:rPr>
        <w:tab/>
        <w:t xml:space="preserve">На питања која </w:t>
      </w:r>
      <w:r w:rsidRPr="00BA66CD">
        <w:rPr>
          <w:rFonts w:ascii="Garamond" w:eastAsia="Times New Roman" w:hAnsi="Garamond" w:cs="Arial"/>
          <w:bCs/>
          <w:sz w:val="24"/>
          <w:szCs w:val="24"/>
          <w:lang w:val="ru-RU"/>
        </w:rPr>
        <w:t>овим уговором нису посебно утврђена,</w:t>
      </w:r>
      <w:r w:rsidRPr="00BA66CD">
        <w:rPr>
          <w:rFonts w:ascii="Garamond" w:eastAsia="Times New Roman" w:hAnsi="Garamond" w:cs="Arial"/>
          <w:bCs/>
          <w:color w:val="FF0000"/>
          <w:sz w:val="24"/>
          <w:szCs w:val="24"/>
          <w:lang w:val="ru-RU"/>
        </w:rPr>
        <w:t xml:space="preserve"> </w:t>
      </w:r>
      <w:r w:rsidRPr="00BA66CD">
        <w:rPr>
          <w:rFonts w:ascii="Garamond" w:eastAsia="Times New Roman" w:hAnsi="Garamond" w:cs="Arial"/>
          <w:bCs/>
          <w:sz w:val="24"/>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14:paraId="5985999F" w14:textId="77777777" w:rsidR="00BA66CD" w:rsidRPr="00BA66CD" w:rsidRDefault="00BA66CD" w:rsidP="00BA66CD">
      <w:pPr>
        <w:spacing w:after="0" w:line="240" w:lineRule="auto"/>
        <w:jc w:val="both"/>
        <w:rPr>
          <w:rFonts w:ascii="Garamond" w:eastAsia="Times New Roman" w:hAnsi="Garamond" w:cs="Arial"/>
          <w:bCs/>
          <w:sz w:val="24"/>
          <w:szCs w:val="24"/>
          <w:lang w:val="ru-RU"/>
        </w:rPr>
      </w:pPr>
    </w:p>
    <w:p w14:paraId="71564513" w14:textId="62C75CE8" w:rsidR="002E7309" w:rsidRPr="00BA66CD" w:rsidRDefault="003A2170" w:rsidP="00BA66CD">
      <w:pPr>
        <w:keepNext/>
        <w:spacing w:after="0" w:line="240" w:lineRule="auto"/>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            </w:t>
      </w:r>
      <w:r w:rsidR="002E7309" w:rsidRPr="00BA66CD">
        <w:rPr>
          <w:rFonts w:ascii="Garamond" w:eastAsia="Times New Roman" w:hAnsi="Garamond" w:cs="Arial"/>
          <w:bCs/>
          <w:sz w:val="24"/>
          <w:szCs w:val="24"/>
          <w:lang w:val="ru-RU"/>
        </w:rPr>
        <w:t>Члан 2</w:t>
      </w:r>
      <w:r w:rsidR="00BA66CD" w:rsidRPr="00BA66CD">
        <w:rPr>
          <w:rFonts w:ascii="Garamond" w:eastAsia="Times New Roman" w:hAnsi="Garamond" w:cs="Arial"/>
          <w:bCs/>
          <w:sz w:val="24"/>
          <w:szCs w:val="24"/>
          <w:lang w:val="ru-RU"/>
        </w:rPr>
        <w:t>0</w:t>
      </w:r>
      <w:r w:rsidR="00FD7924" w:rsidRPr="00BA66CD">
        <w:rPr>
          <w:rFonts w:ascii="Garamond" w:eastAsia="Times New Roman" w:hAnsi="Garamond" w:cs="Arial"/>
          <w:bCs/>
          <w:sz w:val="24"/>
          <w:szCs w:val="24"/>
          <w:lang w:val="ru-RU"/>
        </w:rPr>
        <w:t>.</w:t>
      </w:r>
    </w:p>
    <w:p w14:paraId="15A4EFF4" w14:textId="2F736DA3" w:rsidR="002E7309" w:rsidRDefault="002E7309" w:rsidP="00BA66CD">
      <w:pPr>
        <w:spacing w:after="0" w:line="240" w:lineRule="auto"/>
        <w:ind w:firstLine="709"/>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F11C0E" w:rsidRPr="00BA66CD">
        <w:rPr>
          <w:rFonts w:ascii="Garamond" w:eastAsia="Times New Roman" w:hAnsi="Garamond" w:cs="Arial"/>
          <w:bCs/>
          <w:sz w:val="24"/>
          <w:szCs w:val="24"/>
          <w:lang w:val="ru-RU"/>
        </w:rPr>
        <w:t>Београду</w:t>
      </w:r>
    </w:p>
    <w:p w14:paraId="7A41C36E" w14:textId="77777777" w:rsidR="00BA66CD" w:rsidRPr="00BA66CD" w:rsidRDefault="00BA66CD" w:rsidP="00BA66CD">
      <w:pPr>
        <w:spacing w:after="0" w:line="240" w:lineRule="auto"/>
        <w:ind w:firstLine="709"/>
        <w:jc w:val="both"/>
        <w:rPr>
          <w:rFonts w:ascii="Garamond" w:eastAsia="Times New Roman" w:hAnsi="Garamond" w:cs="Arial"/>
          <w:bCs/>
          <w:sz w:val="24"/>
          <w:szCs w:val="24"/>
          <w:lang w:val="ru-RU"/>
        </w:rPr>
      </w:pPr>
    </w:p>
    <w:p w14:paraId="5FC26E6A" w14:textId="1EEDAA3F"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lastRenderedPageBreak/>
        <w:t>Члан 2</w:t>
      </w:r>
      <w:r w:rsidR="00BA66CD">
        <w:rPr>
          <w:rFonts w:ascii="Garamond" w:eastAsia="Times New Roman" w:hAnsi="Garamond" w:cs="Arial"/>
          <w:bCs/>
          <w:sz w:val="24"/>
          <w:szCs w:val="24"/>
          <w:lang w:val="ru-RU"/>
        </w:rPr>
        <w:t>1.</w:t>
      </w:r>
    </w:p>
    <w:p w14:paraId="4112BF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sr-Cyrl-RS"/>
        </w:rPr>
      </w:pPr>
      <w:r w:rsidRPr="00BA66CD">
        <w:rPr>
          <w:rFonts w:ascii="Garamond" w:eastAsia="Times New Roman" w:hAnsi="Garamond" w:cs="Arial"/>
          <w:bCs/>
          <w:sz w:val="24"/>
          <w:szCs w:val="24"/>
          <w:lang w:val="ru-RU"/>
        </w:rPr>
        <w:t>Овај уговор сачињен је у 6 (шест) је</w:t>
      </w:r>
      <w:r w:rsidR="003A2170" w:rsidRPr="00BA66CD">
        <w:rPr>
          <w:rFonts w:ascii="Garamond" w:eastAsia="Times New Roman" w:hAnsi="Garamond" w:cs="Arial"/>
          <w:bCs/>
          <w:sz w:val="24"/>
          <w:szCs w:val="24"/>
          <w:lang w:val="ru-RU"/>
        </w:rPr>
        <w:t>днаких</w:t>
      </w:r>
      <w:r w:rsidRPr="00BA66CD">
        <w:rPr>
          <w:rFonts w:ascii="Garamond" w:eastAsia="Times New Roman" w:hAnsi="Garamond" w:cs="Arial"/>
          <w:sz w:val="24"/>
          <w:szCs w:val="24"/>
          <w:lang w:val="ru-RU"/>
        </w:rPr>
        <w:t xml:space="preserve"> </w:t>
      </w:r>
      <w:r w:rsidRPr="00BA66CD">
        <w:rPr>
          <w:rFonts w:ascii="Garamond" w:eastAsia="Times New Roman" w:hAnsi="Garamond" w:cs="Arial"/>
          <w:bCs/>
          <w:sz w:val="24"/>
          <w:szCs w:val="24"/>
          <w:lang w:val="ru-RU"/>
        </w:rPr>
        <w:t>пример</w:t>
      </w:r>
      <w:r w:rsidR="003A2170" w:rsidRPr="00BA66CD">
        <w:rPr>
          <w:rFonts w:ascii="Garamond" w:eastAsia="Times New Roman" w:hAnsi="Garamond" w:cs="Arial"/>
          <w:bCs/>
          <w:sz w:val="24"/>
          <w:szCs w:val="24"/>
          <w:lang w:val="ru-RU"/>
        </w:rPr>
        <w:t>а</w:t>
      </w:r>
      <w:r w:rsidRPr="00BA66CD">
        <w:rPr>
          <w:rFonts w:ascii="Garamond" w:eastAsia="Times New Roman" w:hAnsi="Garamond" w:cs="Arial"/>
          <w:bCs/>
          <w:sz w:val="24"/>
          <w:szCs w:val="24"/>
          <w:lang w:val="ru-RU"/>
        </w:rPr>
        <w:t>ка, по</w:t>
      </w:r>
      <w:r w:rsidR="003A2170" w:rsidRPr="00BA66CD">
        <w:rPr>
          <w:rFonts w:ascii="Garamond" w:eastAsia="Times New Roman" w:hAnsi="Garamond" w:cs="Arial"/>
          <w:bCs/>
          <w:sz w:val="24"/>
          <w:szCs w:val="24"/>
          <w:lang w:val="ru-RU"/>
        </w:rPr>
        <w:t xml:space="preserve"> 3</w:t>
      </w:r>
      <w:r w:rsidRPr="00BA66CD">
        <w:rPr>
          <w:rFonts w:ascii="Garamond" w:eastAsia="Times New Roman" w:hAnsi="Garamond" w:cs="Arial"/>
          <w:bCs/>
          <w:sz w:val="24"/>
          <w:szCs w:val="24"/>
          <w:lang w:val="ru-RU"/>
        </w:rPr>
        <w:t xml:space="preserve"> (</w:t>
      </w:r>
      <w:r w:rsidR="003A2170" w:rsidRPr="00BA66CD">
        <w:rPr>
          <w:rFonts w:ascii="Garamond" w:eastAsia="Times New Roman" w:hAnsi="Garamond" w:cs="Arial"/>
          <w:bCs/>
          <w:sz w:val="24"/>
          <w:szCs w:val="24"/>
          <w:lang w:val="ru-RU"/>
        </w:rPr>
        <w:t>три</w:t>
      </w:r>
      <w:r w:rsidRPr="00BA66CD">
        <w:rPr>
          <w:rFonts w:ascii="Garamond" w:eastAsia="Times New Roman" w:hAnsi="Garamond" w:cs="Arial"/>
          <w:bCs/>
          <w:sz w:val="24"/>
          <w:szCs w:val="24"/>
          <w:lang w:val="ru-RU"/>
        </w:rPr>
        <w:t>) за сваку уговорну страну</w:t>
      </w:r>
      <w:r w:rsidR="003A2170" w:rsidRPr="00BA66CD">
        <w:rPr>
          <w:rFonts w:ascii="Garamond" w:eastAsia="Times New Roman" w:hAnsi="Garamond" w:cs="Arial"/>
          <w:bCs/>
          <w:sz w:val="24"/>
          <w:szCs w:val="24"/>
          <w:lang w:val="ru-RU"/>
        </w:rPr>
        <w:t>.</w:t>
      </w:r>
      <w:r w:rsidRPr="00BA66CD">
        <w:rPr>
          <w:rFonts w:ascii="Garamond" w:eastAsia="Times New Roman" w:hAnsi="Garamond" w:cs="Arial"/>
          <w:bCs/>
          <w:sz w:val="24"/>
          <w:szCs w:val="24"/>
          <w:lang w:val="ru-RU"/>
        </w:rPr>
        <w:t xml:space="preserve"> </w:t>
      </w:r>
    </w:p>
    <w:p w14:paraId="318AD853" w14:textId="77777777" w:rsidR="00BA66CD" w:rsidRDefault="00BA66CD" w:rsidP="00BA66CD">
      <w:pPr>
        <w:keepNext/>
        <w:spacing w:after="0" w:line="240" w:lineRule="auto"/>
        <w:ind w:left="710"/>
        <w:jc w:val="center"/>
        <w:rPr>
          <w:rFonts w:ascii="Garamond" w:eastAsia="Times New Roman" w:hAnsi="Garamond" w:cs="Arial"/>
          <w:bCs/>
          <w:sz w:val="24"/>
          <w:szCs w:val="24"/>
          <w:lang w:val="ru-RU"/>
        </w:rPr>
      </w:pPr>
    </w:p>
    <w:p w14:paraId="05D190CA" w14:textId="424D7B95" w:rsidR="00BA66CD"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2.</w:t>
      </w:r>
    </w:p>
    <w:p w14:paraId="33E3A3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Овај уговор се сматра закљученим када га потпишу обе уговорне стране а ступа на снагу даном предаје Наручиоцу </w:t>
      </w:r>
      <w:r w:rsidR="003A2170" w:rsidRPr="00BA66CD">
        <w:rPr>
          <w:rFonts w:ascii="Garamond" w:eastAsia="Times New Roman" w:hAnsi="Garamond" w:cs="Arial"/>
          <w:bCs/>
          <w:sz w:val="24"/>
          <w:szCs w:val="24"/>
          <w:lang w:val="ru-RU"/>
        </w:rPr>
        <w:t>менице</w:t>
      </w:r>
      <w:r w:rsidRPr="00BA66CD">
        <w:rPr>
          <w:rFonts w:ascii="Garamond" w:eastAsia="Times New Roman" w:hAnsi="Garamond" w:cs="Arial"/>
          <w:bCs/>
          <w:sz w:val="24"/>
          <w:szCs w:val="24"/>
          <w:lang w:val="ru-RU"/>
        </w:rPr>
        <w:t xml:space="preserve"> за добро извршење посла од стране Извођача радова. </w:t>
      </w:r>
    </w:p>
    <w:p w14:paraId="3F1126C7" w14:textId="00436DB2" w:rsidR="002E7309" w:rsidRDefault="002E7309" w:rsidP="00BA66CD">
      <w:pPr>
        <w:spacing w:after="0" w:line="240" w:lineRule="auto"/>
        <w:ind w:firstLine="708"/>
        <w:jc w:val="both"/>
        <w:rPr>
          <w:rFonts w:ascii="Garamond" w:eastAsia="Times New Roman" w:hAnsi="Garamond" w:cs="Arial"/>
          <w:sz w:val="24"/>
          <w:szCs w:val="24"/>
          <w:lang w:val="ru-RU"/>
        </w:rPr>
      </w:pPr>
    </w:p>
    <w:p w14:paraId="2EBAF60F" w14:textId="331E3F25" w:rsidR="00BA66CD" w:rsidRDefault="00BA66CD" w:rsidP="00BA66CD">
      <w:pPr>
        <w:tabs>
          <w:tab w:val="left" w:pos="5900"/>
        </w:tabs>
        <w:ind w:left="780"/>
        <w:rPr>
          <w:sz w:val="20"/>
          <w:szCs w:val="20"/>
        </w:rPr>
      </w:pPr>
      <w:r>
        <w:rPr>
          <w:rFonts w:ascii="Garamond" w:eastAsia="Garamond" w:hAnsi="Garamond" w:cs="Garamond"/>
          <w:b/>
          <w:bCs/>
          <w:sz w:val="24"/>
          <w:szCs w:val="24"/>
        </w:rPr>
        <w:t>ЗА НАРУЧИОЦА</w:t>
      </w:r>
      <w:r>
        <w:rPr>
          <w:sz w:val="20"/>
          <w:szCs w:val="20"/>
        </w:rPr>
        <w:tab/>
      </w:r>
      <w:r>
        <w:rPr>
          <w:rFonts w:ascii="Garamond" w:eastAsia="Garamond" w:hAnsi="Garamond" w:cs="Garamond"/>
          <w:b/>
          <w:bCs/>
        </w:rPr>
        <w:t>ЗА ИЗВ</w:t>
      </w:r>
      <w:r>
        <w:rPr>
          <w:rFonts w:ascii="Garamond" w:eastAsia="Garamond" w:hAnsi="Garamond" w:cs="Garamond"/>
          <w:b/>
          <w:bCs/>
          <w:lang w:val="sr-Cyrl-BA"/>
        </w:rPr>
        <w:t>ОЂАЧА РАДОВА</w:t>
      </w:r>
    </w:p>
    <w:p w14:paraId="557E6F1F" w14:textId="77777777" w:rsidR="00BA66CD" w:rsidRDefault="00BA66CD" w:rsidP="00BA66CD">
      <w:pPr>
        <w:tabs>
          <w:tab w:val="left" w:pos="5300"/>
        </w:tabs>
        <w:ind w:left="360"/>
        <w:rPr>
          <w:sz w:val="20"/>
          <w:szCs w:val="20"/>
        </w:rPr>
      </w:pPr>
      <w:r>
        <w:rPr>
          <w:rFonts w:ascii="Garamond" w:eastAsia="Garamond" w:hAnsi="Garamond" w:cs="Garamond"/>
          <w:b/>
          <w:bCs/>
          <w:sz w:val="24"/>
          <w:szCs w:val="24"/>
        </w:rPr>
        <w:t>_______________________</w:t>
      </w:r>
      <w:r>
        <w:rPr>
          <w:sz w:val="20"/>
          <w:szCs w:val="20"/>
        </w:rPr>
        <w:tab/>
      </w:r>
      <w:r>
        <w:rPr>
          <w:rFonts w:ascii="Garamond" w:eastAsia="Garamond" w:hAnsi="Garamond" w:cs="Garamond"/>
          <w:b/>
          <w:bCs/>
          <w:sz w:val="24"/>
          <w:szCs w:val="24"/>
        </w:rPr>
        <w:t>____________________________</w:t>
      </w:r>
    </w:p>
    <w:p w14:paraId="35D3EE80" w14:textId="77777777" w:rsidR="00BA66CD" w:rsidRPr="00BA66CD" w:rsidRDefault="00BA66CD" w:rsidP="00BA66CD">
      <w:pPr>
        <w:spacing w:after="0" w:line="240" w:lineRule="auto"/>
        <w:ind w:firstLine="708"/>
        <w:jc w:val="both"/>
        <w:rPr>
          <w:rFonts w:ascii="Garamond" w:eastAsia="Times New Roman" w:hAnsi="Garamond" w:cs="Arial"/>
          <w:sz w:val="24"/>
          <w:szCs w:val="24"/>
          <w:lang w:val="ru-RU"/>
        </w:rPr>
      </w:pPr>
    </w:p>
    <w:p w14:paraId="10097890" w14:textId="676E26C7" w:rsidR="002E7309" w:rsidRDefault="002E7309" w:rsidP="002E7309">
      <w:pPr>
        <w:spacing w:after="0" w:line="240" w:lineRule="auto"/>
        <w:ind w:firstLine="708"/>
        <w:jc w:val="both"/>
        <w:rPr>
          <w:rFonts w:ascii="Arial" w:eastAsia="Times New Roman" w:hAnsi="Arial" w:cs="Arial"/>
          <w:sz w:val="20"/>
          <w:szCs w:val="20"/>
          <w:lang w:val="ru-RU"/>
        </w:rPr>
      </w:pPr>
    </w:p>
    <w:p w14:paraId="07D288AC" w14:textId="0B6DEE82" w:rsidR="00482036" w:rsidRDefault="00482036" w:rsidP="002E7309">
      <w:pPr>
        <w:spacing w:after="0" w:line="240" w:lineRule="auto"/>
        <w:ind w:firstLine="708"/>
        <w:jc w:val="both"/>
        <w:rPr>
          <w:rFonts w:ascii="Arial" w:eastAsia="Times New Roman" w:hAnsi="Arial" w:cs="Arial"/>
          <w:sz w:val="20"/>
          <w:szCs w:val="20"/>
          <w:lang w:val="ru-RU"/>
        </w:rPr>
      </w:pPr>
    </w:p>
    <w:p w14:paraId="13639665" w14:textId="5DA837D8" w:rsidR="00482036" w:rsidRDefault="00482036" w:rsidP="002E7309">
      <w:pPr>
        <w:spacing w:after="0" w:line="240" w:lineRule="auto"/>
        <w:ind w:firstLine="708"/>
        <w:jc w:val="both"/>
        <w:rPr>
          <w:rFonts w:ascii="Arial" w:eastAsia="Times New Roman" w:hAnsi="Arial" w:cs="Arial"/>
          <w:sz w:val="20"/>
          <w:szCs w:val="20"/>
          <w:lang w:val="ru-RU"/>
        </w:rPr>
      </w:pPr>
    </w:p>
    <w:p w14:paraId="19734631" w14:textId="3B50D26A" w:rsidR="00482036" w:rsidRDefault="00482036" w:rsidP="002E7309">
      <w:pPr>
        <w:spacing w:after="0" w:line="240" w:lineRule="auto"/>
        <w:ind w:firstLine="708"/>
        <w:jc w:val="both"/>
        <w:rPr>
          <w:rFonts w:ascii="Arial" w:eastAsia="Times New Roman" w:hAnsi="Arial" w:cs="Arial"/>
          <w:sz w:val="20"/>
          <w:szCs w:val="20"/>
          <w:lang w:val="ru-RU"/>
        </w:rPr>
      </w:pPr>
    </w:p>
    <w:p w14:paraId="26A4F58D" w14:textId="205DF9E8" w:rsidR="00482036" w:rsidRDefault="00482036" w:rsidP="002E7309">
      <w:pPr>
        <w:spacing w:after="0" w:line="240" w:lineRule="auto"/>
        <w:ind w:firstLine="708"/>
        <w:jc w:val="both"/>
        <w:rPr>
          <w:rFonts w:ascii="Arial" w:eastAsia="Times New Roman" w:hAnsi="Arial" w:cs="Arial"/>
          <w:sz w:val="20"/>
          <w:szCs w:val="20"/>
          <w:lang w:val="ru-RU"/>
        </w:rPr>
      </w:pPr>
    </w:p>
    <w:p w14:paraId="5048F513" w14:textId="4AE68F4B" w:rsidR="00482036" w:rsidRDefault="00482036" w:rsidP="002E7309">
      <w:pPr>
        <w:spacing w:after="0" w:line="240" w:lineRule="auto"/>
        <w:ind w:firstLine="708"/>
        <w:jc w:val="both"/>
        <w:rPr>
          <w:rFonts w:ascii="Arial" w:eastAsia="Times New Roman" w:hAnsi="Arial" w:cs="Arial"/>
          <w:sz w:val="20"/>
          <w:szCs w:val="20"/>
          <w:lang w:val="ru-RU"/>
        </w:rPr>
      </w:pPr>
    </w:p>
    <w:p w14:paraId="0A140EE2" w14:textId="637D88D9" w:rsidR="00482036" w:rsidRDefault="00482036" w:rsidP="002E7309">
      <w:pPr>
        <w:spacing w:after="0" w:line="240" w:lineRule="auto"/>
        <w:ind w:firstLine="708"/>
        <w:jc w:val="both"/>
        <w:rPr>
          <w:rFonts w:ascii="Arial" w:eastAsia="Times New Roman" w:hAnsi="Arial" w:cs="Arial"/>
          <w:sz w:val="20"/>
          <w:szCs w:val="20"/>
          <w:lang w:val="ru-RU"/>
        </w:rPr>
      </w:pPr>
    </w:p>
    <w:p w14:paraId="61F7CDDD" w14:textId="45610091" w:rsidR="00482036" w:rsidRDefault="00482036" w:rsidP="002E7309">
      <w:pPr>
        <w:spacing w:after="0" w:line="240" w:lineRule="auto"/>
        <w:ind w:firstLine="708"/>
        <w:jc w:val="both"/>
        <w:rPr>
          <w:rFonts w:ascii="Arial" w:eastAsia="Times New Roman" w:hAnsi="Arial" w:cs="Arial"/>
          <w:sz w:val="20"/>
          <w:szCs w:val="20"/>
          <w:lang w:val="ru-RU"/>
        </w:rPr>
      </w:pPr>
    </w:p>
    <w:p w14:paraId="355F87DA" w14:textId="437854EA" w:rsidR="00482036" w:rsidRDefault="00482036" w:rsidP="002E7309">
      <w:pPr>
        <w:spacing w:after="0" w:line="240" w:lineRule="auto"/>
        <w:ind w:firstLine="708"/>
        <w:jc w:val="both"/>
        <w:rPr>
          <w:rFonts w:ascii="Arial" w:eastAsia="Times New Roman" w:hAnsi="Arial" w:cs="Arial"/>
          <w:sz w:val="20"/>
          <w:szCs w:val="20"/>
          <w:lang w:val="ru-RU"/>
        </w:rPr>
      </w:pPr>
    </w:p>
    <w:p w14:paraId="7A5E6627" w14:textId="0B5A09C9" w:rsidR="00482036" w:rsidRDefault="00482036" w:rsidP="002E7309">
      <w:pPr>
        <w:spacing w:after="0" w:line="240" w:lineRule="auto"/>
        <w:ind w:firstLine="708"/>
        <w:jc w:val="both"/>
        <w:rPr>
          <w:rFonts w:ascii="Arial" w:eastAsia="Times New Roman" w:hAnsi="Arial" w:cs="Arial"/>
          <w:sz w:val="20"/>
          <w:szCs w:val="20"/>
          <w:lang w:val="ru-RU"/>
        </w:rPr>
      </w:pPr>
    </w:p>
    <w:p w14:paraId="183609DC" w14:textId="67BFA460" w:rsidR="00482036" w:rsidRDefault="00482036" w:rsidP="002E7309">
      <w:pPr>
        <w:spacing w:after="0" w:line="240" w:lineRule="auto"/>
        <w:ind w:firstLine="708"/>
        <w:jc w:val="both"/>
        <w:rPr>
          <w:rFonts w:ascii="Arial" w:eastAsia="Times New Roman" w:hAnsi="Arial" w:cs="Arial"/>
          <w:sz w:val="20"/>
          <w:szCs w:val="20"/>
          <w:lang w:val="ru-RU"/>
        </w:rPr>
      </w:pPr>
    </w:p>
    <w:p w14:paraId="3E11EA57" w14:textId="5A1D83D8" w:rsidR="00482036" w:rsidRDefault="00482036" w:rsidP="002E7309">
      <w:pPr>
        <w:spacing w:after="0" w:line="240" w:lineRule="auto"/>
        <w:ind w:firstLine="708"/>
        <w:jc w:val="both"/>
        <w:rPr>
          <w:rFonts w:ascii="Arial" w:eastAsia="Times New Roman" w:hAnsi="Arial" w:cs="Arial"/>
          <w:sz w:val="20"/>
          <w:szCs w:val="20"/>
          <w:lang w:val="ru-RU"/>
        </w:rPr>
      </w:pPr>
    </w:p>
    <w:p w14:paraId="3957E39D" w14:textId="32028019" w:rsidR="00482036" w:rsidRDefault="00482036" w:rsidP="002E7309">
      <w:pPr>
        <w:spacing w:after="0" w:line="240" w:lineRule="auto"/>
        <w:ind w:firstLine="708"/>
        <w:jc w:val="both"/>
        <w:rPr>
          <w:rFonts w:ascii="Arial" w:eastAsia="Times New Roman" w:hAnsi="Arial" w:cs="Arial"/>
          <w:sz w:val="20"/>
          <w:szCs w:val="20"/>
          <w:lang w:val="ru-RU"/>
        </w:rPr>
      </w:pPr>
    </w:p>
    <w:p w14:paraId="24F90C1C" w14:textId="29C4BDE5" w:rsidR="00482036" w:rsidRDefault="00482036" w:rsidP="002E7309">
      <w:pPr>
        <w:spacing w:after="0" w:line="240" w:lineRule="auto"/>
        <w:ind w:firstLine="708"/>
        <w:jc w:val="both"/>
        <w:rPr>
          <w:rFonts w:ascii="Arial" w:eastAsia="Times New Roman" w:hAnsi="Arial" w:cs="Arial"/>
          <w:sz w:val="20"/>
          <w:szCs w:val="20"/>
          <w:lang w:val="ru-RU"/>
        </w:rPr>
      </w:pPr>
    </w:p>
    <w:p w14:paraId="7BB5B18F" w14:textId="0036EA72" w:rsidR="00482036" w:rsidRDefault="00482036" w:rsidP="002E7309">
      <w:pPr>
        <w:spacing w:after="0" w:line="240" w:lineRule="auto"/>
        <w:ind w:firstLine="708"/>
        <w:jc w:val="both"/>
        <w:rPr>
          <w:rFonts w:ascii="Arial" w:eastAsia="Times New Roman" w:hAnsi="Arial" w:cs="Arial"/>
          <w:sz w:val="20"/>
          <w:szCs w:val="20"/>
          <w:lang w:val="ru-RU"/>
        </w:rPr>
      </w:pPr>
    </w:p>
    <w:p w14:paraId="55CCBCA7" w14:textId="4905B3F3" w:rsidR="00482036" w:rsidRDefault="00482036" w:rsidP="002E7309">
      <w:pPr>
        <w:spacing w:after="0" w:line="240" w:lineRule="auto"/>
        <w:ind w:firstLine="708"/>
        <w:jc w:val="both"/>
        <w:rPr>
          <w:rFonts w:ascii="Arial" w:eastAsia="Times New Roman" w:hAnsi="Arial" w:cs="Arial"/>
          <w:sz w:val="20"/>
          <w:szCs w:val="20"/>
          <w:lang w:val="ru-RU"/>
        </w:rPr>
      </w:pPr>
    </w:p>
    <w:p w14:paraId="7AD55E38" w14:textId="007F7C9D" w:rsidR="00482036" w:rsidRDefault="00482036" w:rsidP="002E7309">
      <w:pPr>
        <w:spacing w:after="0" w:line="240" w:lineRule="auto"/>
        <w:ind w:firstLine="708"/>
        <w:jc w:val="both"/>
        <w:rPr>
          <w:rFonts w:ascii="Arial" w:eastAsia="Times New Roman" w:hAnsi="Arial" w:cs="Arial"/>
          <w:sz w:val="20"/>
          <w:szCs w:val="20"/>
          <w:lang w:val="ru-RU"/>
        </w:rPr>
      </w:pPr>
    </w:p>
    <w:p w14:paraId="35DC368D" w14:textId="69CE039E" w:rsidR="00482036" w:rsidRDefault="00482036" w:rsidP="002E7309">
      <w:pPr>
        <w:spacing w:after="0" w:line="240" w:lineRule="auto"/>
        <w:ind w:firstLine="708"/>
        <w:jc w:val="both"/>
        <w:rPr>
          <w:rFonts w:ascii="Arial" w:eastAsia="Times New Roman" w:hAnsi="Arial" w:cs="Arial"/>
          <w:sz w:val="20"/>
          <w:szCs w:val="20"/>
          <w:lang w:val="ru-RU"/>
        </w:rPr>
      </w:pPr>
    </w:p>
    <w:p w14:paraId="1F6DBC23" w14:textId="5873194A" w:rsidR="00482036" w:rsidRDefault="00482036" w:rsidP="002E7309">
      <w:pPr>
        <w:spacing w:after="0" w:line="240" w:lineRule="auto"/>
        <w:ind w:firstLine="708"/>
        <w:jc w:val="both"/>
        <w:rPr>
          <w:rFonts w:ascii="Arial" w:eastAsia="Times New Roman" w:hAnsi="Arial" w:cs="Arial"/>
          <w:sz w:val="20"/>
          <w:szCs w:val="20"/>
          <w:lang w:val="ru-RU"/>
        </w:rPr>
      </w:pPr>
    </w:p>
    <w:p w14:paraId="529E0C51" w14:textId="62BC9F97" w:rsidR="00482036" w:rsidRDefault="00482036" w:rsidP="002E7309">
      <w:pPr>
        <w:spacing w:after="0" w:line="240" w:lineRule="auto"/>
        <w:ind w:firstLine="708"/>
        <w:jc w:val="both"/>
        <w:rPr>
          <w:rFonts w:ascii="Arial" w:eastAsia="Times New Roman" w:hAnsi="Arial" w:cs="Arial"/>
          <w:sz w:val="20"/>
          <w:szCs w:val="20"/>
          <w:lang w:val="ru-RU"/>
        </w:rPr>
      </w:pPr>
    </w:p>
    <w:p w14:paraId="79435033" w14:textId="60A3B9AF" w:rsidR="00482036" w:rsidRDefault="00482036" w:rsidP="002E7309">
      <w:pPr>
        <w:spacing w:after="0" w:line="240" w:lineRule="auto"/>
        <w:ind w:firstLine="708"/>
        <w:jc w:val="both"/>
        <w:rPr>
          <w:rFonts w:ascii="Arial" w:eastAsia="Times New Roman" w:hAnsi="Arial" w:cs="Arial"/>
          <w:sz w:val="20"/>
          <w:szCs w:val="20"/>
          <w:lang w:val="ru-RU"/>
        </w:rPr>
      </w:pPr>
    </w:p>
    <w:p w14:paraId="041768DC" w14:textId="64038B13" w:rsidR="00482036" w:rsidRDefault="00482036" w:rsidP="002E7309">
      <w:pPr>
        <w:spacing w:after="0" w:line="240" w:lineRule="auto"/>
        <w:ind w:firstLine="708"/>
        <w:jc w:val="both"/>
        <w:rPr>
          <w:rFonts w:ascii="Arial" w:eastAsia="Times New Roman" w:hAnsi="Arial" w:cs="Arial"/>
          <w:sz w:val="20"/>
          <w:szCs w:val="20"/>
          <w:lang w:val="ru-RU"/>
        </w:rPr>
      </w:pPr>
    </w:p>
    <w:p w14:paraId="76FB5268" w14:textId="40144807" w:rsidR="00482036" w:rsidRDefault="00482036" w:rsidP="002E7309">
      <w:pPr>
        <w:spacing w:after="0" w:line="240" w:lineRule="auto"/>
        <w:ind w:firstLine="708"/>
        <w:jc w:val="both"/>
        <w:rPr>
          <w:rFonts w:ascii="Arial" w:eastAsia="Times New Roman" w:hAnsi="Arial" w:cs="Arial"/>
          <w:sz w:val="20"/>
          <w:szCs w:val="20"/>
          <w:lang w:val="ru-RU"/>
        </w:rPr>
      </w:pPr>
    </w:p>
    <w:p w14:paraId="651C0816" w14:textId="0443438E" w:rsidR="00482036" w:rsidRDefault="00482036" w:rsidP="002E7309">
      <w:pPr>
        <w:spacing w:after="0" w:line="240" w:lineRule="auto"/>
        <w:ind w:firstLine="708"/>
        <w:jc w:val="both"/>
        <w:rPr>
          <w:rFonts w:ascii="Arial" w:eastAsia="Times New Roman" w:hAnsi="Arial" w:cs="Arial"/>
          <w:sz w:val="20"/>
          <w:szCs w:val="20"/>
          <w:lang w:val="ru-RU"/>
        </w:rPr>
      </w:pPr>
    </w:p>
    <w:p w14:paraId="238350B7" w14:textId="22326DA8" w:rsidR="00482036" w:rsidRDefault="00482036" w:rsidP="002E7309">
      <w:pPr>
        <w:spacing w:after="0" w:line="240" w:lineRule="auto"/>
        <w:ind w:firstLine="708"/>
        <w:jc w:val="both"/>
        <w:rPr>
          <w:rFonts w:ascii="Arial" w:eastAsia="Times New Roman" w:hAnsi="Arial" w:cs="Arial"/>
          <w:sz w:val="20"/>
          <w:szCs w:val="20"/>
          <w:lang w:val="ru-RU"/>
        </w:rPr>
      </w:pPr>
    </w:p>
    <w:p w14:paraId="03A586D9" w14:textId="6ABC2305" w:rsidR="00482036" w:rsidRDefault="00482036" w:rsidP="002E7309">
      <w:pPr>
        <w:spacing w:after="0" w:line="240" w:lineRule="auto"/>
        <w:ind w:firstLine="708"/>
        <w:jc w:val="both"/>
        <w:rPr>
          <w:rFonts w:ascii="Arial" w:eastAsia="Times New Roman" w:hAnsi="Arial" w:cs="Arial"/>
          <w:sz w:val="20"/>
          <w:szCs w:val="20"/>
          <w:lang w:val="ru-RU"/>
        </w:rPr>
      </w:pPr>
    </w:p>
    <w:p w14:paraId="4E98572C" w14:textId="685661D9" w:rsidR="00482036" w:rsidRDefault="00482036" w:rsidP="002E7309">
      <w:pPr>
        <w:spacing w:after="0" w:line="240" w:lineRule="auto"/>
        <w:ind w:firstLine="708"/>
        <w:jc w:val="both"/>
        <w:rPr>
          <w:rFonts w:ascii="Arial" w:eastAsia="Times New Roman" w:hAnsi="Arial" w:cs="Arial"/>
          <w:sz w:val="20"/>
          <w:szCs w:val="20"/>
          <w:lang w:val="ru-RU"/>
        </w:rPr>
      </w:pPr>
    </w:p>
    <w:p w14:paraId="54F4A230" w14:textId="49BFB067" w:rsidR="00482036" w:rsidRDefault="00482036" w:rsidP="002E7309">
      <w:pPr>
        <w:spacing w:after="0" w:line="240" w:lineRule="auto"/>
        <w:ind w:firstLine="708"/>
        <w:jc w:val="both"/>
        <w:rPr>
          <w:rFonts w:ascii="Arial" w:eastAsia="Times New Roman" w:hAnsi="Arial" w:cs="Arial"/>
          <w:sz w:val="20"/>
          <w:szCs w:val="20"/>
          <w:lang w:val="ru-RU"/>
        </w:rPr>
      </w:pPr>
    </w:p>
    <w:p w14:paraId="59DF495E" w14:textId="6BFB3951" w:rsidR="00482036" w:rsidRDefault="00482036" w:rsidP="002E7309">
      <w:pPr>
        <w:spacing w:after="0" w:line="240" w:lineRule="auto"/>
        <w:ind w:firstLine="708"/>
        <w:jc w:val="both"/>
        <w:rPr>
          <w:rFonts w:ascii="Arial" w:eastAsia="Times New Roman" w:hAnsi="Arial" w:cs="Arial"/>
          <w:sz w:val="20"/>
          <w:szCs w:val="20"/>
          <w:lang w:val="ru-RU"/>
        </w:rPr>
      </w:pPr>
    </w:p>
    <w:p w14:paraId="1FD2CA9E" w14:textId="582892DB" w:rsidR="00482036" w:rsidRDefault="00482036" w:rsidP="002E7309">
      <w:pPr>
        <w:spacing w:after="0" w:line="240" w:lineRule="auto"/>
        <w:ind w:firstLine="708"/>
        <w:jc w:val="both"/>
        <w:rPr>
          <w:rFonts w:ascii="Arial" w:eastAsia="Times New Roman" w:hAnsi="Arial" w:cs="Arial"/>
          <w:sz w:val="20"/>
          <w:szCs w:val="20"/>
          <w:lang w:val="ru-RU"/>
        </w:rPr>
      </w:pPr>
    </w:p>
    <w:p w14:paraId="2796C609" w14:textId="7EFD7578" w:rsidR="00482036" w:rsidRDefault="00482036" w:rsidP="002E7309">
      <w:pPr>
        <w:spacing w:after="0" w:line="240" w:lineRule="auto"/>
        <w:ind w:firstLine="708"/>
        <w:jc w:val="both"/>
        <w:rPr>
          <w:rFonts w:ascii="Arial" w:eastAsia="Times New Roman" w:hAnsi="Arial" w:cs="Arial"/>
          <w:sz w:val="20"/>
          <w:szCs w:val="20"/>
          <w:lang w:val="ru-RU"/>
        </w:rPr>
      </w:pPr>
    </w:p>
    <w:p w14:paraId="5C9070A8" w14:textId="0F5059D0" w:rsidR="00482036" w:rsidRDefault="00482036" w:rsidP="002E7309">
      <w:pPr>
        <w:spacing w:after="0" w:line="240" w:lineRule="auto"/>
        <w:ind w:firstLine="708"/>
        <w:jc w:val="both"/>
        <w:rPr>
          <w:rFonts w:ascii="Arial" w:eastAsia="Times New Roman" w:hAnsi="Arial" w:cs="Arial"/>
          <w:sz w:val="20"/>
          <w:szCs w:val="20"/>
          <w:lang w:val="ru-RU"/>
        </w:rPr>
      </w:pPr>
    </w:p>
    <w:p w14:paraId="18922B20" w14:textId="4FFA97CD" w:rsidR="00482036" w:rsidRDefault="00482036" w:rsidP="002E7309">
      <w:pPr>
        <w:spacing w:after="0" w:line="240" w:lineRule="auto"/>
        <w:ind w:firstLine="708"/>
        <w:jc w:val="both"/>
        <w:rPr>
          <w:rFonts w:ascii="Arial" w:eastAsia="Times New Roman" w:hAnsi="Arial" w:cs="Arial"/>
          <w:sz w:val="20"/>
          <w:szCs w:val="20"/>
          <w:lang w:val="ru-RU"/>
        </w:rPr>
      </w:pPr>
    </w:p>
    <w:p w14:paraId="5B9E6B36" w14:textId="466529DD" w:rsidR="00482036" w:rsidRDefault="00482036" w:rsidP="002E7309">
      <w:pPr>
        <w:spacing w:after="0" w:line="240" w:lineRule="auto"/>
        <w:ind w:firstLine="708"/>
        <w:jc w:val="both"/>
        <w:rPr>
          <w:rFonts w:ascii="Arial" w:eastAsia="Times New Roman" w:hAnsi="Arial" w:cs="Arial"/>
          <w:sz w:val="20"/>
          <w:szCs w:val="20"/>
          <w:lang w:val="ru-RU"/>
        </w:rPr>
      </w:pPr>
    </w:p>
    <w:p w14:paraId="3203EF7C" w14:textId="578E4B1B" w:rsidR="00482036" w:rsidRDefault="00482036" w:rsidP="002E7309">
      <w:pPr>
        <w:spacing w:after="0" w:line="240" w:lineRule="auto"/>
        <w:ind w:firstLine="708"/>
        <w:jc w:val="both"/>
        <w:rPr>
          <w:rFonts w:ascii="Arial" w:eastAsia="Times New Roman" w:hAnsi="Arial" w:cs="Arial"/>
          <w:sz w:val="20"/>
          <w:szCs w:val="20"/>
          <w:lang w:val="ru-RU"/>
        </w:rPr>
      </w:pPr>
    </w:p>
    <w:p w14:paraId="08E436DC" w14:textId="77777777" w:rsidR="00482036" w:rsidRDefault="00482036" w:rsidP="002E7309">
      <w:pPr>
        <w:spacing w:after="0" w:line="240" w:lineRule="auto"/>
        <w:ind w:firstLine="708"/>
        <w:jc w:val="both"/>
        <w:rPr>
          <w:rFonts w:ascii="Arial" w:eastAsia="Times New Roman" w:hAnsi="Arial" w:cs="Arial"/>
          <w:sz w:val="20"/>
          <w:szCs w:val="20"/>
          <w:lang w:val="ru-RU"/>
        </w:rPr>
      </w:pPr>
    </w:p>
    <w:p w14:paraId="605F7851" w14:textId="77777777" w:rsidR="006749BA" w:rsidRDefault="006749BA" w:rsidP="006749BA">
      <w:pPr>
        <w:pStyle w:val="BodyText"/>
        <w:spacing w:before="1"/>
        <w:ind w:right="647"/>
        <w:jc w:val="both"/>
      </w:pPr>
    </w:p>
    <w:p w14:paraId="499794E4" w14:textId="65C778BA" w:rsidR="006749BA" w:rsidRDefault="006749BA" w:rsidP="00744F00">
      <w:pPr>
        <w:pStyle w:val="Heading1"/>
        <w:numPr>
          <w:ilvl w:val="0"/>
          <w:numId w:val="37"/>
        </w:numPr>
      </w:pPr>
      <w:bookmarkStart w:id="11" w:name="_Toc6996120"/>
      <w:bookmarkStart w:id="12" w:name="_Toc8720978"/>
      <w:r w:rsidRPr="00130E54">
        <w:lastRenderedPageBreak/>
        <w:t>УПУТСТВО ПОНУЂАЧИМА КАКО ДА САЧИНЕ ПОНУДУ</w:t>
      </w:r>
      <w:bookmarkEnd w:id="11"/>
      <w:bookmarkEnd w:id="12"/>
    </w:p>
    <w:p w14:paraId="5DAA46EB" w14:textId="5B6C438D" w:rsidR="00130E54" w:rsidRDefault="00130E54" w:rsidP="00130E54">
      <w:pPr>
        <w:pStyle w:val="ListParagraph"/>
        <w:spacing w:after="0" w:line="240" w:lineRule="auto"/>
        <w:ind w:left="390"/>
        <w:rPr>
          <w:rFonts w:ascii="Garamond" w:hAnsi="Garamond"/>
          <w:b/>
          <w:sz w:val="28"/>
          <w:szCs w:val="28"/>
          <w:lang w:val="sr-Cyrl-BA"/>
        </w:rPr>
      </w:pPr>
    </w:p>
    <w:p w14:paraId="5E86D1F8" w14:textId="77777777" w:rsidR="00130E54" w:rsidRDefault="00130E54" w:rsidP="00130E54">
      <w:pPr>
        <w:spacing w:after="0" w:line="240" w:lineRule="auto"/>
        <w:ind w:right="-288"/>
        <w:rPr>
          <w:sz w:val="20"/>
          <w:szCs w:val="20"/>
        </w:rPr>
      </w:pPr>
      <w:r>
        <w:rPr>
          <w:rFonts w:ascii="Garamond" w:eastAsia="Garamond" w:hAnsi="Garamond" w:cs="Garamond"/>
          <w:b/>
          <w:bCs/>
          <w:sz w:val="24"/>
          <w:szCs w:val="24"/>
        </w:rPr>
        <w:t>7.1 ПОДАЦИ О ЈЕЗИКУ НА КОЈЕМ ПОНУДА МОРА ДА БУДЕ</w:t>
      </w:r>
      <w:r>
        <w:rPr>
          <w:rFonts w:ascii="Garamond" w:eastAsia="Garamond" w:hAnsi="Garamond" w:cs="Garamond"/>
          <w:b/>
          <w:bCs/>
          <w:sz w:val="24"/>
          <w:szCs w:val="24"/>
          <w:lang w:val="sr-Cyrl-BA"/>
        </w:rPr>
        <w:t xml:space="preserve"> С</w:t>
      </w:r>
      <w:r>
        <w:rPr>
          <w:rFonts w:ascii="Garamond" w:eastAsia="Garamond" w:hAnsi="Garamond" w:cs="Garamond"/>
          <w:b/>
          <w:bCs/>
          <w:sz w:val="24"/>
          <w:szCs w:val="24"/>
        </w:rPr>
        <w:t xml:space="preserve">АСТАВЉЕНА </w:t>
      </w:r>
      <w:r>
        <w:rPr>
          <w:rFonts w:ascii="Garamond" w:eastAsia="Garamond" w:hAnsi="Garamond" w:cs="Garamond"/>
          <w:sz w:val="24"/>
          <w:szCs w:val="24"/>
        </w:rPr>
        <w:t>Понуђач подноси понуду на српском језику.</w:t>
      </w:r>
    </w:p>
    <w:p w14:paraId="753202EA" w14:textId="77777777" w:rsidR="00130E54" w:rsidRDefault="00130E54" w:rsidP="00130E54">
      <w:pPr>
        <w:spacing w:after="0" w:line="240" w:lineRule="auto"/>
        <w:jc w:val="both"/>
        <w:rPr>
          <w:sz w:val="20"/>
          <w:szCs w:val="20"/>
        </w:rPr>
      </w:pPr>
      <w:r>
        <w:rPr>
          <w:rFonts w:ascii="Garamond" w:eastAsia="Garamond" w:hAnsi="Garamond" w:cs="Garamond"/>
          <w:sz w:val="24"/>
          <w:szCs w:val="24"/>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1AA6B376" w14:textId="77777777" w:rsidR="00130E54" w:rsidRDefault="00130E54" w:rsidP="00130E54">
      <w:pPr>
        <w:spacing w:after="0" w:line="240" w:lineRule="auto"/>
        <w:rPr>
          <w:sz w:val="20"/>
          <w:szCs w:val="20"/>
        </w:rPr>
      </w:pPr>
    </w:p>
    <w:p w14:paraId="083F7170" w14:textId="77777777" w:rsidR="00130E54" w:rsidRDefault="00130E54" w:rsidP="00130E54">
      <w:pPr>
        <w:spacing w:after="0" w:line="240" w:lineRule="auto"/>
        <w:rPr>
          <w:sz w:val="20"/>
          <w:szCs w:val="20"/>
        </w:rPr>
      </w:pPr>
      <w:r>
        <w:rPr>
          <w:rFonts w:ascii="Garamond" w:eastAsia="Garamond" w:hAnsi="Garamond" w:cs="Garamond"/>
          <w:b/>
          <w:bCs/>
          <w:sz w:val="24"/>
          <w:szCs w:val="24"/>
        </w:rPr>
        <w:t>7.2 НАЧИН ПОДНОШЕЊА ПОНУДА</w:t>
      </w:r>
    </w:p>
    <w:p w14:paraId="76C0E728" w14:textId="77777777" w:rsidR="00130E54" w:rsidRDefault="00130E54" w:rsidP="00130E54">
      <w:pPr>
        <w:spacing w:after="0" w:line="240" w:lineRule="auto"/>
        <w:jc w:val="both"/>
        <w:rPr>
          <w:sz w:val="20"/>
          <w:szCs w:val="20"/>
        </w:rPr>
      </w:pPr>
      <w:r>
        <w:rPr>
          <w:rFonts w:ascii="Garamond" w:eastAsia="Garamond" w:hAnsi="Garamond" w:cs="Garamond"/>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170E037" w14:textId="77777777" w:rsidR="00130E54" w:rsidRDefault="00130E54" w:rsidP="00130E54">
      <w:pPr>
        <w:spacing w:after="0" w:line="240" w:lineRule="auto"/>
        <w:rPr>
          <w:sz w:val="20"/>
          <w:szCs w:val="20"/>
        </w:rPr>
      </w:pPr>
    </w:p>
    <w:p w14:paraId="42569365" w14:textId="77777777" w:rsidR="00130E54" w:rsidRDefault="00130E54" w:rsidP="00130E54">
      <w:pPr>
        <w:spacing w:after="0" w:line="240" w:lineRule="auto"/>
        <w:rPr>
          <w:sz w:val="20"/>
          <w:szCs w:val="20"/>
        </w:rPr>
      </w:pPr>
      <w:r>
        <w:rPr>
          <w:rFonts w:ascii="Garamond" w:eastAsia="Garamond" w:hAnsi="Garamond" w:cs="Garamond"/>
          <w:sz w:val="24"/>
          <w:szCs w:val="24"/>
        </w:rPr>
        <w:t>На полеђини коверте или на кутији навести назив и адресу понуђача.</w:t>
      </w:r>
    </w:p>
    <w:p w14:paraId="0E61555F" w14:textId="04F98E8F" w:rsidR="00130E54" w:rsidRDefault="00130E54" w:rsidP="00130E54">
      <w:pPr>
        <w:tabs>
          <w:tab w:val="left" w:pos="588"/>
        </w:tabs>
        <w:spacing w:after="0" w:line="240" w:lineRule="auto"/>
        <w:ind w:right="140"/>
        <w:jc w:val="both"/>
        <w:rPr>
          <w:rFonts w:ascii="Garamond" w:eastAsia="Garamond" w:hAnsi="Garamond" w:cs="Garamond"/>
          <w:sz w:val="24"/>
          <w:szCs w:val="24"/>
        </w:rPr>
      </w:pPr>
      <w:r>
        <w:rPr>
          <w:rFonts w:ascii="Garamond" w:eastAsia="Garamond" w:hAnsi="Garamond" w:cs="Garamond"/>
          <w:sz w:val="24"/>
          <w:szCs w:val="24"/>
          <w:lang w:val="sr-Cyrl-BA"/>
        </w:rPr>
        <w:t xml:space="preserve">У </w:t>
      </w:r>
      <w:r>
        <w:rPr>
          <w:rFonts w:ascii="Garamond" w:eastAsia="Garamond" w:hAnsi="Garamond" w:cs="Garamond"/>
          <w:sz w:val="24"/>
          <w:szCs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714E285" w14:textId="77777777" w:rsidR="00130E54" w:rsidRDefault="00130E54" w:rsidP="00130E54">
      <w:pPr>
        <w:spacing w:after="0" w:line="240" w:lineRule="auto"/>
        <w:rPr>
          <w:sz w:val="20"/>
          <w:szCs w:val="20"/>
        </w:rPr>
      </w:pPr>
    </w:p>
    <w:p w14:paraId="6C805ACB"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r w:rsidRPr="00E45CF5">
        <w:rPr>
          <w:rFonts w:ascii="Garamond" w:eastAsia="TimesNewRomanPSMT" w:hAnsi="Garamond" w:cs="Arial"/>
          <w:sz w:val="24"/>
          <w:szCs w:val="24"/>
          <w:lang w:val="sr-Cyrl-RS"/>
        </w:rPr>
        <w:t xml:space="preserve">Понуду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 са назна</w:t>
      </w:r>
      <w:r w:rsidRPr="00E45CF5">
        <w:rPr>
          <w:rFonts w:ascii="Garamond" w:eastAsia="TimesNewRomanPSMT" w:hAnsi="Garamond" w:cs="Arial"/>
          <w:sz w:val="24"/>
          <w:szCs w:val="24"/>
          <w:lang w:val="sr-Cyrl-RS"/>
        </w:rPr>
        <w:t xml:space="preserve">ком </w:t>
      </w:r>
      <w:r w:rsidRPr="00E45CF5">
        <w:rPr>
          <w:rFonts w:ascii="Garamond" w:eastAsia="TimesNewRomanPSMT" w:hAnsi="Garamond" w:cs="Arial"/>
          <w:b/>
          <w:i/>
          <w:sz w:val="24"/>
          <w:szCs w:val="24"/>
          <w:lang w:val="sr-Cyrl-RS"/>
        </w:rPr>
        <w:t>„Понуда за јавну набавку радова:</w:t>
      </w:r>
      <w:r w:rsidRPr="00E45CF5">
        <w:rPr>
          <w:rFonts w:ascii="Garamond" w:hAnsi="Garamond"/>
          <w:sz w:val="24"/>
          <w:szCs w:val="24"/>
        </w:rPr>
        <w:t xml:space="preserve"> </w:t>
      </w:r>
      <w:r w:rsidRPr="00E45CF5">
        <w:rPr>
          <w:rFonts w:ascii="Garamond" w:hAnsi="Garamond"/>
          <w:sz w:val="24"/>
          <w:szCs w:val="24"/>
          <w:lang w:val="sr-Cyrl-BA"/>
        </w:rPr>
        <w:t>р</w:t>
      </w:r>
      <w:r w:rsidRPr="00E45CF5">
        <w:rPr>
          <w:rFonts w:ascii="Garamond" w:eastAsia="TimesNewRomanPSMT" w:hAnsi="Garamond" w:cs="Arial"/>
          <w:b/>
          <w:i/>
          <w:sz w:val="24"/>
          <w:szCs w:val="24"/>
          <w:lang w:val="sr-Cyrl-RS"/>
        </w:rPr>
        <w:t>адови на замени  вертикалне столарије</w:t>
      </w:r>
      <w:r w:rsidRPr="00E45CF5">
        <w:rPr>
          <w:rFonts w:ascii="Garamond" w:eastAsia="Times New Roman" w:hAnsi="Garamond" w:cs="Arial"/>
          <w:sz w:val="24"/>
          <w:szCs w:val="24"/>
          <w:lang w:val="sr-Cyrl-CS"/>
        </w:rPr>
        <w:t xml:space="preserve"> </w:t>
      </w:r>
      <w:r w:rsidRPr="00E45CF5">
        <w:rPr>
          <w:rFonts w:ascii="Garamond" w:eastAsia="TimesNewRomanPS-BoldMT" w:hAnsi="Garamond" w:cs="Arial"/>
          <w:b/>
          <w:bCs/>
          <w:sz w:val="24"/>
          <w:szCs w:val="24"/>
          <w:lang w:val="sr-Cyrl-CS"/>
        </w:rPr>
        <w:t>ЈН</w:t>
      </w:r>
      <w:r w:rsidRPr="00E45CF5">
        <w:rPr>
          <w:rFonts w:ascii="Garamond" w:eastAsia="TimesNewRomanPS-BoldMT" w:hAnsi="Garamond" w:cs="Arial"/>
          <w:b/>
          <w:bCs/>
          <w:sz w:val="24"/>
          <w:szCs w:val="24"/>
          <w:lang w:val="sr-Cyrl-RS"/>
        </w:rPr>
        <w:t>Р-ОП</w:t>
      </w:r>
      <w:r w:rsidRPr="00E45CF5">
        <w:rPr>
          <w:rFonts w:ascii="Garamond" w:eastAsia="TimesNewRomanPS-BoldMT" w:hAnsi="Garamond" w:cs="Arial"/>
          <w:b/>
          <w:bCs/>
          <w:sz w:val="24"/>
          <w:szCs w:val="24"/>
          <w:lang w:val="sr-Cyrl-CS"/>
        </w:rPr>
        <w:t xml:space="preserve"> бр</w:t>
      </w:r>
      <w:r w:rsidRPr="00E45CF5">
        <w:rPr>
          <w:rFonts w:ascii="Garamond" w:eastAsia="TimesNewRomanPS-BoldMT" w:hAnsi="Garamond" w:cs="Arial"/>
          <w:b/>
          <w:bCs/>
          <w:sz w:val="24"/>
          <w:szCs w:val="24"/>
          <w:lang w:val="sr-Cyrl-RS"/>
        </w:rPr>
        <w:t xml:space="preserve">ој 01/19 - </w:t>
      </w:r>
      <w:r w:rsidRPr="00E45CF5">
        <w:rPr>
          <w:rFonts w:ascii="Garamond" w:eastAsia="TimesNewRomanPSMT" w:hAnsi="Garamond" w:cs="Arial"/>
          <w:b/>
          <w:i/>
          <w:sz w:val="24"/>
          <w:szCs w:val="24"/>
          <w:lang w:val="sr-Cyrl-RS"/>
        </w:rPr>
        <w:t>НЕ ОТВАРАТИ“.</w:t>
      </w:r>
      <w:r w:rsidRPr="00E45CF5">
        <w:rPr>
          <w:rFonts w:ascii="Garamond" w:eastAsia="TimesNewRomanPSMT" w:hAnsi="Garamond" w:cs="Arial"/>
          <w:sz w:val="24"/>
          <w:szCs w:val="24"/>
          <w:lang w:val="sr-Cyrl-RS"/>
        </w:rPr>
        <w:t xml:space="preserve"> </w:t>
      </w:r>
    </w:p>
    <w:p w14:paraId="2B31006C"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p>
    <w:p w14:paraId="6D8D9497" w14:textId="390A9932" w:rsidR="00130E54" w:rsidRPr="00D1111E" w:rsidRDefault="00130E54" w:rsidP="00130E54">
      <w:pPr>
        <w:spacing w:after="0" w:line="240" w:lineRule="auto"/>
        <w:jc w:val="both"/>
        <w:rPr>
          <w:sz w:val="20"/>
          <w:szCs w:val="20"/>
        </w:rPr>
      </w:pPr>
      <w:r w:rsidRPr="00D1111E">
        <w:rPr>
          <w:rFonts w:ascii="Garamond" w:eastAsia="Garamond" w:hAnsi="Garamond" w:cs="Garamond"/>
          <w:b/>
          <w:bCs/>
          <w:sz w:val="24"/>
          <w:szCs w:val="24"/>
        </w:rPr>
        <w:t xml:space="preserve">Понуда се сматра благовременом уколико је примљена од стране наручиоца до </w:t>
      </w:r>
      <w:r w:rsidR="00744F00">
        <w:rPr>
          <w:rFonts w:ascii="Garamond" w:eastAsia="Garamond" w:hAnsi="Garamond" w:cs="Garamond"/>
          <w:b/>
          <w:bCs/>
          <w:sz w:val="24"/>
          <w:szCs w:val="24"/>
          <w:highlight w:val="yellow"/>
        </w:rPr>
        <w:t>17.6.</w:t>
      </w:r>
      <w:r w:rsidRPr="00B402DE">
        <w:rPr>
          <w:rFonts w:ascii="Garamond" w:eastAsia="Garamond" w:hAnsi="Garamond" w:cs="Garamond"/>
          <w:b/>
          <w:bCs/>
          <w:sz w:val="24"/>
          <w:szCs w:val="24"/>
          <w:highlight w:val="yellow"/>
          <w:lang w:val="sr-Cyrl-BA"/>
        </w:rPr>
        <w:t xml:space="preserve">2019. </w:t>
      </w:r>
      <w:r w:rsidRPr="00B402DE">
        <w:rPr>
          <w:rFonts w:ascii="Garamond" w:eastAsia="Garamond" w:hAnsi="Garamond" w:cs="Garamond"/>
          <w:b/>
          <w:bCs/>
          <w:sz w:val="24"/>
          <w:szCs w:val="24"/>
          <w:highlight w:val="yellow"/>
        </w:rPr>
        <w:t>године до 12 часова</w:t>
      </w:r>
      <w:r w:rsidRPr="00B402DE">
        <w:rPr>
          <w:rFonts w:ascii="Garamond" w:eastAsia="Garamond" w:hAnsi="Garamond" w:cs="Garamond"/>
          <w:b/>
          <w:bCs/>
          <w:i/>
          <w:iCs/>
          <w:sz w:val="24"/>
          <w:szCs w:val="24"/>
          <w:highlight w:val="yellow"/>
        </w:rPr>
        <w:t>.</w:t>
      </w:r>
    </w:p>
    <w:p w14:paraId="6B8A6355" w14:textId="77777777" w:rsidR="00130E54" w:rsidRPr="00D1111E" w:rsidRDefault="00130E54" w:rsidP="00130E54">
      <w:pPr>
        <w:spacing w:after="0" w:line="240" w:lineRule="auto"/>
        <w:rPr>
          <w:sz w:val="20"/>
          <w:szCs w:val="20"/>
        </w:rPr>
      </w:pPr>
    </w:p>
    <w:p w14:paraId="3711A519"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3AF7753E" w14:textId="77777777" w:rsidR="00130E54" w:rsidRPr="00D1111E" w:rsidRDefault="00130E54" w:rsidP="00130E54">
      <w:pPr>
        <w:spacing w:after="0" w:line="240" w:lineRule="auto"/>
        <w:rPr>
          <w:sz w:val="20"/>
          <w:szCs w:val="20"/>
        </w:rPr>
      </w:pPr>
    </w:p>
    <w:p w14:paraId="4259981A"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14:paraId="022CE95A" w14:textId="77777777" w:rsidR="00130E54" w:rsidRPr="00D1111E" w:rsidRDefault="00130E54" w:rsidP="00130E54">
      <w:pPr>
        <w:spacing w:after="0" w:line="240" w:lineRule="auto"/>
        <w:rPr>
          <w:sz w:val="20"/>
          <w:szCs w:val="20"/>
        </w:rPr>
      </w:pPr>
    </w:p>
    <w:p w14:paraId="1000D540" w14:textId="2DC219D9" w:rsidR="00130E54" w:rsidRDefault="00130E54" w:rsidP="00E45CF5">
      <w:pPr>
        <w:spacing w:after="0" w:line="240" w:lineRule="auto"/>
        <w:ind w:right="80"/>
        <w:jc w:val="both"/>
        <w:rPr>
          <w:sz w:val="20"/>
          <w:szCs w:val="20"/>
        </w:rPr>
      </w:pPr>
      <w:r w:rsidRPr="00D1111E">
        <w:rPr>
          <w:rFonts w:ascii="Garamond" w:eastAsia="Garamond" w:hAnsi="Garamond" w:cs="Garamond"/>
          <w:b/>
          <w:bCs/>
          <w:sz w:val="24"/>
          <w:szCs w:val="24"/>
        </w:rPr>
        <w:t xml:space="preserve">Јавно отварање понуда обавиће </w:t>
      </w:r>
      <w:r w:rsidRPr="00B402DE">
        <w:rPr>
          <w:rFonts w:ascii="Garamond" w:eastAsia="Garamond" w:hAnsi="Garamond" w:cs="Garamond"/>
          <w:b/>
          <w:bCs/>
          <w:sz w:val="24"/>
          <w:szCs w:val="24"/>
          <w:highlight w:val="yellow"/>
        </w:rPr>
        <w:t xml:space="preserve">се дана </w:t>
      </w:r>
      <w:r w:rsidR="00744F00">
        <w:rPr>
          <w:rFonts w:ascii="Garamond" w:eastAsia="Garamond" w:hAnsi="Garamond" w:cs="Garamond"/>
          <w:b/>
          <w:bCs/>
          <w:sz w:val="24"/>
          <w:szCs w:val="24"/>
          <w:highlight w:val="yellow"/>
        </w:rPr>
        <w:t>17.6.</w:t>
      </w:r>
      <w:r w:rsidRPr="00B402DE">
        <w:rPr>
          <w:rFonts w:ascii="Garamond" w:eastAsia="Garamond" w:hAnsi="Garamond" w:cs="Garamond"/>
          <w:b/>
          <w:bCs/>
          <w:sz w:val="24"/>
          <w:szCs w:val="24"/>
          <w:highlight w:val="yellow"/>
          <w:lang w:val="sr-Cyrl-BA"/>
        </w:rPr>
        <w:t xml:space="preserve">2019. </w:t>
      </w:r>
      <w:r w:rsidRPr="00B402DE">
        <w:rPr>
          <w:rFonts w:ascii="Garamond" w:eastAsia="Garamond" w:hAnsi="Garamond" w:cs="Garamond"/>
          <w:b/>
          <w:bCs/>
          <w:sz w:val="24"/>
          <w:szCs w:val="24"/>
          <w:highlight w:val="yellow"/>
        </w:rPr>
        <w:t>године</w:t>
      </w:r>
      <w:r w:rsidRPr="00D1111E">
        <w:rPr>
          <w:rFonts w:ascii="Garamond" w:eastAsia="Garamond" w:hAnsi="Garamond" w:cs="Garamond"/>
          <w:b/>
          <w:bCs/>
          <w:sz w:val="24"/>
          <w:szCs w:val="24"/>
        </w:rPr>
        <w:t xml:space="preserve">, са почетком у 15 часова, </w:t>
      </w:r>
      <w:r w:rsidRPr="00D1111E">
        <w:rPr>
          <w:rFonts w:ascii="Garamond" w:eastAsia="Garamond" w:hAnsi="Garamond" w:cs="Garamond"/>
          <w:sz w:val="24"/>
          <w:szCs w:val="24"/>
        </w:rPr>
        <w:t>у</w:t>
      </w:r>
      <w:r w:rsidRPr="00D1111E">
        <w:rPr>
          <w:rFonts w:ascii="Garamond" w:eastAsia="Garamond" w:hAnsi="Garamond" w:cs="Garamond"/>
          <w:b/>
          <w:bCs/>
          <w:sz w:val="24"/>
          <w:szCs w:val="24"/>
        </w:rPr>
        <w:t xml:space="preserve"> </w:t>
      </w:r>
      <w:r w:rsidRPr="00D1111E">
        <w:rPr>
          <w:rFonts w:ascii="Garamond" w:eastAsia="Garamond" w:hAnsi="Garamond" w:cs="Garamond"/>
          <w:sz w:val="24"/>
          <w:szCs w:val="24"/>
        </w:rPr>
        <w:t>просторијама на адреси Наручиоца, уз присуство овлашћених представника понуђача. 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w:t>
      </w:r>
      <w:r>
        <w:rPr>
          <w:rFonts w:ascii="Garamond" w:eastAsia="Garamond" w:hAnsi="Garamond" w:cs="Garamond"/>
          <w:sz w:val="24"/>
          <w:szCs w:val="24"/>
        </w:rPr>
        <w:t xml:space="preserve"> понуђача, оверено печатом и потписано од стране одговорног лица понуђача, као и личну карту на увид како би се утврдио идентитет представника понуђача коме је дато писмено овлашћење.</w:t>
      </w:r>
    </w:p>
    <w:p w14:paraId="0B01AA88" w14:textId="77777777" w:rsidR="00130E54" w:rsidRDefault="00130E54" w:rsidP="00130E54">
      <w:pPr>
        <w:spacing w:after="0" w:line="240" w:lineRule="auto"/>
        <w:rPr>
          <w:sz w:val="20"/>
          <w:szCs w:val="20"/>
        </w:rPr>
      </w:pPr>
    </w:p>
    <w:p w14:paraId="59F7E950" w14:textId="4E674E0A" w:rsidR="00130E54" w:rsidRDefault="00130E54" w:rsidP="00130E54">
      <w:pPr>
        <w:spacing w:after="0" w:line="240" w:lineRule="auto"/>
        <w:ind w:left="360"/>
        <w:rPr>
          <w:rFonts w:ascii="Garamond" w:eastAsia="Garamond" w:hAnsi="Garamond" w:cs="Garamond"/>
          <w:sz w:val="24"/>
          <w:szCs w:val="24"/>
        </w:rPr>
      </w:pPr>
      <w:r>
        <w:rPr>
          <w:rFonts w:ascii="Garamond" w:eastAsia="Garamond" w:hAnsi="Garamond" w:cs="Garamond"/>
          <w:sz w:val="24"/>
          <w:szCs w:val="24"/>
        </w:rPr>
        <w:lastRenderedPageBreak/>
        <w:t>Понуда мора да садржи оверен и потписан:</w:t>
      </w:r>
    </w:p>
    <w:p w14:paraId="7043CBED" w14:textId="77777777" w:rsidR="00B402DE" w:rsidRPr="006749BA"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73F336C9"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да се попуни (Образац</w:t>
      </w:r>
      <w:r w:rsidRPr="005553E8">
        <w:rPr>
          <w:rFonts w:ascii="Garamond" w:hAnsi="Garamond"/>
          <w:spacing w:val="3"/>
          <w:sz w:val="24"/>
          <w:szCs w:val="24"/>
        </w:rPr>
        <w:t xml:space="preserve"> </w:t>
      </w:r>
      <w:r w:rsidRPr="005553E8">
        <w:rPr>
          <w:rFonts w:ascii="Garamond" w:hAnsi="Garamond"/>
          <w:sz w:val="24"/>
          <w:szCs w:val="24"/>
        </w:rPr>
        <w:t>2);</w:t>
      </w:r>
    </w:p>
    <w:p w14:paraId="5489A83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Pr>
          <w:rFonts w:ascii="Garamond" w:eastAsia="Garamond" w:hAnsi="Garamond" w:cs="Garamond"/>
          <w:sz w:val="24"/>
          <w:szCs w:val="24"/>
          <w:lang w:val="sr-Cyrl-BA"/>
        </w:rPr>
        <w:t>3</w:t>
      </w:r>
      <w:r w:rsidRPr="005553E8">
        <w:rPr>
          <w:rFonts w:ascii="Garamond" w:eastAsia="Garamond" w:hAnsi="Garamond" w:cs="Garamond"/>
          <w:sz w:val="24"/>
          <w:szCs w:val="24"/>
        </w:rPr>
        <w:t>);</w:t>
      </w:r>
    </w:p>
    <w:p w14:paraId="400829AA"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Pr>
          <w:rFonts w:ascii="Garamond" w:eastAsia="Garamond" w:hAnsi="Garamond" w:cs="Garamond"/>
          <w:sz w:val="24"/>
          <w:szCs w:val="24"/>
          <w:lang w:val="sr-Cyrl-BA"/>
        </w:rPr>
        <w:t>4</w:t>
      </w:r>
      <w:r w:rsidRPr="005553E8">
        <w:rPr>
          <w:rFonts w:ascii="Garamond" w:eastAsia="Garamond" w:hAnsi="Garamond" w:cs="Garamond"/>
          <w:sz w:val="24"/>
          <w:szCs w:val="24"/>
        </w:rPr>
        <w:t>);</w:t>
      </w:r>
    </w:p>
    <w:p w14:paraId="1433421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Pr>
          <w:rFonts w:ascii="Garamond" w:hAnsi="Garamond"/>
          <w:sz w:val="24"/>
          <w:szCs w:val="24"/>
          <w:lang w:val="sr-Cyrl-BA"/>
        </w:rPr>
        <w:t>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0D7C26D5"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6EEA7A1D"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D372019" w14:textId="77777777"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3B55EA8C" w14:textId="59E10708"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B402DE">
        <w:rPr>
          <w:rFonts w:ascii="Garamond" w:eastAsia="Garamond" w:hAnsi="Garamond" w:cs="Garamond"/>
          <w:sz w:val="24"/>
          <w:szCs w:val="24"/>
          <w:lang w:val="sr-Cyrl-BA"/>
        </w:rPr>
        <w:t>Образац</w:t>
      </w:r>
      <w:r>
        <w:rPr>
          <w:rFonts w:ascii="Garamond" w:eastAsia="Garamond" w:hAnsi="Garamond" w:cs="Garamond"/>
          <w:sz w:val="24"/>
          <w:szCs w:val="24"/>
          <w:lang w:val="sr-Cyrl-BA"/>
        </w:rPr>
        <w:t xml:space="preserve"> меничног овлашћења (образац 9);</w:t>
      </w:r>
    </w:p>
    <w:p w14:paraId="28D794AD" w14:textId="61B649EF"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Модел уговора;</w:t>
      </w:r>
    </w:p>
    <w:p w14:paraId="293F31EA" w14:textId="25FCA0DE"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Доказе о испуњавању обавезних и додатних услова наведених у поглављу 3. Конкурсне документације.</w:t>
      </w:r>
    </w:p>
    <w:p w14:paraId="67B419C5" w14:textId="77777777" w:rsidR="00B402DE" w:rsidRPr="00B402DE" w:rsidRDefault="00B402DE" w:rsidP="00B402DE">
      <w:pPr>
        <w:tabs>
          <w:tab w:val="left" w:pos="1080"/>
        </w:tabs>
        <w:spacing w:after="0" w:line="240" w:lineRule="auto"/>
        <w:ind w:left="1080"/>
        <w:jc w:val="both"/>
        <w:rPr>
          <w:rFonts w:ascii="Garamond" w:eastAsia="Garamond" w:hAnsi="Garamond" w:cs="Garamond"/>
          <w:sz w:val="24"/>
          <w:szCs w:val="24"/>
        </w:rPr>
      </w:pPr>
    </w:p>
    <w:p w14:paraId="4BB246E5"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w:t>
      </w:r>
    </w:p>
    <w:p w14:paraId="11569E47"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4302D087" w14:textId="77777777" w:rsidR="00130E54" w:rsidRDefault="00130E54" w:rsidP="00130E54">
      <w:pPr>
        <w:spacing w:after="0" w:line="240" w:lineRule="auto"/>
        <w:rPr>
          <w:sz w:val="20"/>
          <w:szCs w:val="20"/>
        </w:rPr>
      </w:pPr>
    </w:p>
    <w:p w14:paraId="5E069080" w14:textId="77777777" w:rsidR="00130E54" w:rsidRDefault="00130E54" w:rsidP="00130E54">
      <w:pPr>
        <w:spacing w:after="0" w:line="240" w:lineRule="auto"/>
        <w:ind w:left="360" w:right="80"/>
        <w:jc w:val="both"/>
        <w:rPr>
          <w:sz w:val="20"/>
          <w:szCs w:val="20"/>
        </w:rPr>
      </w:pPr>
      <w:r>
        <w:rPr>
          <w:rFonts w:ascii="Garamond" w:eastAsia="Garamond" w:hAnsi="Garamond" w:cs="Garamond"/>
          <w:sz w:val="24"/>
          <w:szCs w:val="24"/>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3CE266F3" w14:textId="77777777" w:rsidR="00130E54" w:rsidRDefault="00130E54" w:rsidP="00130E54">
      <w:pPr>
        <w:spacing w:after="0" w:line="240" w:lineRule="auto"/>
        <w:rPr>
          <w:sz w:val="20"/>
          <w:szCs w:val="20"/>
        </w:rPr>
      </w:pPr>
    </w:p>
    <w:p w14:paraId="54945A0F" w14:textId="77777777" w:rsidR="00130E54" w:rsidRDefault="00130E54" w:rsidP="00485EBB">
      <w:pPr>
        <w:numPr>
          <w:ilvl w:val="0"/>
          <w:numId w:val="25"/>
        </w:numPr>
        <w:tabs>
          <w:tab w:val="left" w:pos="593"/>
        </w:tabs>
        <w:spacing w:after="0" w:line="240" w:lineRule="auto"/>
        <w:ind w:left="360" w:right="80" w:hanging="2"/>
        <w:jc w:val="both"/>
        <w:rPr>
          <w:rFonts w:ascii="Garamond" w:eastAsia="Garamond" w:hAnsi="Garamond" w:cs="Garamond"/>
          <w:sz w:val="24"/>
          <w:szCs w:val="24"/>
        </w:rPr>
      </w:pPr>
      <w:r>
        <w:rPr>
          <w:rFonts w:ascii="Garamond" w:eastAsia="Garamond" w:hAnsi="Garamond" w:cs="Garamond"/>
          <w:sz w:val="24"/>
          <w:szCs w:val="24"/>
        </w:rPr>
        <w:t>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5A4FCCDC" w14:textId="77777777" w:rsidR="00130E54" w:rsidRDefault="00130E54" w:rsidP="00130E54">
      <w:pPr>
        <w:spacing w:after="0" w:line="240" w:lineRule="auto"/>
        <w:rPr>
          <w:sz w:val="20"/>
          <w:szCs w:val="20"/>
        </w:rPr>
      </w:pPr>
      <w:r>
        <w:rPr>
          <w:rFonts w:ascii="Symbol" w:eastAsia="Symbol" w:hAnsi="Symbol" w:cs="Symbol"/>
          <w:sz w:val="24"/>
          <w:szCs w:val="24"/>
        </w:rPr>
        <w:t></w:t>
      </w:r>
    </w:p>
    <w:p w14:paraId="427304D7" w14:textId="77777777" w:rsidR="00130E54" w:rsidRDefault="00130E54" w:rsidP="00130E54">
      <w:pPr>
        <w:spacing w:after="0" w:line="240" w:lineRule="auto"/>
        <w:ind w:left="360"/>
        <w:rPr>
          <w:sz w:val="20"/>
          <w:szCs w:val="20"/>
        </w:rPr>
      </w:pPr>
      <w:r>
        <w:rPr>
          <w:rFonts w:ascii="Garamond" w:eastAsia="Garamond" w:hAnsi="Garamond" w:cs="Garamond"/>
          <w:b/>
          <w:bCs/>
          <w:sz w:val="24"/>
          <w:szCs w:val="24"/>
        </w:rPr>
        <w:t>Напомена:</w:t>
      </w:r>
    </w:p>
    <w:p w14:paraId="518D7BAE" w14:textId="77777777" w:rsidR="00130E54" w:rsidRDefault="00130E54" w:rsidP="00130E54">
      <w:pPr>
        <w:spacing w:after="0" w:line="240" w:lineRule="auto"/>
        <w:rPr>
          <w:sz w:val="20"/>
          <w:szCs w:val="20"/>
        </w:rPr>
      </w:pPr>
    </w:p>
    <w:p w14:paraId="3BCE984E" w14:textId="77777777" w:rsidR="00130E54" w:rsidRDefault="00130E54" w:rsidP="00130E54">
      <w:pPr>
        <w:spacing w:after="0" w:line="240" w:lineRule="auto"/>
        <w:ind w:left="360" w:right="60"/>
        <w:jc w:val="both"/>
        <w:rPr>
          <w:rFonts w:ascii="Garamond" w:eastAsia="Garamond" w:hAnsi="Garamond" w:cs="Garamond"/>
          <w:sz w:val="24"/>
          <w:szCs w:val="24"/>
        </w:rPr>
      </w:pPr>
      <w:r>
        <w:rPr>
          <w:rFonts w:ascii="Garamond" w:eastAsia="Garamond" w:hAnsi="Garamond" w:cs="Garamond"/>
          <w:i/>
          <w:iCs/>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rFonts w:ascii="Garamond" w:eastAsia="Garamond" w:hAnsi="Garamond" w:cs="Garamond"/>
          <w:i/>
          <w:iCs/>
          <w:sz w:val="24"/>
          <w:szCs w:val="24"/>
          <w:lang w:val="sr-Cyrl-BA"/>
        </w:rPr>
        <w:t xml:space="preserve"> у к</w:t>
      </w:r>
      <w:r>
        <w:rPr>
          <w:rFonts w:ascii="Garamond" w:eastAsia="Garamond" w:hAnsi="Garamond" w:cs="Garamond"/>
          <w:i/>
          <w:iCs/>
          <w:sz w:val="24"/>
          <w:szCs w:val="24"/>
        </w:rPr>
        <w:t>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 морају бити потписани и оверени печатом од стране свагог понуђача из групе понуђача.У случају да се понуђачи определе да 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36850DC" w14:textId="77777777" w:rsidR="00130E54" w:rsidRPr="00130E54" w:rsidRDefault="00130E54" w:rsidP="00130E54">
      <w:pPr>
        <w:pStyle w:val="ListParagraph"/>
        <w:spacing w:after="0"/>
        <w:ind w:left="390"/>
        <w:rPr>
          <w:rFonts w:ascii="Garamond" w:hAnsi="Garamond"/>
          <w:b/>
          <w:sz w:val="28"/>
          <w:szCs w:val="28"/>
          <w:lang w:val="sr-Cyrl-BA"/>
        </w:rPr>
      </w:pPr>
    </w:p>
    <w:p w14:paraId="0BD803E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7.3 ПАРТИЈЕ</w:t>
      </w:r>
    </w:p>
    <w:p w14:paraId="6BA0E230" w14:textId="77777777" w:rsidR="00D046D2" w:rsidRDefault="00D046D2" w:rsidP="00D046D2">
      <w:pPr>
        <w:spacing w:after="0" w:line="240" w:lineRule="auto"/>
        <w:ind w:left="360"/>
        <w:rPr>
          <w:sz w:val="20"/>
          <w:szCs w:val="20"/>
        </w:rPr>
      </w:pPr>
      <w:r>
        <w:rPr>
          <w:rFonts w:ascii="Garamond" w:eastAsia="Garamond" w:hAnsi="Garamond" w:cs="Garamond"/>
          <w:sz w:val="24"/>
          <w:szCs w:val="24"/>
        </w:rPr>
        <w:t>Предметна набавка</w:t>
      </w:r>
      <w:r>
        <w:rPr>
          <w:rFonts w:ascii="Garamond" w:eastAsia="Garamond" w:hAnsi="Garamond" w:cs="Garamond"/>
          <w:sz w:val="24"/>
          <w:szCs w:val="24"/>
          <w:lang w:val="sr-Cyrl-BA"/>
        </w:rPr>
        <w:t xml:space="preserve"> није</w:t>
      </w:r>
      <w:r>
        <w:rPr>
          <w:rFonts w:ascii="Garamond" w:eastAsia="Garamond" w:hAnsi="Garamond" w:cs="Garamond"/>
          <w:sz w:val="24"/>
          <w:szCs w:val="24"/>
        </w:rPr>
        <w:t xml:space="preserve"> обликована по партијама</w:t>
      </w:r>
      <w:r>
        <w:rPr>
          <w:rFonts w:ascii="Garamond" w:eastAsia="Garamond" w:hAnsi="Garamond" w:cs="Garamond"/>
          <w:sz w:val="24"/>
          <w:szCs w:val="24"/>
          <w:lang w:val="sr-Cyrl-BA"/>
        </w:rPr>
        <w:t xml:space="preserve">. </w:t>
      </w:r>
    </w:p>
    <w:p w14:paraId="16124DBE" w14:textId="77777777" w:rsidR="00D046D2" w:rsidRDefault="00D046D2" w:rsidP="00D046D2">
      <w:pPr>
        <w:spacing w:after="0" w:line="240" w:lineRule="auto"/>
        <w:rPr>
          <w:sz w:val="20"/>
          <w:szCs w:val="20"/>
        </w:rPr>
      </w:pPr>
    </w:p>
    <w:p w14:paraId="573D20B4" w14:textId="77777777" w:rsidR="00D046D2" w:rsidRDefault="00D046D2" w:rsidP="00D046D2">
      <w:pPr>
        <w:spacing w:after="0" w:line="240" w:lineRule="auto"/>
        <w:rPr>
          <w:sz w:val="20"/>
          <w:szCs w:val="20"/>
        </w:rPr>
      </w:pPr>
    </w:p>
    <w:p w14:paraId="5F1C797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7.4 ПОНУДА СА ВАРИЈАНТАМА</w:t>
      </w:r>
    </w:p>
    <w:p w14:paraId="626C055F" w14:textId="77777777" w:rsidR="00D046D2" w:rsidRDefault="00D046D2" w:rsidP="00D046D2">
      <w:pPr>
        <w:spacing w:after="0" w:line="240" w:lineRule="auto"/>
        <w:ind w:left="360"/>
        <w:rPr>
          <w:sz w:val="20"/>
          <w:szCs w:val="20"/>
        </w:rPr>
      </w:pPr>
      <w:r>
        <w:rPr>
          <w:rFonts w:ascii="Garamond" w:eastAsia="Garamond" w:hAnsi="Garamond" w:cs="Garamond"/>
          <w:sz w:val="24"/>
          <w:szCs w:val="24"/>
        </w:rPr>
        <w:t>Подношење понуде са варијантама није дозвољено.</w:t>
      </w:r>
    </w:p>
    <w:p w14:paraId="6516EA1F" w14:textId="77777777" w:rsidR="00D046D2" w:rsidRDefault="00D046D2" w:rsidP="00D046D2">
      <w:pPr>
        <w:spacing w:after="0" w:line="240" w:lineRule="auto"/>
        <w:rPr>
          <w:sz w:val="20"/>
          <w:szCs w:val="20"/>
        </w:rPr>
      </w:pPr>
    </w:p>
    <w:p w14:paraId="3B209495"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7.5 НАЧИН ИЗМЕНЕ, ДОПУНЕ И ОПОЗИВА ПОНУДЕ</w:t>
      </w:r>
    </w:p>
    <w:p w14:paraId="1593A7DD" w14:textId="77777777" w:rsidR="00D046D2" w:rsidRDefault="00D046D2" w:rsidP="00485EBB">
      <w:pPr>
        <w:numPr>
          <w:ilvl w:val="0"/>
          <w:numId w:val="26"/>
        </w:numPr>
        <w:tabs>
          <w:tab w:val="left" w:pos="600"/>
        </w:tabs>
        <w:spacing w:after="0" w:line="240" w:lineRule="auto"/>
        <w:ind w:left="360" w:hanging="2"/>
        <w:jc w:val="both"/>
        <w:rPr>
          <w:rFonts w:ascii="Garamond" w:eastAsia="Garamond" w:hAnsi="Garamond" w:cs="Garamond"/>
          <w:sz w:val="24"/>
          <w:szCs w:val="24"/>
        </w:rPr>
      </w:pPr>
      <w:r>
        <w:rPr>
          <w:rFonts w:ascii="Garamond" w:eastAsia="Garamond" w:hAnsi="Garamond" w:cs="Garamond"/>
          <w:sz w:val="24"/>
          <w:szCs w:val="24"/>
        </w:rPr>
        <w:t>року за подношење понуде понуђач може да измени, допуни или опозове своју понуду на начин који је одређен за подношење понуде.</w:t>
      </w:r>
    </w:p>
    <w:p w14:paraId="556CC6BC"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јасно назначи који део понуде мења односно која документа накнадно доставља.</w:t>
      </w:r>
    </w:p>
    <w:p w14:paraId="4910EFA4" w14:textId="77777777" w:rsidR="00D046D2" w:rsidRDefault="00D046D2" w:rsidP="00D046D2">
      <w:pPr>
        <w:spacing w:after="0" w:line="240" w:lineRule="auto"/>
        <w:jc w:val="both"/>
        <w:rPr>
          <w:rFonts w:ascii="Garamond" w:eastAsia="Garamond" w:hAnsi="Garamond" w:cs="Garamond"/>
          <w:sz w:val="24"/>
          <w:szCs w:val="24"/>
        </w:rPr>
      </w:pPr>
    </w:p>
    <w:p w14:paraId="29C63C26" w14:textId="766B58F6"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Измену, допуну или опозив понуде треба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w:t>
      </w:r>
      <w:r>
        <w:rPr>
          <w:rFonts w:ascii="Garamond" w:eastAsia="Garamond" w:hAnsi="Garamond" w:cs="Garamond"/>
          <w:i/>
          <w:iCs/>
          <w:sz w:val="24"/>
          <w:szCs w:val="24"/>
        </w:rPr>
        <w:t>,</w:t>
      </w:r>
      <w:r>
        <w:rPr>
          <w:rFonts w:ascii="Garamond" w:eastAsia="Garamond" w:hAnsi="Garamond" w:cs="Garamond"/>
          <w:sz w:val="24"/>
          <w:szCs w:val="24"/>
        </w:rPr>
        <w:t xml:space="preserve"> са назнаком:</w:t>
      </w:r>
    </w:p>
    <w:p w14:paraId="34FE41EA" w14:textId="77777777" w:rsidR="00D046D2" w:rsidRDefault="00D046D2" w:rsidP="00D046D2">
      <w:pPr>
        <w:spacing w:after="0" w:line="240" w:lineRule="auto"/>
        <w:jc w:val="both"/>
        <w:rPr>
          <w:rFonts w:ascii="Garamond" w:eastAsia="Garamond" w:hAnsi="Garamond" w:cs="Garamond"/>
          <w:sz w:val="24"/>
          <w:szCs w:val="24"/>
        </w:rPr>
      </w:pPr>
    </w:p>
    <w:p w14:paraId="124FCC03" w14:textId="77777777" w:rsidR="00CE7FA3" w:rsidRDefault="00D046D2" w:rsidP="00D046D2">
      <w:pPr>
        <w:spacing w:after="0" w:line="240" w:lineRule="auto"/>
        <w:ind w:left="360"/>
        <w:jc w:val="both"/>
        <w:rPr>
          <w:rFonts w:ascii="Garamond" w:eastAsia="Garamond" w:hAnsi="Garamond" w:cs="Garamond"/>
          <w:b/>
          <w:bCs/>
          <w:sz w:val="24"/>
          <w:szCs w:val="24"/>
        </w:rPr>
      </w:pPr>
      <w:r>
        <w:rPr>
          <w:rFonts w:ascii="Garamond" w:eastAsia="Garamond" w:hAnsi="Garamond" w:cs="Garamond"/>
          <w:sz w:val="24"/>
          <w:szCs w:val="24"/>
        </w:rPr>
        <w:t>„</w:t>
      </w:r>
      <w:r w:rsidRPr="00CE7FA3">
        <w:rPr>
          <w:rFonts w:ascii="Garamond" w:eastAsia="Garamond" w:hAnsi="Garamond" w:cs="Garamond"/>
          <w:b/>
          <w:bCs/>
          <w:sz w:val="24"/>
          <w:szCs w:val="24"/>
        </w:rPr>
        <w:t xml:space="preserve">Измена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286CBD43"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5EE2FCC0"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Опозив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19338C1F" w14:textId="7EB0C784" w:rsidR="00D046D2" w:rsidRPr="00CE7FA3" w:rsidRDefault="00D046D2" w:rsidP="00D046D2">
      <w:pPr>
        <w:spacing w:after="0" w:line="240" w:lineRule="auto"/>
        <w:ind w:left="360"/>
        <w:jc w:val="both"/>
        <w:rPr>
          <w:rFonts w:ascii="Garamond" w:eastAsia="Garamond" w:hAnsi="Garamond" w:cs="Garamond"/>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Измена и 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НЕ ОТВАРАТИ ”.</w:t>
      </w:r>
    </w:p>
    <w:p w14:paraId="69933A21" w14:textId="77777777" w:rsidR="00D046D2" w:rsidRDefault="00D046D2" w:rsidP="00D046D2">
      <w:pPr>
        <w:spacing w:after="0" w:line="240" w:lineRule="auto"/>
        <w:rPr>
          <w:rFonts w:ascii="Garamond" w:eastAsia="Garamond" w:hAnsi="Garamond" w:cs="Garamond"/>
          <w:sz w:val="24"/>
          <w:szCs w:val="24"/>
        </w:rPr>
      </w:pPr>
    </w:p>
    <w:p w14:paraId="5029FF05"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294665" w14:textId="77777777" w:rsidR="00D046D2" w:rsidRDefault="00D046D2" w:rsidP="00D046D2">
      <w:pPr>
        <w:spacing w:after="0" w:line="240" w:lineRule="auto"/>
        <w:rPr>
          <w:rFonts w:ascii="Garamond" w:eastAsia="Garamond" w:hAnsi="Garamond" w:cs="Garamond"/>
          <w:sz w:val="24"/>
          <w:szCs w:val="24"/>
        </w:rPr>
      </w:pPr>
    </w:p>
    <w:p w14:paraId="287E79E4" w14:textId="20A1B7C2"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 истеку рока за подношење понуда понуђач не може да повуче нити да мења своју понуду.</w:t>
      </w:r>
    </w:p>
    <w:p w14:paraId="77136238" w14:textId="77777777" w:rsidR="00CE7FA3" w:rsidRDefault="00CE7FA3" w:rsidP="00D046D2">
      <w:pPr>
        <w:spacing w:after="0" w:line="240" w:lineRule="auto"/>
        <w:ind w:left="360"/>
        <w:jc w:val="both"/>
        <w:rPr>
          <w:rFonts w:ascii="Garamond" w:eastAsia="Garamond" w:hAnsi="Garamond" w:cs="Garamond"/>
          <w:sz w:val="24"/>
          <w:szCs w:val="24"/>
        </w:rPr>
      </w:pPr>
    </w:p>
    <w:p w14:paraId="1AC0B482" w14:textId="77777777" w:rsidR="00CE7FA3" w:rsidRPr="00FE5025" w:rsidRDefault="00CE7FA3" w:rsidP="00CE7FA3">
      <w:pPr>
        <w:spacing w:after="0" w:line="240" w:lineRule="auto"/>
        <w:ind w:left="360" w:right="30"/>
        <w:rPr>
          <w:sz w:val="24"/>
          <w:szCs w:val="24"/>
        </w:rPr>
      </w:pPr>
      <w:r w:rsidRPr="00FE5025">
        <w:rPr>
          <w:rFonts w:ascii="Garamond" w:eastAsia="Garamond" w:hAnsi="Garamond" w:cs="Garamond"/>
          <w:b/>
          <w:bCs/>
          <w:sz w:val="24"/>
          <w:szCs w:val="24"/>
        </w:rPr>
        <w:t>7.6 УЧЕСТВОВАЊЕ У ЗАЈЕДНИЧКОЈ ПОНУДИ ИЛИ КАО</w:t>
      </w:r>
      <w:r w:rsidRPr="00FE5025">
        <w:rPr>
          <w:rFonts w:ascii="Garamond" w:eastAsia="Garamond" w:hAnsi="Garamond" w:cs="Garamond"/>
          <w:b/>
          <w:bCs/>
          <w:sz w:val="24"/>
          <w:szCs w:val="24"/>
          <w:lang w:val="sr-Cyrl-BA"/>
        </w:rPr>
        <w:t xml:space="preserve"> П</w:t>
      </w:r>
      <w:r w:rsidRPr="00FE5025">
        <w:rPr>
          <w:rFonts w:ascii="Garamond" w:eastAsia="Garamond" w:hAnsi="Garamond" w:cs="Garamond"/>
          <w:b/>
          <w:bCs/>
          <w:sz w:val="24"/>
          <w:szCs w:val="24"/>
        </w:rPr>
        <w:t xml:space="preserve">ОДИЗВОЂАЧ </w:t>
      </w:r>
      <w:r w:rsidRPr="00FE5025">
        <w:rPr>
          <w:rFonts w:ascii="Garamond" w:eastAsia="Garamond" w:hAnsi="Garamond" w:cs="Garamond"/>
          <w:sz w:val="24"/>
          <w:szCs w:val="24"/>
        </w:rPr>
        <w:t>Понуђач може да поднесе само једну понуду.</w:t>
      </w:r>
    </w:p>
    <w:p w14:paraId="5216CFF2" w14:textId="77777777" w:rsidR="00CE7FA3" w:rsidRPr="00FE5025" w:rsidRDefault="00CE7FA3" w:rsidP="00CE7FA3">
      <w:pPr>
        <w:spacing w:after="0" w:line="240" w:lineRule="auto"/>
        <w:ind w:left="360" w:right="100"/>
        <w:jc w:val="both"/>
        <w:rPr>
          <w:sz w:val="24"/>
          <w:szCs w:val="24"/>
        </w:rPr>
      </w:pPr>
      <w:r w:rsidRPr="00FE5025">
        <w:rPr>
          <w:rFonts w:ascii="Garamond" w:eastAsia="Garamond" w:hAnsi="Garamond" w:cs="Garamond"/>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02F6832F" w14:textId="77777777" w:rsidR="00CE7FA3" w:rsidRPr="00FE5025" w:rsidRDefault="00CE7FA3" w:rsidP="00485EBB">
      <w:pPr>
        <w:numPr>
          <w:ilvl w:val="0"/>
          <w:numId w:val="27"/>
        </w:numPr>
        <w:tabs>
          <w:tab w:val="left" w:pos="581"/>
        </w:tabs>
        <w:spacing w:after="0" w:line="240" w:lineRule="auto"/>
        <w:ind w:left="360" w:hanging="2"/>
        <w:jc w:val="both"/>
        <w:rPr>
          <w:rFonts w:ascii="Garamond" w:eastAsia="Garamond" w:hAnsi="Garamond" w:cs="Garamond"/>
          <w:sz w:val="24"/>
          <w:szCs w:val="24"/>
        </w:rPr>
      </w:pPr>
      <w:r w:rsidRPr="00FE5025">
        <w:rPr>
          <w:rFonts w:ascii="Garamond" w:eastAsia="Garamond" w:hAnsi="Garamond" w:cs="Garamond"/>
          <w:sz w:val="24"/>
          <w:szCs w:val="24"/>
        </w:rPr>
        <w:t xml:space="preserve">Обрасцу понуде </w:t>
      </w:r>
      <w:r w:rsidRPr="00FE5025">
        <w:rPr>
          <w:rFonts w:ascii="Garamond" w:eastAsia="Garamond" w:hAnsi="Garamond" w:cs="Garamond"/>
          <w:i/>
          <w:iCs/>
          <w:sz w:val="24"/>
          <w:szCs w:val="24"/>
        </w:rPr>
        <w:t>(Образац</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1.</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у поглављу</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5.</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ове конкурсне документације),</w:t>
      </w:r>
      <w:r w:rsidRPr="00FE5025">
        <w:rPr>
          <w:rFonts w:ascii="Garamond" w:eastAsia="Garamond" w:hAnsi="Garamond" w:cs="Garamond"/>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6135C71" w14:textId="77777777" w:rsidR="00CE7FA3" w:rsidRDefault="00CE7FA3" w:rsidP="00CE7FA3">
      <w:pPr>
        <w:spacing w:after="0" w:line="240" w:lineRule="auto"/>
        <w:rPr>
          <w:sz w:val="20"/>
          <w:szCs w:val="20"/>
        </w:rPr>
      </w:pPr>
    </w:p>
    <w:p w14:paraId="6FCE47FF"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7.7 ПОНУДА СА ПОДИЗВОЂАЧЕМ</w:t>
      </w:r>
    </w:p>
    <w:p w14:paraId="57ACF686"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 xml:space="preserve">Уколико понуђач подноси понуду са подизвођачем дужан је да у Обрасцу понуде </w:t>
      </w:r>
      <w:r>
        <w:rPr>
          <w:rFonts w:ascii="Garamond" w:eastAsia="Garamond" w:hAnsi="Garamond" w:cs="Garamond"/>
          <w:i/>
          <w:iCs/>
          <w:sz w:val="24"/>
          <w:szCs w:val="24"/>
        </w:rPr>
        <w:t>(Образац</w:t>
      </w:r>
      <w:r>
        <w:rPr>
          <w:rFonts w:ascii="Garamond" w:eastAsia="Garamond" w:hAnsi="Garamond" w:cs="Garamond"/>
          <w:i/>
          <w:iCs/>
          <w:sz w:val="24"/>
          <w:szCs w:val="24"/>
          <w:lang w:val="sr-Cyrl-BA"/>
        </w:rPr>
        <w:t xml:space="preserve"> 1. </w:t>
      </w:r>
      <w:r>
        <w:rPr>
          <w:rFonts w:ascii="Garamond" w:eastAsia="Garamond" w:hAnsi="Garamond" w:cs="Garamond"/>
          <w:i/>
          <w:iCs/>
          <w:sz w:val="24"/>
          <w:szCs w:val="24"/>
        </w:rPr>
        <w:t xml:space="preserve">у поглављу 5. ове конкурсне документације) </w:t>
      </w:r>
      <w:r>
        <w:rPr>
          <w:rFonts w:ascii="Garamond" w:eastAsia="Garamond" w:hAnsi="Garamond" w:cs="Garamond"/>
          <w:sz w:val="24"/>
          <w:szCs w:val="24"/>
        </w:rPr>
        <w:t xml:space="preserve">наведе да понуду подноси са </w:t>
      </w:r>
      <w:r>
        <w:rPr>
          <w:rFonts w:ascii="Garamond" w:eastAsia="Garamond" w:hAnsi="Garamond" w:cs="Garamond"/>
          <w:sz w:val="24"/>
          <w:szCs w:val="24"/>
        </w:rPr>
        <w:lastRenderedPageBreak/>
        <w:t>подизвођачем,</w:t>
      </w:r>
      <w:r>
        <w:rPr>
          <w:rFonts w:ascii="Garamond" w:eastAsia="Garamond" w:hAnsi="Garamond" w:cs="Garamond"/>
          <w:i/>
          <w:iCs/>
          <w:sz w:val="24"/>
          <w:szCs w:val="24"/>
        </w:rPr>
        <w:t xml:space="preserve"> </w:t>
      </w:r>
      <w:r>
        <w:rPr>
          <w:rFonts w:ascii="Garamond" w:eastAsia="Garamond" w:hAnsi="Garamond" w:cs="Garamond"/>
          <w:sz w:val="24"/>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17A5A4F"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Обрасцу понуде наводи назив и седиште подизвођача, уколико ће делимично</w:t>
      </w:r>
      <w:r>
        <w:rPr>
          <w:rFonts w:ascii="Garamond" w:eastAsia="Garamond" w:hAnsi="Garamond" w:cs="Garamond"/>
          <w:sz w:val="24"/>
          <w:szCs w:val="24"/>
          <w:lang w:val="sr-Cyrl-BA"/>
        </w:rPr>
        <w:t xml:space="preserve"> </w:t>
      </w:r>
      <w:r>
        <w:rPr>
          <w:rFonts w:ascii="Garamond" w:eastAsia="Garamond" w:hAnsi="Garamond" w:cs="Garamond"/>
          <w:sz w:val="24"/>
          <w:szCs w:val="24"/>
        </w:rPr>
        <w:t>извршење набавке поверити подизвођачу.</w:t>
      </w:r>
    </w:p>
    <w:p w14:paraId="5C2FEE2E"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8B3F60C" w14:textId="2BDAF517" w:rsidR="00CE7FA3" w:rsidRDefault="00CE7FA3" w:rsidP="00CE7FA3">
      <w:pPr>
        <w:spacing w:after="0" w:line="240" w:lineRule="auto"/>
        <w:ind w:left="360" w:firstLine="2"/>
        <w:jc w:val="both"/>
        <w:rPr>
          <w:rFonts w:ascii="Garamond" w:eastAsia="Garamond" w:hAnsi="Garamond" w:cs="Garamond"/>
          <w:i/>
          <w:iCs/>
          <w:sz w:val="24"/>
          <w:szCs w:val="24"/>
        </w:rPr>
      </w:pPr>
      <w:r>
        <w:rPr>
          <w:rFonts w:ascii="Garamond" w:eastAsia="Garamond" w:hAnsi="Garamond" w:cs="Garamond"/>
          <w:sz w:val="24"/>
          <w:szCs w:val="24"/>
        </w:rPr>
        <w:t>Понуђач је дужан да за подизвођаче достави доказе о испуњености услова који су наведени у поглављу 3. конкурсне документације, у складу са Упутством како се доказује испуњеност услова</w:t>
      </w:r>
      <w:r>
        <w:rPr>
          <w:rFonts w:ascii="Garamond" w:eastAsia="Garamond" w:hAnsi="Garamond" w:cs="Garamond"/>
          <w:i/>
          <w:iCs/>
          <w:sz w:val="24"/>
          <w:szCs w:val="24"/>
        </w:rPr>
        <w:t>.</w:t>
      </w:r>
    </w:p>
    <w:p w14:paraId="063FFDDC"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2CF34985" w14:textId="2763F491" w:rsidR="00CE7FA3" w:rsidRDefault="00CE7FA3" w:rsidP="00CE7FA3">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наручиоцу, на његов захтев, омогући приступ код подизвођача, ради</w:t>
      </w:r>
      <w:r>
        <w:rPr>
          <w:rFonts w:ascii="Garamond" w:eastAsia="Garamond" w:hAnsi="Garamond" w:cs="Garamond"/>
          <w:sz w:val="24"/>
          <w:szCs w:val="24"/>
          <w:lang w:val="sr-Cyrl-BA"/>
        </w:rPr>
        <w:t xml:space="preserve"> </w:t>
      </w:r>
      <w:r>
        <w:rPr>
          <w:rFonts w:ascii="Garamond" w:eastAsia="Garamond" w:hAnsi="Garamond" w:cs="Garamond"/>
          <w:sz w:val="24"/>
          <w:szCs w:val="24"/>
        </w:rPr>
        <w:t>утврђивања испуњености тражених услова.</w:t>
      </w:r>
    </w:p>
    <w:p w14:paraId="40AA1B38" w14:textId="1021BB72" w:rsidR="00CE7FA3" w:rsidRDefault="00CE7FA3" w:rsidP="00CE7FA3">
      <w:pPr>
        <w:spacing w:after="0" w:line="240" w:lineRule="auto"/>
        <w:ind w:left="360"/>
        <w:jc w:val="both"/>
        <w:rPr>
          <w:rFonts w:ascii="Garamond" w:eastAsia="Garamond" w:hAnsi="Garamond" w:cs="Garamond"/>
          <w:sz w:val="24"/>
          <w:szCs w:val="24"/>
        </w:rPr>
      </w:pPr>
    </w:p>
    <w:p w14:paraId="68E0E3F7"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7.8 ЗАЈЕДНИЧКА ПОНУДА</w:t>
      </w:r>
    </w:p>
    <w:p w14:paraId="212E6B97" w14:textId="77777777" w:rsidR="00CE7FA3" w:rsidRDefault="00CE7FA3" w:rsidP="00CE7FA3">
      <w:pPr>
        <w:spacing w:after="0" w:line="240" w:lineRule="auto"/>
        <w:ind w:left="360"/>
        <w:rPr>
          <w:sz w:val="20"/>
          <w:szCs w:val="20"/>
        </w:rPr>
      </w:pPr>
      <w:r>
        <w:rPr>
          <w:rFonts w:ascii="Garamond" w:eastAsia="Garamond" w:hAnsi="Garamond" w:cs="Garamond"/>
          <w:sz w:val="24"/>
          <w:szCs w:val="24"/>
        </w:rPr>
        <w:t>Понуду може поднети група понуђача.</w:t>
      </w:r>
    </w:p>
    <w:p w14:paraId="0CE2501B"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14:paraId="0C39F220" w14:textId="18ACDE4D"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vertAlign w:val="subscript"/>
          <w:lang w:val="sr-Latn-RS"/>
        </w:rPr>
      </w:pPr>
      <w:r w:rsidRPr="00CE7FA3">
        <w:rPr>
          <w:rFonts w:ascii="Garamond" w:eastAsia="Garamond" w:hAnsi="Garamond" w:cs="Garamond"/>
          <w:sz w:val="24"/>
          <w:szCs w:val="24"/>
        </w:rPr>
        <w:t>члану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бити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носилац</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односно</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поднети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понуду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заступати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пред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наручиоцем</w:t>
      </w:r>
      <w:r w:rsidRPr="00A0525E">
        <w:rPr>
          <w:rFonts w:ascii="Garamond" w:eastAsia="Garamond" w:hAnsi="Garamond" w:cs="Garamond"/>
          <w:sz w:val="24"/>
          <w:szCs w:val="24"/>
          <w:lang w:val="sr-Latn-RS"/>
        </w:rPr>
        <w:t>,</w:t>
      </w:r>
    </w:p>
    <w:p w14:paraId="7AA242C4" w14:textId="6E5D616C"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lang w:val="sr-Latn-RS"/>
        </w:rPr>
      </w:pPr>
      <w:r w:rsidRPr="00CE7FA3">
        <w:rPr>
          <w:rFonts w:ascii="Garamond" w:eastAsia="Garamond" w:hAnsi="Garamond" w:cs="Garamond"/>
          <w:sz w:val="24"/>
          <w:szCs w:val="24"/>
        </w:rPr>
        <w:t>опису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послова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сваког</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извршењу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уговора</w:t>
      </w:r>
    </w:p>
    <w:p w14:paraId="155900EE" w14:textId="2E8C1486" w:rsidR="00CE7FA3" w:rsidRPr="00A0525E" w:rsidRDefault="00CE7FA3" w:rsidP="00CE7FA3">
      <w:pPr>
        <w:spacing w:after="0" w:line="240" w:lineRule="auto"/>
        <w:ind w:left="360"/>
        <w:jc w:val="both"/>
        <w:rPr>
          <w:sz w:val="20"/>
          <w:szCs w:val="20"/>
        </w:rPr>
      </w:pPr>
      <w:r>
        <w:rPr>
          <w:rFonts w:ascii="Garamond" w:eastAsia="Garamond" w:hAnsi="Garamond" w:cs="Garamond"/>
          <w:sz w:val="24"/>
          <w:szCs w:val="24"/>
        </w:rPr>
        <w:t>Група понуђача је дужна да достави све доказе о испуњености услова који су наведени у поглављу 4. ове конкурсне документације, у складу са Упутством как</w:t>
      </w:r>
      <w:r w:rsidR="00F22447">
        <w:rPr>
          <w:rFonts w:ascii="Garamond" w:eastAsia="Garamond" w:hAnsi="Garamond" w:cs="Garamond"/>
          <w:sz w:val="24"/>
          <w:szCs w:val="24"/>
        </w:rPr>
        <w:t>о се доказује испуњеност услова</w:t>
      </w:r>
      <w:r>
        <w:rPr>
          <w:rFonts w:ascii="Garamond" w:eastAsia="Garamond" w:hAnsi="Garamond" w:cs="Garamond"/>
          <w:i/>
          <w:iCs/>
          <w:sz w:val="24"/>
          <w:szCs w:val="24"/>
        </w:rPr>
        <w:t>.</w:t>
      </w:r>
    </w:p>
    <w:p w14:paraId="206BFDA1"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14:paraId="69EDDA42" w14:textId="77777777" w:rsidR="00CE7FA3" w:rsidRDefault="00CE7FA3" w:rsidP="00CE7FA3">
      <w:pPr>
        <w:spacing w:after="0" w:line="240" w:lineRule="auto"/>
        <w:ind w:left="360"/>
        <w:jc w:val="both"/>
        <w:rPr>
          <w:sz w:val="20"/>
          <w:szCs w:val="20"/>
        </w:rPr>
      </w:pPr>
      <w:bookmarkStart w:id="13" w:name="page47"/>
      <w:bookmarkEnd w:id="13"/>
      <w:r>
        <w:rPr>
          <w:rFonts w:ascii="Garamond" w:eastAsia="Garamond" w:hAnsi="Garamond" w:cs="Garamond"/>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закном.</w:t>
      </w:r>
    </w:p>
    <w:p w14:paraId="42D5010F"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5D4C945" w14:textId="6661E196" w:rsidR="00CE7FA3" w:rsidRDefault="00CE7FA3" w:rsidP="00441816">
      <w:pPr>
        <w:spacing w:after="0" w:line="240" w:lineRule="auto"/>
        <w:rPr>
          <w:rFonts w:ascii="Arial" w:eastAsia="Times New Roman" w:hAnsi="Arial" w:cs="Arial"/>
          <w:sz w:val="20"/>
          <w:szCs w:val="20"/>
          <w:lang w:val="sr-Cyrl-CS"/>
        </w:rPr>
      </w:pPr>
    </w:p>
    <w:p w14:paraId="369C8B15" w14:textId="77777777" w:rsidR="00441816" w:rsidRDefault="00441816" w:rsidP="00441816">
      <w:pPr>
        <w:spacing w:after="0" w:line="240" w:lineRule="auto"/>
        <w:ind w:left="360" w:right="20"/>
        <w:rPr>
          <w:sz w:val="20"/>
          <w:szCs w:val="20"/>
        </w:rPr>
      </w:pPr>
      <w:r>
        <w:rPr>
          <w:rFonts w:ascii="Garamond" w:eastAsia="Garamond" w:hAnsi="Garamond" w:cs="Garamond"/>
          <w:b/>
          <w:bCs/>
          <w:sz w:val="24"/>
          <w:szCs w:val="24"/>
        </w:rPr>
        <w:t>7.9 НАЧИН И УСЛОВИ ПЛАЋАЊА, ГАРАНТНИ РОК, КАО И ДРУГЕ ОКОЛНОСТИ ОД КОЈИХ ЗАВИСИ ПРИХВАТЉИВОСТ ПОНУДЕ</w:t>
      </w:r>
    </w:p>
    <w:p w14:paraId="2E907EC5" w14:textId="77777777" w:rsidR="00441816" w:rsidRDefault="00441816" w:rsidP="00441816">
      <w:pPr>
        <w:spacing w:after="0" w:line="240" w:lineRule="auto"/>
        <w:rPr>
          <w:sz w:val="20"/>
          <w:szCs w:val="20"/>
        </w:rPr>
      </w:pPr>
    </w:p>
    <w:p w14:paraId="785C12BF" w14:textId="77777777"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7.9.1 </w:t>
      </w:r>
      <w:r>
        <w:rPr>
          <w:rFonts w:ascii="Garamond" w:eastAsia="Garamond" w:hAnsi="Garamond" w:cs="Garamond"/>
          <w:sz w:val="24"/>
          <w:szCs w:val="24"/>
          <w:u w:val="single"/>
        </w:rPr>
        <w:t>Захтеви у погледу начина,</w:t>
      </w:r>
      <w:r>
        <w:rPr>
          <w:rFonts w:ascii="Garamond" w:eastAsia="Garamond" w:hAnsi="Garamond" w:cs="Garamond"/>
          <w:b/>
          <w:bCs/>
          <w:sz w:val="24"/>
          <w:szCs w:val="24"/>
        </w:rPr>
        <w:t xml:space="preserve"> </w:t>
      </w:r>
      <w:r>
        <w:rPr>
          <w:rFonts w:ascii="Garamond" w:eastAsia="Garamond" w:hAnsi="Garamond" w:cs="Garamond"/>
          <w:sz w:val="24"/>
          <w:szCs w:val="24"/>
          <w:u w:val="single"/>
        </w:rPr>
        <w:t>рока и услова плаћања</w:t>
      </w:r>
    </w:p>
    <w:p w14:paraId="47765123" w14:textId="77777777" w:rsidR="00441816" w:rsidRPr="00441816" w:rsidRDefault="00441816" w:rsidP="00441816">
      <w:pPr>
        <w:spacing w:after="0" w:line="240" w:lineRule="auto"/>
        <w:jc w:val="both"/>
        <w:rPr>
          <w:rFonts w:ascii="Garamond" w:eastAsia="Times New Roman" w:hAnsi="Garamond" w:cs="Arial"/>
          <w:spacing w:val="-1"/>
          <w:sz w:val="24"/>
          <w:szCs w:val="24"/>
          <w:lang w:val="ru-RU"/>
        </w:rPr>
      </w:pPr>
      <w:r w:rsidRPr="00441816">
        <w:rPr>
          <w:rFonts w:ascii="Garamond" w:eastAsia="Times New Roman" w:hAnsi="Garamond" w:cs="Arial"/>
          <w:spacing w:val="-1"/>
          <w:sz w:val="24"/>
          <w:szCs w:val="24"/>
          <w:lang w:val="ru-RU"/>
        </w:rPr>
        <w:t>Плаћање се врши на основу испостављене окончане ситуације потписане од стране одговорног Извођача радова</w:t>
      </w:r>
      <w:r w:rsidRPr="00441816">
        <w:rPr>
          <w:rFonts w:ascii="Garamond" w:eastAsia="Times New Roman" w:hAnsi="Garamond" w:cs="Arial"/>
          <w:spacing w:val="-1"/>
          <w:sz w:val="24"/>
          <w:szCs w:val="24"/>
        </w:rPr>
        <w:t xml:space="preserve"> </w:t>
      </w:r>
      <w:r w:rsidRPr="00441816">
        <w:rPr>
          <w:rFonts w:ascii="Garamond" w:eastAsia="Times New Roman" w:hAnsi="Garamond" w:cs="Arial"/>
          <w:spacing w:val="-1"/>
          <w:sz w:val="24"/>
          <w:szCs w:val="24"/>
          <w:lang w:val="sr-Cyrl-RS"/>
        </w:rPr>
        <w:t>и стручног надзора</w:t>
      </w:r>
      <w:r w:rsidRPr="00441816">
        <w:rPr>
          <w:rFonts w:ascii="Garamond" w:eastAsia="Times New Roman" w:hAnsi="Garamond" w:cs="Arial"/>
          <w:spacing w:val="-1"/>
          <w:sz w:val="24"/>
          <w:szCs w:val="24"/>
          <w:lang w:val="ru-RU"/>
        </w:rPr>
        <w:t>.</w:t>
      </w:r>
      <w:r w:rsidRPr="00441816">
        <w:rPr>
          <w:rFonts w:ascii="Garamond" w:eastAsia="Times New Roman" w:hAnsi="Garamond" w:cs="Arial"/>
          <w:spacing w:val="-1"/>
          <w:sz w:val="24"/>
          <w:szCs w:val="24"/>
          <w:lang w:val="sr-Cyrl-RS"/>
        </w:rPr>
        <w:t xml:space="preserve"> Поред уговора, о</w:t>
      </w:r>
      <w:r w:rsidRPr="00441816">
        <w:rPr>
          <w:rFonts w:ascii="Garamond" w:eastAsia="Times New Roman" w:hAnsi="Garamond" w:cs="Arial"/>
          <w:spacing w:val="-1"/>
          <w:sz w:val="24"/>
          <w:szCs w:val="24"/>
          <w:lang w:val="ru-RU"/>
        </w:rPr>
        <w:t>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14:paraId="2113870E"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ru-RU"/>
        </w:rPr>
        <w:t>Рок плаћања је</w:t>
      </w:r>
      <w:r w:rsidRPr="00441816">
        <w:rPr>
          <w:rFonts w:ascii="Garamond" w:eastAsia="Times New Roman" w:hAnsi="Garamond" w:cs="Arial"/>
          <w:iCs/>
          <w:sz w:val="24"/>
          <w:szCs w:val="24"/>
          <w:lang w:val="sr-Cyrl-CS"/>
        </w:rPr>
        <w:t xml:space="preserve"> до 45 дана од дана пријема одговарајућег </w:t>
      </w:r>
      <w:r w:rsidRPr="00441816">
        <w:rPr>
          <w:rFonts w:ascii="Garamond" w:eastAsia="Times New Roman" w:hAnsi="Garamond" w:cs="Arial"/>
          <w:iCs/>
          <w:sz w:val="24"/>
          <w:szCs w:val="24"/>
          <w:lang w:val="ru-RU"/>
        </w:rPr>
        <w:t xml:space="preserve">документа који испоставља </w:t>
      </w:r>
      <w:r w:rsidRPr="00441816">
        <w:rPr>
          <w:rFonts w:ascii="Garamond" w:eastAsia="Times New Roman" w:hAnsi="Garamond" w:cs="Arial"/>
          <w:iCs/>
          <w:sz w:val="24"/>
          <w:szCs w:val="24"/>
          <w:lang w:val="sr-Cyrl-RS"/>
        </w:rPr>
        <w:t>Извођач радова</w:t>
      </w:r>
      <w:r w:rsidRPr="00441816">
        <w:rPr>
          <w:rFonts w:ascii="Garamond" w:eastAsia="Times New Roman" w:hAnsi="Garamond" w:cs="Arial"/>
          <w:iCs/>
          <w:sz w:val="24"/>
          <w:szCs w:val="24"/>
          <w:lang w:val="sr-Cyrl-CS"/>
        </w:rPr>
        <w:t>, а</w:t>
      </w:r>
      <w:r w:rsidRPr="00441816">
        <w:rPr>
          <w:rFonts w:ascii="Garamond" w:eastAsia="Times New Roman" w:hAnsi="Garamond" w:cs="Arial"/>
          <w:iCs/>
          <w:sz w:val="24"/>
          <w:szCs w:val="24"/>
          <w:lang w:val="ru-RU"/>
        </w:rPr>
        <w:t xml:space="preserve"> којим је потврђен</w:t>
      </w:r>
      <w:r w:rsidRPr="00441816">
        <w:rPr>
          <w:rFonts w:ascii="Garamond" w:eastAsia="Times New Roman" w:hAnsi="Garamond" w:cs="Arial"/>
          <w:iCs/>
          <w:sz w:val="24"/>
          <w:szCs w:val="24"/>
          <w:lang w:val="sr-Cyrl-RS"/>
        </w:rPr>
        <w:t>о</w:t>
      </w:r>
      <w:r w:rsidRPr="00441816">
        <w:rPr>
          <w:rFonts w:ascii="Garamond" w:eastAsia="Times New Roman" w:hAnsi="Garamond" w:cs="Arial"/>
          <w:iCs/>
          <w:sz w:val="24"/>
          <w:szCs w:val="24"/>
          <w:lang w:val="ru-RU"/>
        </w:rPr>
        <w:t xml:space="preserve"> извођење радова</w:t>
      </w:r>
      <w:r w:rsidRPr="00441816">
        <w:rPr>
          <w:rFonts w:ascii="Garamond" w:eastAsia="Times New Roman" w:hAnsi="Garamond" w:cs="Arial"/>
          <w:iCs/>
          <w:sz w:val="24"/>
          <w:szCs w:val="24"/>
          <w:lang w:val="sr-Cyrl-RS"/>
        </w:rPr>
        <w:t>, потписан од стране стручног надзора.</w:t>
      </w:r>
    </w:p>
    <w:p w14:paraId="0530E7AD"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lastRenderedPageBreak/>
        <w:t>Плаћање се врши уплатом на рачун одговорног Извођача радова као у ставу 1.</w:t>
      </w:r>
    </w:p>
    <w:p w14:paraId="4034852E" w14:textId="76B73D37" w:rsid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Авансно плаћање није предвиђено.</w:t>
      </w:r>
    </w:p>
    <w:p w14:paraId="6EB451E7" w14:textId="1078B349" w:rsidR="00441816" w:rsidRDefault="00441816" w:rsidP="00441816">
      <w:pPr>
        <w:spacing w:after="0" w:line="240" w:lineRule="auto"/>
        <w:jc w:val="both"/>
        <w:rPr>
          <w:rFonts w:ascii="Garamond" w:eastAsia="Times New Roman" w:hAnsi="Garamond" w:cs="Arial"/>
          <w:iCs/>
          <w:sz w:val="24"/>
          <w:szCs w:val="24"/>
          <w:lang w:val="sr-Cyrl-RS"/>
        </w:rPr>
      </w:pPr>
    </w:p>
    <w:p w14:paraId="62482DFA" w14:textId="3E12967F" w:rsidR="00441816" w:rsidRPr="00441816" w:rsidRDefault="00441816" w:rsidP="00441816">
      <w:pPr>
        <w:spacing w:after="0" w:line="240" w:lineRule="auto"/>
        <w:ind w:left="360"/>
        <w:rPr>
          <w:sz w:val="20"/>
          <w:szCs w:val="20"/>
          <w:lang w:val="sr-Cyrl-BA"/>
        </w:rPr>
      </w:pPr>
      <w:r>
        <w:rPr>
          <w:rFonts w:ascii="Garamond" w:eastAsia="Garamond" w:hAnsi="Garamond" w:cs="Garamond"/>
          <w:b/>
          <w:bCs/>
          <w:sz w:val="24"/>
          <w:szCs w:val="24"/>
        </w:rPr>
        <w:t xml:space="preserve">7.9.2 </w:t>
      </w:r>
      <w:r>
        <w:rPr>
          <w:rFonts w:ascii="Garamond" w:eastAsia="Garamond" w:hAnsi="Garamond" w:cs="Garamond"/>
          <w:sz w:val="24"/>
          <w:szCs w:val="24"/>
          <w:u w:val="single"/>
        </w:rPr>
        <w:t xml:space="preserve">Захтеви у погледу </w:t>
      </w:r>
      <w:r>
        <w:rPr>
          <w:rFonts w:ascii="Garamond" w:eastAsia="Garamond" w:hAnsi="Garamond" w:cs="Garamond"/>
          <w:sz w:val="24"/>
          <w:szCs w:val="24"/>
          <w:u w:val="single"/>
          <w:lang w:val="sr-Cyrl-BA"/>
        </w:rPr>
        <w:t>гарантног рока</w:t>
      </w:r>
    </w:p>
    <w:p w14:paraId="202630DB" w14:textId="77777777" w:rsidR="00441816" w:rsidRPr="00441816" w:rsidRDefault="00441816" w:rsidP="00F22447">
      <w:pPr>
        <w:pStyle w:val="BodyText"/>
        <w:tabs>
          <w:tab w:val="left" w:pos="7920"/>
        </w:tabs>
        <w:spacing w:after="0" w:line="240" w:lineRule="auto"/>
        <w:ind w:right="-18"/>
        <w:jc w:val="both"/>
        <w:rPr>
          <w:rFonts w:ascii="Garamond" w:hAnsi="Garamond"/>
          <w:sz w:val="24"/>
          <w:szCs w:val="24"/>
        </w:rPr>
      </w:pPr>
      <w:r w:rsidRPr="00441816">
        <w:rPr>
          <w:rFonts w:ascii="Garamond" w:hAnsi="Garamond"/>
          <w:sz w:val="24"/>
          <w:szCs w:val="24"/>
        </w:rPr>
        <w:t>Гарантни</w:t>
      </w:r>
      <w:r w:rsidRPr="00441816">
        <w:rPr>
          <w:rFonts w:ascii="Garamond" w:hAnsi="Garamond"/>
          <w:spacing w:val="-6"/>
          <w:sz w:val="24"/>
          <w:szCs w:val="24"/>
        </w:rPr>
        <w:t xml:space="preserve"> </w:t>
      </w:r>
      <w:r w:rsidRPr="00441816">
        <w:rPr>
          <w:rFonts w:ascii="Garamond" w:hAnsi="Garamond"/>
          <w:sz w:val="24"/>
          <w:szCs w:val="24"/>
        </w:rPr>
        <w:t>рок</w:t>
      </w:r>
      <w:r w:rsidRPr="00441816">
        <w:rPr>
          <w:rFonts w:ascii="Garamond" w:hAnsi="Garamond"/>
          <w:spacing w:val="-6"/>
          <w:sz w:val="24"/>
          <w:szCs w:val="24"/>
        </w:rPr>
        <w:t xml:space="preserve"> </w:t>
      </w:r>
      <w:r w:rsidRPr="00441816">
        <w:rPr>
          <w:rFonts w:ascii="Garamond" w:hAnsi="Garamond"/>
          <w:sz w:val="24"/>
          <w:szCs w:val="24"/>
        </w:rPr>
        <w:t>за</w:t>
      </w:r>
      <w:r w:rsidRPr="00441816">
        <w:rPr>
          <w:rFonts w:ascii="Garamond" w:hAnsi="Garamond"/>
          <w:spacing w:val="-6"/>
          <w:sz w:val="24"/>
          <w:szCs w:val="24"/>
        </w:rPr>
        <w:t xml:space="preserve"> </w:t>
      </w:r>
      <w:r w:rsidRPr="00441816">
        <w:rPr>
          <w:rFonts w:ascii="Garamond" w:hAnsi="Garamond"/>
          <w:sz w:val="24"/>
          <w:szCs w:val="24"/>
        </w:rPr>
        <w:t>изведене</w:t>
      </w:r>
      <w:r w:rsidRPr="00441816">
        <w:rPr>
          <w:rFonts w:ascii="Garamond" w:hAnsi="Garamond"/>
          <w:spacing w:val="-5"/>
          <w:sz w:val="24"/>
          <w:szCs w:val="24"/>
        </w:rPr>
        <w:t xml:space="preserve"> </w:t>
      </w:r>
      <w:r w:rsidRPr="00441816">
        <w:rPr>
          <w:rFonts w:ascii="Garamond" w:hAnsi="Garamond"/>
          <w:sz w:val="24"/>
          <w:szCs w:val="24"/>
        </w:rPr>
        <w:t>радове</w:t>
      </w:r>
      <w:r w:rsidRPr="00441816">
        <w:rPr>
          <w:rFonts w:ascii="Garamond" w:hAnsi="Garamond"/>
          <w:spacing w:val="-4"/>
          <w:sz w:val="24"/>
          <w:szCs w:val="24"/>
        </w:rPr>
        <w:t xml:space="preserve"> </w:t>
      </w:r>
      <w:r w:rsidRPr="00441816">
        <w:rPr>
          <w:rFonts w:ascii="Garamond" w:hAnsi="Garamond"/>
          <w:sz w:val="24"/>
          <w:szCs w:val="24"/>
        </w:rPr>
        <w:t>не</w:t>
      </w:r>
      <w:r w:rsidRPr="00441816">
        <w:rPr>
          <w:rFonts w:ascii="Garamond" w:hAnsi="Garamond"/>
          <w:spacing w:val="-6"/>
          <w:sz w:val="24"/>
          <w:szCs w:val="24"/>
        </w:rPr>
        <w:t xml:space="preserve"> </w:t>
      </w:r>
      <w:r w:rsidRPr="00441816">
        <w:rPr>
          <w:rFonts w:ascii="Garamond" w:hAnsi="Garamond"/>
          <w:sz w:val="24"/>
          <w:szCs w:val="24"/>
        </w:rPr>
        <w:t>може</w:t>
      </w:r>
      <w:r w:rsidRPr="00441816">
        <w:rPr>
          <w:rFonts w:ascii="Garamond" w:hAnsi="Garamond"/>
          <w:spacing w:val="-5"/>
          <w:sz w:val="24"/>
          <w:szCs w:val="24"/>
        </w:rPr>
        <w:t xml:space="preserve"> </w:t>
      </w:r>
      <w:r w:rsidRPr="00441816">
        <w:rPr>
          <w:rFonts w:ascii="Garamond" w:hAnsi="Garamond"/>
          <w:sz w:val="24"/>
          <w:szCs w:val="24"/>
        </w:rPr>
        <w:t>бити</w:t>
      </w:r>
      <w:r w:rsidRPr="00441816">
        <w:rPr>
          <w:rFonts w:ascii="Garamond" w:hAnsi="Garamond"/>
          <w:spacing w:val="-5"/>
          <w:sz w:val="24"/>
          <w:szCs w:val="24"/>
        </w:rPr>
        <w:t xml:space="preserve"> </w:t>
      </w:r>
      <w:r w:rsidRPr="00441816">
        <w:rPr>
          <w:rFonts w:ascii="Garamond" w:hAnsi="Garamond"/>
          <w:sz w:val="24"/>
          <w:szCs w:val="24"/>
        </w:rPr>
        <w:t>краћи</w:t>
      </w:r>
      <w:r w:rsidRPr="00441816">
        <w:rPr>
          <w:rFonts w:ascii="Garamond" w:hAnsi="Garamond"/>
          <w:spacing w:val="-3"/>
          <w:sz w:val="24"/>
          <w:szCs w:val="24"/>
        </w:rPr>
        <w:t xml:space="preserve"> </w:t>
      </w:r>
      <w:r w:rsidRPr="00441816">
        <w:rPr>
          <w:rFonts w:ascii="Garamond" w:hAnsi="Garamond"/>
          <w:sz w:val="24"/>
          <w:szCs w:val="24"/>
        </w:rPr>
        <w:t>од</w:t>
      </w:r>
      <w:r w:rsidRPr="00441816">
        <w:rPr>
          <w:rFonts w:ascii="Garamond" w:hAnsi="Garamond"/>
          <w:spacing w:val="-7"/>
          <w:sz w:val="24"/>
          <w:szCs w:val="24"/>
        </w:rPr>
        <w:t xml:space="preserve"> </w:t>
      </w:r>
      <w:r w:rsidRPr="00441816">
        <w:rPr>
          <w:rFonts w:ascii="Garamond" w:hAnsi="Garamond"/>
          <w:sz w:val="24"/>
          <w:szCs w:val="24"/>
        </w:rPr>
        <w:t>24</w:t>
      </w:r>
      <w:r w:rsidRPr="00441816">
        <w:rPr>
          <w:rFonts w:ascii="Garamond" w:hAnsi="Garamond"/>
          <w:spacing w:val="-4"/>
          <w:sz w:val="24"/>
          <w:szCs w:val="24"/>
        </w:rPr>
        <w:t xml:space="preserve"> </w:t>
      </w:r>
      <w:r w:rsidRPr="00441816">
        <w:rPr>
          <w:rFonts w:ascii="Garamond" w:hAnsi="Garamond"/>
          <w:sz w:val="24"/>
          <w:szCs w:val="24"/>
        </w:rPr>
        <w:t>месеца</w:t>
      </w:r>
      <w:r w:rsidRPr="00441816">
        <w:rPr>
          <w:rFonts w:ascii="Garamond" w:hAnsi="Garamond"/>
          <w:spacing w:val="-6"/>
          <w:sz w:val="24"/>
          <w:szCs w:val="24"/>
        </w:rPr>
        <w:t xml:space="preserve"> </w:t>
      </w:r>
      <w:r w:rsidRPr="00441816">
        <w:rPr>
          <w:rFonts w:ascii="Garamond" w:hAnsi="Garamond"/>
          <w:sz w:val="24"/>
          <w:szCs w:val="24"/>
        </w:rPr>
        <w:t>од</w:t>
      </w:r>
      <w:r w:rsidRPr="00441816">
        <w:rPr>
          <w:rFonts w:ascii="Garamond" w:hAnsi="Garamond"/>
          <w:spacing w:val="-6"/>
          <w:sz w:val="24"/>
          <w:szCs w:val="24"/>
        </w:rPr>
        <w:t xml:space="preserve"> </w:t>
      </w:r>
      <w:r w:rsidRPr="00441816">
        <w:rPr>
          <w:rFonts w:ascii="Garamond" w:hAnsi="Garamond"/>
          <w:sz w:val="24"/>
          <w:szCs w:val="24"/>
        </w:rPr>
        <w:t>дана</w:t>
      </w:r>
      <w:r w:rsidRPr="00441816">
        <w:rPr>
          <w:rFonts w:ascii="Garamond" w:hAnsi="Garamond"/>
          <w:spacing w:val="-6"/>
          <w:sz w:val="24"/>
          <w:szCs w:val="24"/>
        </w:rPr>
        <w:t xml:space="preserve"> </w:t>
      </w:r>
      <w:r w:rsidRPr="00441816">
        <w:rPr>
          <w:rFonts w:ascii="Garamond" w:hAnsi="Garamond"/>
          <w:sz w:val="24"/>
          <w:szCs w:val="24"/>
        </w:rPr>
        <w:t>примопредаје радова,</w:t>
      </w:r>
      <w:r w:rsidRPr="00441816">
        <w:rPr>
          <w:rFonts w:ascii="Garamond" w:hAnsi="Garamond"/>
          <w:spacing w:val="-13"/>
          <w:sz w:val="24"/>
          <w:szCs w:val="24"/>
        </w:rPr>
        <w:t xml:space="preserve"> </w:t>
      </w:r>
      <w:r w:rsidRPr="00441816">
        <w:rPr>
          <w:rFonts w:ascii="Garamond" w:hAnsi="Garamond"/>
          <w:sz w:val="24"/>
          <w:szCs w:val="24"/>
        </w:rPr>
        <w:t>рачунајући</w:t>
      </w:r>
      <w:r w:rsidRPr="00441816">
        <w:rPr>
          <w:rFonts w:ascii="Garamond" w:hAnsi="Garamond"/>
          <w:spacing w:val="-10"/>
          <w:sz w:val="24"/>
          <w:szCs w:val="24"/>
        </w:rPr>
        <w:t xml:space="preserve"> </w:t>
      </w:r>
      <w:r w:rsidRPr="00441816">
        <w:rPr>
          <w:rFonts w:ascii="Garamond" w:hAnsi="Garamond"/>
          <w:sz w:val="24"/>
          <w:szCs w:val="24"/>
        </w:rPr>
        <w:t>од</w:t>
      </w:r>
      <w:r w:rsidRPr="00441816">
        <w:rPr>
          <w:rFonts w:ascii="Garamond" w:hAnsi="Garamond"/>
          <w:spacing w:val="-13"/>
          <w:sz w:val="24"/>
          <w:szCs w:val="24"/>
        </w:rPr>
        <w:t xml:space="preserve"> </w:t>
      </w:r>
      <w:r w:rsidRPr="00441816">
        <w:rPr>
          <w:rFonts w:ascii="Garamond" w:hAnsi="Garamond"/>
          <w:sz w:val="24"/>
          <w:szCs w:val="24"/>
        </w:rPr>
        <w:t>дана</w:t>
      </w:r>
      <w:r w:rsidRPr="00441816">
        <w:rPr>
          <w:rFonts w:ascii="Garamond" w:hAnsi="Garamond"/>
          <w:spacing w:val="-13"/>
          <w:sz w:val="24"/>
          <w:szCs w:val="24"/>
        </w:rPr>
        <w:t xml:space="preserve"> </w:t>
      </w:r>
      <w:r w:rsidRPr="00441816">
        <w:rPr>
          <w:rFonts w:ascii="Garamond" w:hAnsi="Garamond"/>
          <w:sz w:val="24"/>
          <w:szCs w:val="24"/>
        </w:rPr>
        <w:t>примопредаје</w:t>
      </w:r>
      <w:r w:rsidRPr="00441816">
        <w:rPr>
          <w:rFonts w:ascii="Garamond" w:hAnsi="Garamond"/>
          <w:spacing w:val="-12"/>
          <w:sz w:val="24"/>
          <w:szCs w:val="24"/>
        </w:rPr>
        <w:t xml:space="preserve"> </w:t>
      </w:r>
      <w:r w:rsidRPr="00441816">
        <w:rPr>
          <w:rFonts w:ascii="Garamond" w:hAnsi="Garamond"/>
          <w:sz w:val="24"/>
          <w:szCs w:val="24"/>
        </w:rPr>
        <w:t>радова,</w:t>
      </w:r>
      <w:r w:rsidRPr="00441816">
        <w:rPr>
          <w:rFonts w:ascii="Garamond" w:hAnsi="Garamond"/>
          <w:spacing w:val="-12"/>
          <w:sz w:val="24"/>
          <w:szCs w:val="24"/>
        </w:rPr>
        <w:t xml:space="preserve"> </w:t>
      </w:r>
      <w:r w:rsidRPr="00441816">
        <w:rPr>
          <w:rFonts w:ascii="Garamond" w:hAnsi="Garamond"/>
          <w:sz w:val="24"/>
          <w:szCs w:val="24"/>
        </w:rPr>
        <w:t>што</w:t>
      </w:r>
      <w:r w:rsidRPr="00441816">
        <w:rPr>
          <w:rFonts w:ascii="Garamond" w:hAnsi="Garamond"/>
          <w:spacing w:val="-11"/>
          <w:sz w:val="24"/>
          <w:szCs w:val="24"/>
        </w:rPr>
        <w:t xml:space="preserve"> </w:t>
      </w:r>
      <w:r w:rsidRPr="00441816">
        <w:rPr>
          <w:rFonts w:ascii="Garamond" w:hAnsi="Garamond"/>
          <w:sz w:val="24"/>
          <w:szCs w:val="24"/>
        </w:rPr>
        <w:t>се</w:t>
      </w:r>
      <w:r w:rsidRPr="00441816">
        <w:rPr>
          <w:rFonts w:ascii="Garamond" w:hAnsi="Garamond"/>
          <w:spacing w:val="-14"/>
          <w:sz w:val="24"/>
          <w:szCs w:val="24"/>
        </w:rPr>
        <w:t xml:space="preserve"> </w:t>
      </w:r>
      <w:r w:rsidRPr="00441816">
        <w:rPr>
          <w:rFonts w:ascii="Garamond" w:hAnsi="Garamond"/>
          <w:sz w:val="24"/>
          <w:szCs w:val="24"/>
        </w:rPr>
        <w:t>констатује</w:t>
      </w:r>
      <w:r w:rsidRPr="00441816">
        <w:rPr>
          <w:rFonts w:ascii="Garamond" w:hAnsi="Garamond"/>
          <w:spacing w:val="-13"/>
          <w:sz w:val="24"/>
          <w:szCs w:val="24"/>
        </w:rPr>
        <w:t xml:space="preserve"> </w:t>
      </w:r>
      <w:r w:rsidRPr="00441816">
        <w:rPr>
          <w:rFonts w:ascii="Garamond" w:hAnsi="Garamond"/>
          <w:sz w:val="24"/>
          <w:szCs w:val="24"/>
        </w:rPr>
        <w:t>Записником</w:t>
      </w:r>
      <w:r w:rsidRPr="00441816">
        <w:rPr>
          <w:rFonts w:ascii="Garamond" w:hAnsi="Garamond"/>
          <w:spacing w:val="-13"/>
          <w:sz w:val="24"/>
          <w:szCs w:val="24"/>
        </w:rPr>
        <w:t xml:space="preserve"> </w:t>
      </w:r>
      <w:r w:rsidRPr="00441816">
        <w:rPr>
          <w:rFonts w:ascii="Garamond" w:hAnsi="Garamond"/>
          <w:sz w:val="24"/>
          <w:szCs w:val="24"/>
        </w:rPr>
        <w:t>о</w:t>
      </w:r>
      <w:r w:rsidRPr="00441816">
        <w:rPr>
          <w:rFonts w:ascii="Garamond" w:hAnsi="Garamond"/>
          <w:spacing w:val="-15"/>
          <w:sz w:val="24"/>
          <w:szCs w:val="24"/>
        </w:rPr>
        <w:t xml:space="preserve"> </w:t>
      </w:r>
      <w:r w:rsidRPr="00441816">
        <w:rPr>
          <w:rFonts w:ascii="Garamond" w:hAnsi="Garamond"/>
          <w:sz w:val="24"/>
          <w:szCs w:val="24"/>
        </w:rPr>
        <w:t>примопредаји радова (без примедби). За уграђене материјале и опрему важи гарантни рок у складу са условима произвођача, који тече од дана извршене примопредаје</w:t>
      </w:r>
      <w:r w:rsidRPr="00441816">
        <w:rPr>
          <w:rFonts w:ascii="Garamond" w:hAnsi="Garamond"/>
          <w:spacing w:val="-1"/>
          <w:sz w:val="24"/>
          <w:szCs w:val="24"/>
        </w:rPr>
        <w:t xml:space="preserve"> </w:t>
      </w:r>
      <w:r w:rsidRPr="00441816">
        <w:rPr>
          <w:rFonts w:ascii="Garamond" w:hAnsi="Garamond"/>
          <w:sz w:val="24"/>
          <w:szCs w:val="24"/>
        </w:rPr>
        <w:t>радова.</w:t>
      </w:r>
    </w:p>
    <w:p w14:paraId="578F1DDB" w14:textId="5617E2E2" w:rsidR="00441816" w:rsidRDefault="00441816" w:rsidP="00441816">
      <w:pPr>
        <w:spacing w:after="0" w:line="240" w:lineRule="auto"/>
        <w:rPr>
          <w:sz w:val="20"/>
          <w:szCs w:val="20"/>
        </w:rPr>
      </w:pPr>
    </w:p>
    <w:p w14:paraId="474E4A95" w14:textId="359CFD94" w:rsidR="00441816" w:rsidRPr="00441816" w:rsidRDefault="00441816" w:rsidP="00441816">
      <w:pPr>
        <w:spacing w:after="0" w:line="240" w:lineRule="auto"/>
        <w:jc w:val="both"/>
        <w:rPr>
          <w:rFonts w:ascii="Garamond" w:eastAsia="Times New Roman" w:hAnsi="Garamond" w:cs="Arial"/>
          <w:b/>
          <w:i/>
          <w:iCs/>
          <w:sz w:val="24"/>
          <w:szCs w:val="24"/>
          <w:lang w:val="sr-Cyrl-RS"/>
        </w:rPr>
      </w:pPr>
      <w:r w:rsidRPr="00441816">
        <w:rPr>
          <w:rFonts w:ascii="Garamond" w:eastAsia="Times New Roman" w:hAnsi="Garamond" w:cs="Arial"/>
          <w:b/>
          <w:bCs/>
          <w:iCs/>
          <w:sz w:val="24"/>
          <w:szCs w:val="24"/>
          <w:lang w:val="sr-Cyrl-RS"/>
        </w:rPr>
        <w:t>7.9.3</w:t>
      </w:r>
      <w:r w:rsidRPr="00441816">
        <w:rPr>
          <w:rFonts w:ascii="Garamond" w:eastAsia="Times New Roman" w:hAnsi="Garamond" w:cs="Arial"/>
          <w:b/>
          <w:bCs/>
          <w:i/>
          <w:iCs/>
          <w:sz w:val="24"/>
          <w:szCs w:val="24"/>
          <w:lang w:val="sr-Cyrl-RS"/>
        </w:rPr>
        <w:t xml:space="preserve"> </w:t>
      </w:r>
      <w:r w:rsidRPr="00441816">
        <w:rPr>
          <w:rFonts w:ascii="Garamond" w:eastAsia="Times New Roman" w:hAnsi="Garamond" w:cs="Arial"/>
          <w:iCs/>
          <w:sz w:val="24"/>
          <w:szCs w:val="24"/>
          <w:u w:val="single"/>
          <w:lang w:val="sr-Cyrl-RS"/>
        </w:rPr>
        <w:t>Захтеви у погледу рока и места извођења радова</w:t>
      </w:r>
    </w:p>
    <w:p w14:paraId="218FFF30" w14:textId="1794985E" w:rsidR="00441816" w:rsidRPr="00441816" w:rsidRDefault="00441816" w:rsidP="00441816">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A801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A80118">
        <w:rPr>
          <w:rFonts w:ascii="Garamond" w:eastAsia="Times New Roman" w:hAnsi="Garamond" w:cs="Arial"/>
          <w:sz w:val="24"/>
          <w:szCs w:val="24"/>
          <w:lang w:val="sr-Cyrl-RS"/>
        </w:rPr>
        <w:t xml:space="preserve">не може бити дужи од  </w:t>
      </w:r>
      <w:r w:rsidR="00A80118">
        <w:rPr>
          <w:rFonts w:ascii="Garamond" w:eastAsia="Times New Roman" w:hAnsi="Garamond" w:cs="Arial"/>
          <w:sz w:val="24"/>
          <w:szCs w:val="24"/>
        </w:rPr>
        <w:t xml:space="preserve">30 </w:t>
      </w:r>
      <w:bookmarkStart w:id="14" w:name="_GoBack"/>
      <w:bookmarkEnd w:id="14"/>
      <w:r w:rsidRPr="00A80118">
        <w:rPr>
          <w:rFonts w:ascii="Garamond" w:eastAsia="Times New Roman" w:hAnsi="Garamond" w:cs="Arial"/>
          <w:sz w:val="24"/>
          <w:szCs w:val="24"/>
          <w:lang w:val="sr-Cyrl-RS"/>
        </w:rPr>
        <w:t xml:space="preserve"> </w:t>
      </w:r>
      <w:r w:rsidRPr="00A80118">
        <w:rPr>
          <w:rFonts w:ascii="Garamond" w:eastAsia="Times New Roman" w:hAnsi="Garamond" w:cs="Arial"/>
          <w:sz w:val="24"/>
          <w:szCs w:val="24"/>
          <w:lang w:val="ru-RU"/>
        </w:rPr>
        <w:t xml:space="preserve">календарских дана </w:t>
      </w:r>
      <w:r w:rsidRPr="00A80118">
        <w:rPr>
          <w:rFonts w:ascii="Garamond" w:eastAsia="Times New Roman" w:hAnsi="Garamond" w:cs="Arial"/>
          <w:sz w:val="24"/>
          <w:szCs w:val="24"/>
          <w:lang w:val="sr-Cyrl-RS"/>
        </w:rPr>
        <w:t>од дана</w:t>
      </w:r>
      <w:r w:rsidRPr="00441816">
        <w:rPr>
          <w:rFonts w:ascii="Garamond" w:eastAsia="Times New Roman" w:hAnsi="Garamond" w:cs="Arial"/>
          <w:sz w:val="24"/>
          <w:szCs w:val="24"/>
          <w:lang w:val="sr-Cyrl-RS"/>
        </w:rPr>
        <w:t xml:space="preserve"> увођења у посао понуђача- извођача радова. Надзор је дужан да Извођача уведе у посао до 10 (десет) радних дана од потписивања Уговора уколико другачије није договорено.</w:t>
      </w:r>
    </w:p>
    <w:p w14:paraId="2C3D8BBC" w14:textId="06E2EB74" w:rsidR="00441816" w:rsidRPr="00441816" w:rsidRDefault="00441816" w:rsidP="00441816">
      <w:pPr>
        <w:widowControl w:val="0"/>
        <w:autoSpaceDE w:val="0"/>
        <w:autoSpaceDN w:val="0"/>
        <w:adjustRightInd w:val="0"/>
        <w:spacing w:after="0" w:line="240" w:lineRule="auto"/>
        <w:ind w:right="-22"/>
        <w:jc w:val="both"/>
        <w:rPr>
          <w:rFonts w:ascii="Garamond" w:eastAsia="Arial Unicode MS" w:hAnsi="Garamond" w:cs="Arial"/>
          <w:iCs/>
          <w:kern w:val="1"/>
          <w:sz w:val="24"/>
          <w:szCs w:val="24"/>
          <w:lang w:val="ru-RU" w:eastAsia="ar-SA"/>
        </w:rPr>
      </w:pPr>
      <w:r w:rsidRPr="00441816">
        <w:rPr>
          <w:rFonts w:ascii="Garamond" w:hAnsi="Garamond" w:cs="Arial"/>
          <w:sz w:val="24"/>
          <w:szCs w:val="24"/>
        </w:rPr>
        <w:t>На застој рока могу утицати само разлози за које Понуђач није крив</w:t>
      </w:r>
      <w:r w:rsidRPr="00441816">
        <w:rPr>
          <w:rFonts w:ascii="Garamond" w:hAnsi="Garamond" w:cs="Arial"/>
          <w:sz w:val="24"/>
          <w:szCs w:val="24"/>
          <w:lang w:val="sr-Cyrl-CS"/>
        </w:rPr>
        <w:t xml:space="preserve"> односно у случају више силе</w:t>
      </w:r>
      <w:r w:rsidRPr="00441816">
        <w:rPr>
          <w:rFonts w:ascii="Garamond" w:hAnsi="Garamond" w:cs="Arial"/>
          <w:sz w:val="24"/>
          <w:szCs w:val="24"/>
        </w:rPr>
        <w:t xml:space="preserve"> што се констатује у грађевинском дневнику.</w:t>
      </w:r>
      <w:r w:rsidRPr="00441816">
        <w:rPr>
          <w:rFonts w:ascii="Garamond" w:eastAsia="Arial Unicode MS" w:hAnsi="Garamond" w:cs="Arial"/>
          <w:iCs/>
          <w:kern w:val="1"/>
          <w:sz w:val="24"/>
          <w:szCs w:val="24"/>
          <w:lang w:val="ru-RU" w:eastAsia="ar-SA"/>
        </w:rPr>
        <w:t xml:space="preserve"> </w:t>
      </w:r>
    </w:p>
    <w:p w14:paraId="50268715" w14:textId="6FABC27C" w:rsidR="00441816" w:rsidRPr="00441816" w:rsidRDefault="00441816" w:rsidP="00441816">
      <w:pPr>
        <w:widowControl w:val="0"/>
        <w:autoSpaceDE w:val="0"/>
        <w:autoSpaceDN w:val="0"/>
        <w:adjustRightInd w:val="0"/>
        <w:spacing w:after="0" w:line="240" w:lineRule="auto"/>
        <w:jc w:val="both"/>
        <w:rPr>
          <w:rFonts w:ascii="Garamond" w:eastAsia="TimesNewRomanPSMT" w:hAnsi="Garamond" w:cs="Arial"/>
          <w:sz w:val="24"/>
          <w:szCs w:val="24"/>
          <w:lang w:val="sr-Cyrl-RS"/>
        </w:rPr>
      </w:pPr>
      <w:r w:rsidRPr="00441816">
        <w:rPr>
          <w:rFonts w:ascii="Garamond" w:eastAsia="Times New Roman" w:hAnsi="Garamond" w:cs="Arial"/>
          <w:sz w:val="24"/>
          <w:szCs w:val="24"/>
          <w:lang w:val="sr-Cyrl-CS" w:eastAsia="sr-Cyrl-CS"/>
        </w:rPr>
        <w:t>Место</w:t>
      </w:r>
      <w:r w:rsidRPr="00441816">
        <w:rPr>
          <w:rFonts w:ascii="Garamond" w:eastAsia="Times New Roman" w:hAnsi="Garamond" w:cs="Arial"/>
          <w:iCs/>
          <w:sz w:val="24"/>
          <w:szCs w:val="24"/>
          <w:lang w:val="sr-Cyrl-CS"/>
        </w:rPr>
        <w:t xml:space="preserve"> извођења радова:</w:t>
      </w:r>
      <w:r w:rsidRPr="00441816">
        <w:rPr>
          <w:rFonts w:ascii="Garamond" w:eastAsia="Times New Roman" w:hAnsi="Garamond" w:cs="Arial"/>
          <w:iCs/>
          <w:sz w:val="24"/>
          <w:szCs w:val="24"/>
          <w:lang w:val="sr-Cyrl-RS"/>
        </w:rPr>
        <w:t xml:space="preserve"> </w:t>
      </w:r>
      <w:r w:rsidRPr="00441816">
        <w:rPr>
          <w:rFonts w:ascii="Garamond" w:hAnsi="Garamond" w:cs="Arial"/>
          <w:bCs/>
          <w:sz w:val="24"/>
          <w:szCs w:val="24"/>
          <w:lang w:val="sr-Cyrl-RS"/>
        </w:rPr>
        <w:t xml:space="preserve">НУ ИХТМ </w:t>
      </w:r>
      <w:r w:rsidRPr="00441816">
        <w:rPr>
          <w:rFonts w:ascii="Garamond" w:eastAsia="TimesNewRomanPSMT" w:hAnsi="Garamond" w:cs="Arial"/>
          <w:sz w:val="24"/>
          <w:szCs w:val="24"/>
          <w:lang w:val="sr-Cyrl-RS"/>
        </w:rPr>
        <w:t>је у Беогаду, улица Његошева  број 12</w:t>
      </w:r>
    </w:p>
    <w:p w14:paraId="4BD28AE5" w14:textId="1AFD90F7" w:rsidR="00441816" w:rsidRDefault="00441816" w:rsidP="00441816">
      <w:pPr>
        <w:spacing w:after="0" w:line="240" w:lineRule="auto"/>
        <w:rPr>
          <w:sz w:val="20"/>
          <w:szCs w:val="20"/>
        </w:rPr>
      </w:pPr>
    </w:p>
    <w:p w14:paraId="0CAF1FB6" w14:textId="77777777" w:rsidR="00441816" w:rsidRDefault="00441816" w:rsidP="00441816">
      <w:pPr>
        <w:spacing w:after="0" w:line="240" w:lineRule="auto"/>
        <w:rPr>
          <w:sz w:val="20"/>
          <w:szCs w:val="20"/>
        </w:rPr>
      </w:pPr>
    </w:p>
    <w:p w14:paraId="28794E79" w14:textId="72806720"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7.9.4 </w:t>
      </w:r>
      <w:r>
        <w:rPr>
          <w:rFonts w:ascii="Garamond" w:eastAsia="Garamond" w:hAnsi="Garamond" w:cs="Garamond"/>
          <w:sz w:val="24"/>
          <w:szCs w:val="24"/>
          <w:u w:val="single"/>
        </w:rPr>
        <w:t>Захтев у погледу рока важења понуде</w:t>
      </w:r>
    </w:p>
    <w:p w14:paraId="167FF0EA" w14:textId="77777777" w:rsidR="00441816" w:rsidRDefault="00441816" w:rsidP="00F22447">
      <w:pPr>
        <w:spacing w:after="0" w:line="240" w:lineRule="auto"/>
        <w:ind w:left="360"/>
        <w:jc w:val="both"/>
        <w:rPr>
          <w:sz w:val="20"/>
          <w:szCs w:val="20"/>
        </w:rPr>
      </w:pPr>
      <w:r>
        <w:rPr>
          <w:rFonts w:ascii="Garamond" w:eastAsia="Garamond" w:hAnsi="Garamond" w:cs="Garamond"/>
          <w:sz w:val="24"/>
          <w:szCs w:val="24"/>
        </w:rPr>
        <w:t>Рок важења понуде не може бити краћи од 60 дана од дана отварања понуда.</w:t>
      </w:r>
    </w:p>
    <w:p w14:paraId="41C1E462" w14:textId="438BAC0F" w:rsidR="00441816" w:rsidRDefault="00441816" w:rsidP="00F22447">
      <w:pPr>
        <w:numPr>
          <w:ilvl w:val="0"/>
          <w:numId w:val="28"/>
        </w:numPr>
        <w:tabs>
          <w:tab w:val="left" w:pos="593"/>
        </w:tabs>
        <w:spacing w:after="0" w:line="240" w:lineRule="auto"/>
        <w:ind w:left="360" w:right="-18" w:hanging="2"/>
        <w:jc w:val="both"/>
        <w:rPr>
          <w:rFonts w:ascii="Garamond" w:eastAsia="Garamond" w:hAnsi="Garamond" w:cs="Garamond"/>
          <w:sz w:val="24"/>
          <w:szCs w:val="24"/>
        </w:rPr>
      </w:pPr>
      <w:r>
        <w:rPr>
          <w:rFonts w:ascii="Garamond" w:eastAsia="Garamond" w:hAnsi="Garamond" w:cs="Garamond"/>
          <w:sz w:val="24"/>
          <w:szCs w:val="24"/>
        </w:rPr>
        <w:t>случају истека рока важења понуде, наручилац је дужан да у писаном облику затражи</w:t>
      </w:r>
      <w:r w:rsidR="00F22447">
        <w:rPr>
          <w:rFonts w:ascii="Garamond" w:eastAsia="Garamond" w:hAnsi="Garamond" w:cs="Garamond"/>
          <w:sz w:val="24"/>
          <w:szCs w:val="24"/>
        </w:rPr>
        <w:t xml:space="preserve"> </w:t>
      </w:r>
      <w:r>
        <w:rPr>
          <w:rFonts w:ascii="Garamond" w:eastAsia="Garamond" w:hAnsi="Garamond" w:cs="Garamond"/>
          <w:sz w:val="24"/>
          <w:szCs w:val="24"/>
        </w:rPr>
        <w:t>од понуђача продужење рока важења понуде.</w:t>
      </w:r>
    </w:p>
    <w:p w14:paraId="6B6F3BF5" w14:textId="77777777" w:rsidR="00441816" w:rsidRDefault="00441816" w:rsidP="00F22447">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који прихвати захтев за продужење рока важења понуде на може мењати понуду.</w:t>
      </w:r>
    </w:p>
    <w:p w14:paraId="4911724F" w14:textId="77777777" w:rsidR="006749BA" w:rsidRPr="002B4AE0" w:rsidRDefault="006749BA" w:rsidP="006749BA">
      <w:pPr>
        <w:spacing w:after="0" w:line="240" w:lineRule="auto"/>
        <w:jc w:val="both"/>
        <w:rPr>
          <w:rFonts w:ascii="Arial" w:eastAsia="Times New Roman" w:hAnsi="Arial" w:cs="Arial"/>
          <w:color w:val="0070C0"/>
          <w:spacing w:val="-1"/>
          <w:sz w:val="20"/>
          <w:szCs w:val="20"/>
          <w:lang w:val="sr-Cyrl-RS"/>
        </w:rPr>
      </w:pPr>
    </w:p>
    <w:p w14:paraId="4F38959E" w14:textId="77777777" w:rsidR="00E7001B" w:rsidRDefault="00E7001B" w:rsidP="00E7001B">
      <w:pPr>
        <w:spacing w:after="0" w:line="240" w:lineRule="auto"/>
        <w:ind w:left="360" w:right="160"/>
        <w:rPr>
          <w:sz w:val="20"/>
          <w:szCs w:val="20"/>
        </w:rPr>
      </w:pPr>
      <w:r>
        <w:rPr>
          <w:rFonts w:ascii="Garamond" w:eastAsia="Garamond" w:hAnsi="Garamond" w:cs="Garamond"/>
          <w:b/>
          <w:bCs/>
          <w:sz w:val="24"/>
          <w:szCs w:val="24"/>
        </w:rPr>
        <w:t>7.10 ВАЛУТА И НАЧИН НА КОЈИ МОРА ДА БУДЕ НАВЕДЕНА И ИЗРАЖЕНА ЦЕНА У ПОНУДИ</w:t>
      </w:r>
    </w:p>
    <w:p w14:paraId="71901671" w14:textId="77777777"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мора бити исказана у динарима, са и без пореза на додату вредност, са урачунатим свим трошковима које изабрани понуђач има у реализацији предметне јавне набавке, с тим да ће се за оцену понуде узимати у обзир цена без пореза на додату вредност.</w:t>
      </w:r>
    </w:p>
    <w:p w14:paraId="3FB9D55A" w14:textId="77777777" w:rsidR="00E7001B" w:rsidRPr="00E7001B" w:rsidRDefault="00E7001B" w:rsidP="00F22447">
      <w:pPr>
        <w:spacing w:after="0" w:line="240" w:lineRule="auto"/>
        <w:ind w:firstLine="360"/>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је фиксна и не може се мењати.</w:t>
      </w:r>
    </w:p>
    <w:p w14:paraId="09E91254" w14:textId="2D14C735"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Ако је у понуди исказана неуобичајено ниска цена, која значајно одступа у односу на</w:t>
      </w:r>
      <w:r w:rsidR="00F22447" w:rsidRPr="00A0525E">
        <w:rPr>
          <w:rFonts w:ascii="Garamond" w:eastAsia="Times New Roman" w:hAnsi="Garamond" w:cs="Arial"/>
          <w:iCs/>
          <w:sz w:val="24"/>
          <w:szCs w:val="24"/>
          <w:lang w:val="sr-Cyrl-RS"/>
        </w:rPr>
        <w:t xml:space="preserve"> </w:t>
      </w:r>
      <w:r w:rsidRPr="00E7001B">
        <w:rPr>
          <w:rFonts w:ascii="Garamond" w:eastAsia="Times New Roman" w:hAnsi="Garamond" w:cs="Arial"/>
          <w:iCs/>
          <w:sz w:val="24"/>
          <w:szCs w:val="24"/>
          <w:lang w:val="sr-Cyrl-RS"/>
        </w:rPr>
        <w:t>тржишно упоредиву цену и изазива сумњу у могућност извршења јавне набавке у складу са понуђеним условима, наручилац ће поступити у складу са чланом 92. ЗЈН.</w:t>
      </w:r>
    </w:p>
    <w:p w14:paraId="45A2DDB9" w14:textId="77777777" w:rsidR="00E7001B" w:rsidRDefault="00E7001B" w:rsidP="00E7001B">
      <w:pPr>
        <w:spacing w:after="0" w:line="240" w:lineRule="auto"/>
        <w:rPr>
          <w:rFonts w:ascii="Arial" w:eastAsia="Times New Roman" w:hAnsi="Arial" w:cs="Arial"/>
          <w:iCs/>
          <w:sz w:val="20"/>
          <w:szCs w:val="20"/>
          <w:lang w:val="sr-Cyrl-RS"/>
        </w:rPr>
      </w:pPr>
    </w:p>
    <w:p w14:paraId="54652D58" w14:textId="77777777" w:rsidR="00E7001B" w:rsidRDefault="00E7001B" w:rsidP="00E7001B">
      <w:pPr>
        <w:spacing w:after="0" w:line="240" w:lineRule="auto"/>
        <w:rPr>
          <w:rFonts w:ascii="Arial" w:eastAsia="Times New Roman" w:hAnsi="Arial" w:cs="Arial"/>
          <w:iCs/>
          <w:sz w:val="20"/>
          <w:szCs w:val="20"/>
          <w:lang w:val="sr-Cyrl-RS"/>
        </w:rPr>
      </w:pPr>
    </w:p>
    <w:p w14:paraId="6873136D" w14:textId="4AF51F40" w:rsidR="006749BA" w:rsidRPr="00E7001B" w:rsidRDefault="00E7001B" w:rsidP="00E7001B">
      <w:pPr>
        <w:spacing w:after="0" w:line="240" w:lineRule="auto"/>
        <w:ind w:left="360" w:right="160"/>
        <w:rPr>
          <w:rFonts w:ascii="Garamond" w:eastAsia="Garamond" w:hAnsi="Garamond" w:cs="Garamond"/>
          <w:b/>
          <w:bCs/>
          <w:sz w:val="24"/>
          <w:szCs w:val="24"/>
        </w:rPr>
      </w:pPr>
      <w:r w:rsidRPr="00E7001B">
        <w:rPr>
          <w:rFonts w:ascii="Garamond" w:eastAsia="Garamond" w:hAnsi="Garamond" w:cs="Garamond"/>
          <w:b/>
          <w:bCs/>
          <w:sz w:val="24"/>
          <w:szCs w:val="24"/>
        </w:rPr>
        <w:t xml:space="preserve">7.11 </w:t>
      </w:r>
      <w:r w:rsidR="006749BA" w:rsidRPr="00E7001B">
        <w:rPr>
          <w:rFonts w:ascii="Garamond" w:eastAsia="Garamond" w:hAnsi="Garamond" w:cs="Garamond"/>
          <w:b/>
          <w:bCs/>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14:paraId="21BD2E1E" w14:textId="77777777" w:rsidR="006749BA" w:rsidRPr="00E7001B" w:rsidRDefault="006749BA" w:rsidP="00F22447">
      <w:pPr>
        <w:spacing w:after="0" w:line="240" w:lineRule="auto"/>
        <w:ind w:firstLine="360"/>
        <w:jc w:val="both"/>
        <w:rPr>
          <w:rFonts w:ascii="Garamond" w:eastAsia="TimesNewRomanPSMT" w:hAnsi="Garamond" w:cs="Arial"/>
          <w:bCs/>
          <w:iCs/>
          <w:sz w:val="24"/>
          <w:szCs w:val="24"/>
          <w:lang w:val="sr-Cyrl-RS"/>
        </w:rPr>
      </w:pPr>
      <w:r w:rsidRPr="00E7001B">
        <w:rPr>
          <w:rFonts w:ascii="Garamond" w:eastAsia="TimesNewRomanPSMT" w:hAnsi="Garamond" w:cs="Arial"/>
          <w:bCs/>
          <w:iCs/>
          <w:sz w:val="24"/>
          <w:szCs w:val="24"/>
          <w:lang w:val="sr-Cyrl-RS"/>
        </w:rPr>
        <w:t xml:space="preserve">Подаци о пореским обавезама се могу добити у Пореској управи Министарства финансија. </w:t>
      </w:r>
    </w:p>
    <w:p w14:paraId="719EEF7D" w14:textId="77777777" w:rsidR="006749BA" w:rsidRPr="00A0525E" w:rsidRDefault="006749BA" w:rsidP="00F22447">
      <w:pPr>
        <w:spacing w:after="0" w:line="240" w:lineRule="auto"/>
        <w:ind w:firstLine="360"/>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lastRenderedPageBreak/>
        <w:t>Подаци о заштити животне средине се могу добити</w:t>
      </w:r>
      <w:r w:rsidRPr="00E7001B">
        <w:rPr>
          <w:rFonts w:ascii="Garamond" w:eastAsia="TimesNewRomanPSMT" w:hAnsi="Garamond" w:cs="Arial"/>
          <w:bCs/>
          <w:iCs/>
          <w:sz w:val="24"/>
          <w:szCs w:val="24"/>
          <w:lang w:val="sr-Cyrl-RS"/>
        </w:rPr>
        <w:t xml:space="preserve"> у</w:t>
      </w:r>
      <w:r w:rsidRPr="00A0525E">
        <w:rPr>
          <w:rFonts w:ascii="Garamond" w:eastAsia="TimesNewRomanPSMT" w:hAnsi="Garamond" w:cs="Arial"/>
          <w:bCs/>
          <w:iCs/>
          <w:sz w:val="24"/>
          <w:szCs w:val="24"/>
          <w:lang w:val="sr-Cyrl-RS"/>
        </w:rPr>
        <w:t xml:space="preserve">генцији за заштиту животне средине и у </w:t>
      </w:r>
      <w:r w:rsidRPr="00E7001B">
        <w:rPr>
          <w:rFonts w:ascii="Garamond" w:eastAsia="TimesNewRomanPSMT" w:hAnsi="Garamond" w:cs="Arial"/>
          <w:bCs/>
          <w:iCs/>
          <w:sz w:val="24"/>
          <w:szCs w:val="24"/>
          <w:lang w:val="sr-Cyrl-RS"/>
        </w:rPr>
        <w:t xml:space="preserve">министарству надлежном за послове заштите животне средине ( тренутно то је </w:t>
      </w:r>
      <w:r w:rsidRPr="00A0525E">
        <w:rPr>
          <w:rFonts w:ascii="Garamond" w:eastAsia="TimesNewRomanPSMT" w:hAnsi="Garamond" w:cs="Arial"/>
          <w:bCs/>
          <w:iCs/>
          <w:sz w:val="24"/>
          <w:szCs w:val="24"/>
          <w:lang w:val="sr-Cyrl-RS"/>
        </w:rPr>
        <w:t>Министарств</w:t>
      </w:r>
      <w:r w:rsidRPr="00E7001B">
        <w:rPr>
          <w:rFonts w:ascii="Garamond" w:eastAsia="TimesNewRomanPSMT" w:hAnsi="Garamond" w:cs="Arial"/>
          <w:bCs/>
          <w:iCs/>
          <w:sz w:val="24"/>
          <w:szCs w:val="24"/>
          <w:lang w:val="sr-Cyrl-RS"/>
        </w:rPr>
        <w:t>о пољопривреде, шумарства, водопривреде и заштите животне средине)</w:t>
      </w:r>
    </w:p>
    <w:p w14:paraId="79569042" w14:textId="79017486" w:rsidR="006749BA" w:rsidRPr="00A0525E" w:rsidRDefault="006749BA" w:rsidP="00E7001B">
      <w:pPr>
        <w:spacing w:after="0" w:line="240" w:lineRule="auto"/>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при запошљавању и условима рада могу се добити у Министарству рада, запошљавања и социјалне политике.</w:t>
      </w:r>
    </w:p>
    <w:p w14:paraId="47E04120" w14:textId="73813796" w:rsidR="00E7001B" w:rsidRPr="00A0525E" w:rsidRDefault="00E7001B" w:rsidP="00E7001B">
      <w:pPr>
        <w:spacing w:after="0" w:line="240" w:lineRule="auto"/>
        <w:jc w:val="both"/>
        <w:rPr>
          <w:rFonts w:ascii="Garamond" w:eastAsia="TimesNewRomanPSMT" w:hAnsi="Garamond" w:cs="Arial"/>
          <w:bCs/>
          <w:iCs/>
          <w:sz w:val="24"/>
          <w:szCs w:val="24"/>
          <w:lang w:val="sr-Cyrl-RS"/>
        </w:rPr>
      </w:pPr>
    </w:p>
    <w:p w14:paraId="7134133C" w14:textId="7CA25DBF" w:rsidR="00E7001B" w:rsidRPr="00E7001B" w:rsidRDefault="00E7001B" w:rsidP="00E7001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rPr>
        <w:t>7.11 ПОДАЦИ О ВРСТИ, САДРЖИНИ, НАЧИНУ ПОДНОШЕЊА, ВИСИНИ И</w:t>
      </w:r>
      <w:r>
        <w:rPr>
          <w:rFonts w:ascii="Garamond" w:eastAsia="Garamond" w:hAnsi="Garamond" w:cs="Garamond"/>
          <w:b/>
          <w:bCs/>
          <w:sz w:val="24"/>
          <w:szCs w:val="24"/>
          <w:lang w:val="sr-Cyrl-BA"/>
        </w:rPr>
        <w:t xml:space="preserve"> </w:t>
      </w:r>
      <w:r>
        <w:rPr>
          <w:rFonts w:ascii="Garamond" w:eastAsia="Garamond" w:hAnsi="Garamond" w:cs="Garamond"/>
          <w:b/>
          <w:bCs/>
          <w:sz w:val="24"/>
          <w:szCs w:val="24"/>
        </w:rPr>
        <w:t>РОКОВИМА</w:t>
      </w:r>
      <w:r>
        <w:rPr>
          <w:rFonts w:ascii="Garamond" w:eastAsia="Garamond" w:hAnsi="Garamond" w:cs="Garamond"/>
          <w:b/>
          <w:bCs/>
          <w:sz w:val="24"/>
          <w:szCs w:val="24"/>
        </w:rPr>
        <w:tab/>
        <w:t>ФИНАНСИЈСКОГ</w:t>
      </w:r>
      <w:r>
        <w:rPr>
          <w:rFonts w:ascii="Garamond" w:eastAsia="Garamond" w:hAnsi="Garamond" w:cs="Garamond"/>
          <w:b/>
          <w:bCs/>
          <w:sz w:val="24"/>
          <w:szCs w:val="24"/>
        </w:rPr>
        <w:tab/>
      </w:r>
      <w:r>
        <w:rPr>
          <w:rFonts w:ascii="Garamond" w:eastAsia="Garamond" w:hAnsi="Garamond" w:cs="Garamond"/>
          <w:b/>
          <w:bCs/>
          <w:sz w:val="24"/>
          <w:szCs w:val="24"/>
          <w:lang w:val="sr-Cyrl-BA"/>
        </w:rPr>
        <w:t xml:space="preserve"> </w:t>
      </w:r>
      <w:r>
        <w:rPr>
          <w:rFonts w:ascii="Garamond" w:eastAsia="Garamond" w:hAnsi="Garamond" w:cs="Garamond"/>
          <w:b/>
          <w:bCs/>
          <w:sz w:val="24"/>
          <w:szCs w:val="24"/>
        </w:rPr>
        <w:t>ОБЕЗБЕЂЕЊА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ИСПУЊЕЊА</w:t>
      </w:r>
      <w:r w:rsidRPr="00E7001B">
        <w:rPr>
          <w:rFonts w:ascii="Garamond" w:eastAsia="Garamond" w:hAnsi="Garamond" w:cs="Garamond"/>
          <w:b/>
          <w:bCs/>
          <w:sz w:val="24"/>
          <w:szCs w:val="24"/>
        </w:rPr>
        <w:tab/>
        <w:t>ОБАВЕЗА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ПОНУЂАЧА</w:t>
      </w:r>
    </w:p>
    <w:p w14:paraId="60E52415" w14:textId="53444341" w:rsidR="006749BA" w:rsidRPr="00A0525E" w:rsidRDefault="006749BA" w:rsidP="00E7001B">
      <w:pPr>
        <w:widowControl w:val="0"/>
        <w:autoSpaceDE w:val="0"/>
        <w:autoSpaceDN w:val="0"/>
        <w:adjustRightInd w:val="0"/>
        <w:spacing w:after="0" w:line="240" w:lineRule="auto"/>
        <w:jc w:val="both"/>
        <w:rPr>
          <w:rFonts w:ascii="Garamond" w:eastAsia="Times New Roman" w:hAnsi="Garamond" w:cs="Arial"/>
          <w:iCs/>
          <w:sz w:val="24"/>
          <w:szCs w:val="24"/>
        </w:rPr>
      </w:pPr>
      <w:r w:rsidRPr="00E7001B">
        <w:rPr>
          <w:rFonts w:ascii="Garamond" w:eastAsia="Times New Roman" w:hAnsi="Garamond" w:cs="Arial"/>
          <w:iCs/>
          <w:sz w:val="24"/>
          <w:szCs w:val="24"/>
          <w:lang w:val="en-US"/>
        </w:rPr>
        <w:t>Понуђач</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је</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дужан</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да</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у</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понуди</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достави</w:t>
      </w:r>
      <w:r w:rsidRPr="00A0525E">
        <w:rPr>
          <w:rFonts w:ascii="Garamond" w:eastAsia="Times New Roman" w:hAnsi="Garamond" w:cs="Arial"/>
          <w:iCs/>
          <w:sz w:val="24"/>
          <w:szCs w:val="24"/>
        </w:rPr>
        <w:t xml:space="preserve">: </w:t>
      </w:r>
    </w:p>
    <w:p w14:paraId="51A62FF1" w14:textId="16E37413" w:rsidR="006749BA" w:rsidRPr="00A0525E"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озбиљност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то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оригинал</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сопствену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бланко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копијом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картона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депонованих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издат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пословне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банке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наводи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меничном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доказом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регистрацији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овлашћењем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попуну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 </w:t>
      </w:r>
      <w:r w:rsidRPr="00E7001B">
        <w:rPr>
          <w:rFonts w:ascii="Garamond" w:eastAsia="Times New Roman" w:hAnsi="Garamond" w:cs="Arial"/>
          <w:iCs/>
          <w:sz w:val="24"/>
          <w:szCs w:val="24"/>
        </w:rPr>
        <w:t>Меничним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писмом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поглавље</w:t>
      </w:r>
      <w:r w:rsidRPr="00A0525E">
        <w:rPr>
          <w:rFonts w:ascii="Garamond" w:eastAsia="Times New Roman" w:hAnsi="Garamond" w:cs="Arial"/>
          <w:iCs/>
          <w:sz w:val="24"/>
          <w:szCs w:val="24"/>
          <w:lang w:val="sr-Latn-RS"/>
        </w:rPr>
        <w:t xml:space="preserve"> </w:t>
      </w:r>
      <w:r w:rsidR="00F22447" w:rsidRPr="00A0525E">
        <w:rPr>
          <w:rFonts w:ascii="Garamond" w:eastAsia="Times New Roman" w:hAnsi="Garamond" w:cs="Arial"/>
          <w:iCs/>
          <w:sz w:val="24"/>
          <w:szCs w:val="24"/>
          <w:lang w:val="sr-Latn-RS"/>
        </w:rPr>
        <w:t xml:space="preserve">5 – </w:t>
      </w:r>
      <w:r w:rsidR="00F22447" w:rsidRPr="00F22447">
        <w:rPr>
          <w:rFonts w:ascii="Garamond" w:eastAsia="Times New Roman" w:hAnsi="Garamond" w:cs="Arial"/>
          <w:iCs/>
          <w:sz w:val="24"/>
          <w:szCs w:val="24"/>
          <w:lang w:val="sr-Cyrl-BA"/>
        </w:rPr>
        <w:t xml:space="preserve">образац </w:t>
      </w:r>
      <w:r w:rsidR="00F22447" w:rsidRPr="00A0525E">
        <w:rPr>
          <w:rFonts w:ascii="Garamond" w:eastAsia="Times New Roman" w:hAnsi="Garamond" w:cs="Arial"/>
          <w:iCs/>
          <w:sz w:val="24"/>
          <w:szCs w:val="24"/>
          <w:lang w:val="sr-Latn-RS"/>
        </w:rPr>
        <w:t>9),</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насловљеним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Научни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Иститут</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националног</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заначаја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ИХТМ</w:t>
      </w:r>
      <w:r w:rsidRPr="00A0525E">
        <w:rPr>
          <w:rFonts w:ascii="Garamond" w:eastAsia="Times New Roman" w:hAnsi="Garamond" w:cs="Arial"/>
          <w:iCs/>
          <w:sz w:val="24"/>
          <w:szCs w:val="24"/>
          <w:lang w:val="sr-Latn-RS"/>
        </w:rPr>
        <w:t>-</w:t>
      </w:r>
      <w:r w:rsidRPr="00F22447">
        <w:rPr>
          <w:rFonts w:ascii="Garamond" w:eastAsia="Times New Roman" w:hAnsi="Garamond" w:cs="Arial"/>
          <w:iCs/>
          <w:sz w:val="24"/>
          <w:szCs w:val="24"/>
        </w:rPr>
        <w:t>Београд</w:t>
      </w:r>
      <w:r w:rsidRPr="00A0525E">
        <w:rPr>
          <w:rFonts w:ascii="Garamond" w:eastAsia="Times New Roman" w:hAnsi="Garamond" w:cs="Arial"/>
          <w:iCs/>
          <w:sz w:val="24"/>
          <w:szCs w:val="24"/>
          <w:lang w:val="sr-Latn-RS"/>
        </w:rPr>
        <w:t xml:space="preserve">, </w:t>
      </w:r>
      <w:r w:rsidR="00E7001B" w:rsidRPr="00F22447">
        <w:rPr>
          <w:rFonts w:ascii="Garamond" w:eastAsia="Times New Roman" w:hAnsi="Garamond" w:cs="Arial"/>
          <w:iCs/>
          <w:sz w:val="24"/>
          <w:szCs w:val="24"/>
          <w:lang w:val="sr-Cyrl-BA"/>
        </w:rPr>
        <w:t xml:space="preserve">Београд, </w:t>
      </w:r>
      <w:r w:rsidRPr="00F22447">
        <w:rPr>
          <w:rFonts w:ascii="Garamond" w:eastAsia="Times New Roman" w:hAnsi="Garamond" w:cs="Arial"/>
          <w:iCs/>
          <w:sz w:val="24"/>
          <w:szCs w:val="24"/>
        </w:rPr>
        <w:t>Његошева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број</w:t>
      </w:r>
      <w:r w:rsidRPr="00A0525E">
        <w:rPr>
          <w:rFonts w:ascii="Garamond" w:eastAsia="Times New Roman" w:hAnsi="Garamond" w:cs="Arial"/>
          <w:iCs/>
          <w:sz w:val="24"/>
          <w:szCs w:val="24"/>
          <w:lang w:val="sr-Latn-RS"/>
        </w:rPr>
        <w:t xml:space="preserve"> 12</w:t>
      </w:r>
      <w:r w:rsidR="00E7001B" w:rsidRPr="00F22447">
        <w:rPr>
          <w:rFonts w:ascii="Garamond" w:eastAsia="Times New Roman" w:hAnsi="Garamond" w:cs="Arial"/>
          <w:iCs/>
          <w:sz w:val="24"/>
          <w:szCs w:val="24"/>
          <w:lang w:val="sr-Cyrl-BA"/>
        </w:rPr>
        <w:t xml:space="preserve">, </w:t>
      </w:r>
      <w:r w:rsidRPr="00F22447">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износу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lang w:val="sr-Cyrl-RS"/>
        </w:rPr>
        <w:t>10</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вредности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обрачунатим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ПДВ</w:t>
      </w:r>
      <w:r w:rsidRPr="00A0525E">
        <w:rPr>
          <w:rFonts w:ascii="Garamond" w:eastAsia="Times New Roman" w:hAnsi="Garamond" w:cs="Arial"/>
          <w:iCs/>
          <w:sz w:val="24"/>
          <w:szCs w:val="24"/>
          <w:lang w:val="sr-Latn-RS"/>
        </w:rPr>
        <w:t>-</w:t>
      </w:r>
      <w:r w:rsidRPr="00E7001B">
        <w:rPr>
          <w:rFonts w:ascii="Garamond" w:eastAsia="Times New Roman" w:hAnsi="Garamond" w:cs="Arial"/>
          <w:iCs/>
          <w:sz w:val="24"/>
          <w:szCs w:val="24"/>
        </w:rPr>
        <w:t>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минимум</w:t>
      </w:r>
      <w:r w:rsidRPr="00A0525E">
        <w:rPr>
          <w:rFonts w:ascii="Garamond" w:eastAsia="Times New Roman" w:hAnsi="Garamond" w:cs="Arial"/>
          <w:iCs/>
          <w:sz w:val="24"/>
          <w:szCs w:val="24"/>
          <w:lang w:val="sr-Latn-RS"/>
        </w:rPr>
        <w:t xml:space="preserve"> 60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отварања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односно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оверена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печатом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лица</w:t>
      </w:r>
      <w:r w:rsidRPr="00A0525E">
        <w:rPr>
          <w:rFonts w:ascii="Garamond" w:eastAsia="Times New Roman" w:hAnsi="Garamond" w:cs="Arial"/>
          <w:iCs/>
          <w:sz w:val="24"/>
          <w:szCs w:val="24"/>
          <w:lang w:val="sr-Latn-RS"/>
        </w:rPr>
        <w:t>.</w:t>
      </w:r>
    </w:p>
    <w:p w14:paraId="6F8A031F"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Недостављање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наведеног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сматраће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недостатком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w:t>
      </w:r>
    </w:p>
    <w:p w14:paraId="1CA69C8C"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уновчити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дату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након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подношење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повуче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опозове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или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измени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своју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благовремено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потпише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јавној</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набавци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поднесе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добро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извршење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складу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захтевима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конкурсне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документације</w:t>
      </w:r>
      <w:r w:rsidRPr="00A0525E">
        <w:rPr>
          <w:rFonts w:ascii="Garamond" w:eastAsia="Times New Roman" w:hAnsi="Garamond" w:cs="Arial"/>
          <w:iCs/>
          <w:sz w:val="24"/>
          <w:szCs w:val="24"/>
          <w:lang w:val="sr-Latn-RS"/>
        </w:rPr>
        <w:t>.</w:t>
      </w:r>
    </w:p>
    <w:p w14:paraId="3ED06A12"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вратити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није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одмах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понуђачем</w:t>
      </w:r>
      <w:r w:rsidRPr="00E7001B">
        <w:rPr>
          <w:rFonts w:ascii="Garamond" w:eastAsia="Times New Roman" w:hAnsi="Garamond" w:cs="Arial"/>
          <w:iCs/>
          <w:sz w:val="24"/>
          <w:szCs w:val="24"/>
          <w:lang w:val="sr-Cyrl-RS"/>
        </w:rPr>
        <w:t>, уз њихов Захтев.</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одбијена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неприхватљива</w:t>
      </w:r>
      <w:r w:rsidRPr="00A0525E">
        <w:rPr>
          <w:rFonts w:ascii="Garamond" w:eastAsia="Times New Roman" w:hAnsi="Garamond" w:cs="Arial"/>
          <w:iCs/>
          <w:sz w:val="24"/>
          <w:szCs w:val="24"/>
          <w:lang w:val="sr-Latn-RS"/>
        </w:rPr>
        <w:t>.</w:t>
      </w:r>
    </w:p>
    <w:p w14:paraId="5C820BC1" w14:textId="7AE48324" w:rsidR="006749BA" w:rsidRPr="00E7001B"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Cyrl-RS"/>
        </w:rPr>
      </w:pPr>
      <w:r w:rsidRPr="00E7001B">
        <w:rPr>
          <w:rFonts w:ascii="Garamond" w:eastAsia="Times New Roman" w:hAnsi="Garamond" w:cs="Arial"/>
          <w:iCs/>
          <w:sz w:val="24"/>
          <w:szCs w:val="24"/>
        </w:rPr>
        <w:t>Образац</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изјаве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7D3E15">
        <w:rPr>
          <w:rFonts w:ascii="Garamond" w:eastAsia="Times New Roman" w:hAnsi="Garamond" w:cs="Arial"/>
          <w:iCs/>
          <w:sz w:val="24"/>
          <w:szCs w:val="24"/>
          <w:lang w:val="sr-Latn-RS"/>
        </w:rPr>
        <w:t xml:space="preserve"> </w:t>
      </w:r>
      <w:r w:rsidR="00F22447">
        <w:rPr>
          <w:rFonts w:ascii="Garamond" w:eastAsia="Times New Roman" w:hAnsi="Garamond" w:cs="Arial"/>
          <w:iCs/>
          <w:sz w:val="24"/>
          <w:szCs w:val="24"/>
          <w:lang w:val="sr-Cyrl-BA"/>
        </w:rPr>
        <w:t xml:space="preserve">финансијског </w:t>
      </w:r>
      <w:r w:rsidRPr="00E7001B">
        <w:rPr>
          <w:rFonts w:ascii="Garamond" w:eastAsia="Times New Roman" w:hAnsi="Garamond" w:cs="Arial"/>
          <w:iCs/>
          <w:sz w:val="24"/>
          <w:szCs w:val="24"/>
        </w:rPr>
        <w:t>обезбеђења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обавезује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пуном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материјалном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кривичном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одговорношћу</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буде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доставити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Наручи</w:t>
      </w:r>
      <w:r w:rsidR="00E7001B">
        <w:rPr>
          <w:rFonts w:ascii="Garamond" w:eastAsia="Times New Roman" w:hAnsi="Garamond" w:cs="Arial"/>
          <w:iCs/>
          <w:sz w:val="24"/>
          <w:szCs w:val="24"/>
        </w:rPr>
        <w:t>оцу</w:t>
      </w:r>
      <w:r w:rsidR="00E7001B" w:rsidRPr="007D3E15">
        <w:rPr>
          <w:rFonts w:ascii="Garamond" w:eastAsia="Times New Roman" w:hAnsi="Garamond" w:cs="Arial"/>
          <w:iCs/>
          <w:sz w:val="24"/>
          <w:szCs w:val="24"/>
          <w:lang w:val="sr-Latn-RS"/>
        </w:rPr>
        <w:t xml:space="preserve"> </w:t>
      </w:r>
      <w:proofErr w:type="gramStart"/>
      <w:r w:rsidR="00E7001B">
        <w:rPr>
          <w:rFonts w:ascii="Garamond" w:eastAsia="Times New Roman" w:hAnsi="Garamond" w:cs="Arial"/>
          <w:iCs/>
          <w:sz w:val="24"/>
          <w:szCs w:val="24"/>
        </w:rPr>
        <w:t>на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дан</w:t>
      </w:r>
      <w:proofErr w:type="gramEnd"/>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закључења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уговора</w:t>
      </w:r>
      <w:r w:rsidR="00E7001B" w:rsidRPr="007D3E15">
        <w:rPr>
          <w:rFonts w:ascii="Garamond" w:eastAsia="Times New Roman" w:hAnsi="Garamond" w:cs="Arial"/>
          <w:iCs/>
          <w:sz w:val="24"/>
          <w:szCs w:val="24"/>
          <w:lang w:val="sr-Latn-RS"/>
        </w:rPr>
        <w:t>.</w:t>
      </w:r>
    </w:p>
    <w:p w14:paraId="0409D571" w14:textId="77777777" w:rsidR="006749BA" w:rsidRPr="00E7001B" w:rsidRDefault="006749BA" w:rsidP="006749BA">
      <w:pPr>
        <w:widowControl w:val="0"/>
        <w:autoSpaceDE w:val="0"/>
        <w:autoSpaceDN w:val="0"/>
        <w:adjustRightInd w:val="0"/>
        <w:spacing w:after="0" w:line="240" w:lineRule="auto"/>
        <w:ind w:firstLine="709"/>
        <w:jc w:val="both"/>
        <w:rPr>
          <w:rFonts w:ascii="Arial" w:eastAsia="Times New Roman" w:hAnsi="Arial" w:cs="Arial"/>
          <w:iCs/>
          <w:sz w:val="20"/>
          <w:szCs w:val="20"/>
          <w:lang w:val="sr-Cyrl-RS"/>
        </w:rPr>
      </w:pPr>
    </w:p>
    <w:p w14:paraId="084DF9DD" w14:textId="715B299E" w:rsidR="006749BA" w:rsidRDefault="006730BB" w:rsidP="00E7001B">
      <w:pPr>
        <w:spacing w:after="0" w:line="240" w:lineRule="auto"/>
        <w:jc w:val="both"/>
        <w:rPr>
          <w:rFonts w:ascii="Garamond" w:eastAsia="Times New Roman" w:hAnsi="Garamond" w:cs="Arial"/>
          <w:iCs/>
          <w:sz w:val="24"/>
          <w:szCs w:val="24"/>
          <w:lang w:val="sr-Cyrl-RS"/>
        </w:rPr>
      </w:pPr>
      <w:r>
        <w:rPr>
          <w:rFonts w:ascii="Garamond" w:eastAsia="Times New Roman" w:hAnsi="Garamond" w:cs="Arial"/>
          <w:iCs/>
          <w:sz w:val="24"/>
          <w:szCs w:val="24"/>
          <w:lang w:val="sr-Cyrl-RS"/>
        </w:rPr>
        <w:t xml:space="preserve">Изабрани понуђач је дужан да, на дан закључења уговора, </w:t>
      </w:r>
      <w:r w:rsidR="00E7001B">
        <w:rPr>
          <w:rFonts w:ascii="Garamond" w:eastAsia="Times New Roman" w:hAnsi="Garamond" w:cs="Arial"/>
          <w:iCs/>
          <w:sz w:val="24"/>
          <w:szCs w:val="24"/>
          <w:lang w:val="sr-Cyrl-RS"/>
        </w:rPr>
        <w:t>достави:</w:t>
      </w:r>
    </w:p>
    <w:p w14:paraId="05455B15" w14:textId="7652E15D" w:rsidR="006749BA" w:rsidRDefault="00E7001B" w:rsidP="00485EBB">
      <w:pPr>
        <w:pStyle w:val="ListParagraph"/>
        <w:numPr>
          <w:ilvl w:val="0"/>
          <w:numId w:val="29"/>
        </w:numPr>
        <w:spacing w:after="0" w:line="240" w:lineRule="auto"/>
        <w:rPr>
          <w:rFonts w:ascii="Garamond" w:eastAsia="Times New Roman" w:hAnsi="Garamond" w:cs="Arial"/>
          <w:iCs/>
          <w:sz w:val="24"/>
          <w:szCs w:val="24"/>
          <w:lang w:val="sr-Cyrl-RS"/>
        </w:rPr>
      </w:pPr>
      <w:r>
        <w:rPr>
          <w:rFonts w:ascii="Garamond" w:eastAsia="Times New Roman" w:hAnsi="Garamond" w:cs="Arial"/>
          <w:iCs/>
          <w:sz w:val="24"/>
          <w:szCs w:val="24"/>
          <w:lang w:val="sr-Cyrl-RS"/>
        </w:rPr>
        <w:t>Средство обезбеђења за добро извршење посла, и то о</w:t>
      </w:r>
      <w:r w:rsidR="006749BA" w:rsidRPr="00E7001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Pr>
          <w:rFonts w:ascii="Garamond" w:eastAsia="Times New Roman" w:hAnsi="Garamond" w:cs="Arial"/>
          <w:iCs/>
          <w:sz w:val="24"/>
          <w:szCs w:val="24"/>
          <w:lang w:val="sr-Cyrl-RS"/>
        </w:rPr>
        <w:t xml:space="preserve">Београд, </w:t>
      </w:r>
      <w:r w:rsidR="006749BA" w:rsidRPr="00E7001B">
        <w:rPr>
          <w:rFonts w:ascii="Garamond" w:eastAsia="Times New Roman" w:hAnsi="Garamond" w:cs="Arial"/>
          <w:iCs/>
          <w:sz w:val="24"/>
          <w:szCs w:val="24"/>
          <w:lang w:val="sr-Cyrl-RS"/>
        </w:rPr>
        <w:t>Његошева број 12</w:t>
      </w:r>
      <w:r>
        <w:rPr>
          <w:rFonts w:ascii="Garamond" w:eastAsia="Times New Roman" w:hAnsi="Garamond" w:cs="Arial"/>
          <w:iCs/>
          <w:sz w:val="24"/>
          <w:szCs w:val="24"/>
          <w:lang w:val="sr-Cyrl-RS"/>
        </w:rPr>
        <w:t xml:space="preserve">, </w:t>
      </w:r>
      <w:r w:rsidR="006749BA" w:rsidRPr="00E7001B">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6730BB">
        <w:rPr>
          <w:rFonts w:ascii="Garamond" w:eastAsia="Times New Roman" w:hAnsi="Garamond" w:cs="Arial"/>
          <w:iCs/>
          <w:sz w:val="24"/>
          <w:szCs w:val="24"/>
          <w:lang w:val="sr-Cyrl-RS"/>
        </w:rPr>
        <w:t xml:space="preserve">д дана </w:t>
      </w:r>
      <w:r w:rsidR="00F22447">
        <w:rPr>
          <w:rFonts w:ascii="Garamond" w:eastAsia="Times New Roman" w:hAnsi="Garamond" w:cs="Arial"/>
          <w:iCs/>
          <w:sz w:val="24"/>
          <w:szCs w:val="24"/>
          <w:lang w:val="sr-Cyrl-RS"/>
        </w:rPr>
        <w:t>истека рока за коначно извршење посла, односно потписивања записника о примопредаји радова (без примедби)</w:t>
      </w:r>
      <w:r w:rsidR="006730BB">
        <w:rPr>
          <w:rFonts w:ascii="Garamond" w:eastAsia="Times New Roman" w:hAnsi="Garamond" w:cs="Arial"/>
          <w:iCs/>
          <w:sz w:val="24"/>
          <w:szCs w:val="24"/>
          <w:lang w:val="sr-Cyrl-RS"/>
        </w:rPr>
        <w:t>, и</w:t>
      </w:r>
    </w:p>
    <w:p w14:paraId="2B06FD67" w14:textId="5BF4F9D6" w:rsidR="006749BA" w:rsidRPr="006730BB" w:rsidRDefault="006730BB" w:rsidP="00485EBB">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Средство обезбеђења за отклањање недостатака у гарантном року, и то о</w:t>
      </w:r>
      <w:r w:rsidR="006749BA" w:rsidRPr="006730B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w:t>
      </w:r>
      <w:r w:rsidR="006749BA" w:rsidRPr="006730BB">
        <w:rPr>
          <w:rFonts w:ascii="Garamond" w:eastAsia="Times New Roman" w:hAnsi="Garamond" w:cs="Arial"/>
          <w:iCs/>
          <w:sz w:val="24"/>
          <w:szCs w:val="24"/>
          <w:lang w:val="sr-Cyrl-RS"/>
        </w:rPr>
        <w:lastRenderedPageBreak/>
        <w:t xml:space="preserve">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sidRPr="006730BB">
        <w:rPr>
          <w:rFonts w:ascii="Garamond" w:eastAsia="Times New Roman" w:hAnsi="Garamond" w:cs="Arial"/>
          <w:iCs/>
          <w:sz w:val="24"/>
          <w:szCs w:val="24"/>
          <w:lang w:val="sr-Cyrl-RS"/>
        </w:rPr>
        <w:t xml:space="preserve">Београд, </w:t>
      </w:r>
      <w:r w:rsidR="006749BA" w:rsidRPr="006730BB">
        <w:rPr>
          <w:rFonts w:ascii="Garamond" w:eastAsia="Times New Roman" w:hAnsi="Garamond" w:cs="Arial"/>
          <w:iCs/>
          <w:sz w:val="24"/>
          <w:szCs w:val="24"/>
          <w:lang w:val="sr-Cyrl-RS"/>
        </w:rPr>
        <w:t>Његошева број 12</w:t>
      </w:r>
      <w:r w:rsidRPr="006730BB">
        <w:rPr>
          <w:rFonts w:ascii="Garamond" w:eastAsia="Times New Roman" w:hAnsi="Garamond" w:cs="Arial"/>
          <w:iCs/>
          <w:sz w:val="24"/>
          <w:szCs w:val="24"/>
          <w:lang w:val="sr-Cyrl-RS"/>
        </w:rPr>
        <w:t xml:space="preserve">, </w:t>
      </w:r>
      <w:r w:rsidR="006749BA" w:rsidRPr="006730BB">
        <w:rPr>
          <w:rFonts w:ascii="Garamond" w:eastAsia="Times New Roman" w:hAnsi="Garamond" w:cs="Arial"/>
          <w:iCs/>
          <w:sz w:val="24"/>
          <w:szCs w:val="24"/>
          <w:lang w:val="sr-Cyrl-RS"/>
        </w:rPr>
        <w:t xml:space="preserve">у износу од 10% од вредности уговора (са обрачунатим ПДВ-ом),са роком важности минимум 30 дана дужим од уговореног </w:t>
      </w:r>
      <w:r w:rsidR="00F22447">
        <w:rPr>
          <w:rFonts w:ascii="Garamond" w:eastAsia="Times New Roman" w:hAnsi="Garamond" w:cs="Arial"/>
          <w:iCs/>
          <w:sz w:val="24"/>
          <w:szCs w:val="24"/>
          <w:lang w:val="sr-Cyrl-RS"/>
        </w:rPr>
        <w:t xml:space="preserve">гарантног </w:t>
      </w:r>
      <w:r w:rsidR="006749BA" w:rsidRPr="006730BB">
        <w:rPr>
          <w:rFonts w:ascii="Garamond" w:eastAsia="Times New Roman" w:hAnsi="Garamond" w:cs="Arial"/>
          <w:iCs/>
          <w:sz w:val="24"/>
          <w:szCs w:val="24"/>
          <w:lang w:val="sr-Cyrl-RS"/>
        </w:rPr>
        <w:t>рока.</w:t>
      </w:r>
    </w:p>
    <w:p w14:paraId="46341868" w14:textId="77777777" w:rsidR="006749BA" w:rsidRPr="006730BB" w:rsidRDefault="006749BA" w:rsidP="006749BA">
      <w:pPr>
        <w:widowControl w:val="0"/>
        <w:autoSpaceDE w:val="0"/>
        <w:autoSpaceDN w:val="0"/>
        <w:adjustRightInd w:val="0"/>
        <w:spacing w:after="0" w:line="240" w:lineRule="auto"/>
        <w:ind w:firstLine="709"/>
        <w:jc w:val="both"/>
        <w:rPr>
          <w:rFonts w:ascii="Garamond" w:eastAsia="Times New Roman" w:hAnsi="Garamond" w:cs="Arial"/>
          <w:iCs/>
          <w:sz w:val="24"/>
          <w:szCs w:val="24"/>
          <w:lang w:val="sr-Cyrl-RS"/>
        </w:rPr>
      </w:pPr>
    </w:p>
    <w:p w14:paraId="57992C44"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 xml:space="preserve">Наручилац ће уновчити средства обезбеђења за добро извршење посла у случају да понуђач не буде извршавао своје уговорне обавезе у роковима и на начин предвиђен уговором. </w:t>
      </w:r>
    </w:p>
    <w:p w14:paraId="0F03B0F0"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Поднета средства обезбеђења не могу да садрже додатне услове за исплату, краће рокове, мањи износ или промењену месну надлежност за решавање спорова.</w:t>
      </w:r>
    </w:p>
    <w:p w14:paraId="1BA7A648" w14:textId="6D73C10E" w:rsidR="006749BA" w:rsidRPr="006730BB" w:rsidRDefault="006749BA" w:rsidP="006730BB">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 извршењу свих уговорених обавеза понуђача средства финансијског обезбеђења ће бити враћена</w:t>
      </w:r>
      <w:r w:rsidRPr="006730BB">
        <w:rPr>
          <w:rFonts w:ascii="Garamond" w:eastAsia="Times New Roman" w:hAnsi="Garamond" w:cs="Arial"/>
          <w:sz w:val="24"/>
          <w:szCs w:val="24"/>
        </w:rPr>
        <w:t xml:space="preserve"> </w:t>
      </w:r>
      <w:r w:rsidRPr="006730BB">
        <w:rPr>
          <w:rFonts w:ascii="Garamond" w:eastAsia="Times New Roman" w:hAnsi="Garamond" w:cs="Arial"/>
          <w:sz w:val="24"/>
          <w:szCs w:val="24"/>
          <w:lang w:val="sr-Cyrl-RS"/>
        </w:rPr>
        <w:t>уз Захтев Понуђача</w:t>
      </w:r>
      <w:r w:rsidR="006730BB" w:rsidRPr="006730BB">
        <w:rPr>
          <w:rFonts w:ascii="Garamond" w:eastAsia="Times New Roman" w:hAnsi="Garamond" w:cs="Arial"/>
          <w:sz w:val="24"/>
          <w:szCs w:val="24"/>
          <w:lang w:val="sr-Cyrl-RS"/>
        </w:rPr>
        <w:t>.</w:t>
      </w:r>
    </w:p>
    <w:p w14:paraId="6519EC33" w14:textId="77777777" w:rsidR="00E7001B" w:rsidRDefault="00E7001B" w:rsidP="006749BA">
      <w:pPr>
        <w:spacing w:after="0" w:line="240" w:lineRule="auto"/>
        <w:ind w:firstLine="567"/>
        <w:jc w:val="both"/>
        <w:rPr>
          <w:rFonts w:ascii="Arial" w:eastAsia="Times New Roman" w:hAnsi="Arial" w:cs="Arial"/>
          <w:sz w:val="20"/>
          <w:szCs w:val="20"/>
          <w:lang w:val="sr-Cyrl-RS"/>
        </w:rPr>
      </w:pPr>
    </w:p>
    <w:p w14:paraId="64BD9AC9" w14:textId="69ECEE62" w:rsidR="006749BA" w:rsidRPr="006730BB" w:rsidRDefault="006730BB" w:rsidP="006730B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lang w:val="sr-Cyrl-BA"/>
        </w:rPr>
        <w:t xml:space="preserve">7.12 </w:t>
      </w:r>
      <w:r w:rsidR="006749BA" w:rsidRPr="006730BB">
        <w:rPr>
          <w:rFonts w:ascii="Garamond" w:eastAsia="Garamond" w:hAnsi="Garamond" w:cs="Garamond"/>
          <w:b/>
          <w:bCs/>
          <w:sz w:val="24"/>
          <w:szCs w:val="24"/>
        </w:rPr>
        <w:t>ЗАШТИТА ПОВЕРЉИВОСТИ ПОДАТАКА КОЈЕ НАРУЧИЛАЦ СТАВЉА ПОНУЂАЧИМА НА РАСПОЛАГАЊЕ, УКЉУЧУЈУЋИ И ЊИХОВЕ ПОДИЗВОЂАЧЕ</w:t>
      </w:r>
    </w:p>
    <w:p w14:paraId="5FFC1D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Наручилац ће захтевати заштиту поверљивости података које понуђачима ставља на располагање, укључујући и њихове подизвођаче.</w:t>
      </w:r>
    </w:p>
    <w:p w14:paraId="661170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Саставни део конкурсне документације је изјава о чувању поверљивих података.</w:t>
      </w:r>
    </w:p>
    <w:p w14:paraId="46229044" w14:textId="7723FF9D" w:rsidR="006730BB" w:rsidRPr="006730BB" w:rsidRDefault="006730BB" w:rsidP="006730BB">
      <w:pPr>
        <w:pStyle w:val="BodyText"/>
        <w:spacing w:after="0" w:line="240" w:lineRule="auto"/>
        <w:ind w:right="-18"/>
        <w:jc w:val="both"/>
        <w:rPr>
          <w:rFonts w:ascii="Garamond" w:hAnsi="Garamond"/>
          <w:sz w:val="24"/>
          <w:szCs w:val="24"/>
        </w:rPr>
      </w:pPr>
      <w:r w:rsidRPr="006730BB">
        <w:rPr>
          <w:rFonts w:ascii="Garamond" w:hAnsi="Garamond"/>
          <w:sz w:val="24"/>
          <w:szCs w:val="24"/>
        </w:rPr>
        <w:t>Лице које је примило податке одређене као поверљиве дужно је да их чува и штити,</w:t>
      </w:r>
      <w:r>
        <w:rPr>
          <w:rFonts w:ascii="Garamond" w:hAnsi="Garamond"/>
          <w:sz w:val="24"/>
          <w:szCs w:val="24"/>
          <w:lang w:val="sr-Cyrl-BA"/>
        </w:rPr>
        <w:t xml:space="preserve"> </w:t>
      </w:r>
      <w:r w:rsidRPr="006730BB">
        <w:rPr>
          <w:rFonts w:ascii="Garamond" w:hAnsi="Garamond"/>
          <w:sz w:val="24"/>
          <w:szCs w:val="24"/>
        </w:rPr>
        <w:t>без обзира на степен те поверљивости.</w:t>
      </w:r>
    </w:p>
    <w:p w14:paraId="37056854" w14:textId="28FF4D6F" w:rsidR="006730BB" w:rsidRPr="006730BB" w:rsidRDefault="006730BB" w:rsidP="006730BB">
      <w:pPr>
        <w:pStyle w:val="BodyText"/>
        <w:tabs>
          <w:tab w:val="left" w:pos="7830"/>
        </w:tabs>
        <w:spacing w:after="0" w:line="240" w:lineRule="auto"/>
        <w:ind w:right="-18"/>
        <w:jc w:val="both"/>
        <w:rPr>
          <w:rFonts w:ascii="Garamond" w:hAnsi="Garamond"/>
          <w:sz w:val="24"/>
          <w:szCs w:val="24"/>
          <w:lang w:val="sr-Cyrl-BA"/>
        </w:rPr>
      </w:pPr>
      <w:r w:rsidRPr="006730BB">
        <w:rPr>
          <w:rFonts w:ascii="Garamond" w:hAnsi="Garamond"/>
          <w:sz w:val="24"/>
          <w:szCs w:val="24"/>
        </w:rPr>
        <w:t xml:space="preserve">Наручилац ће </w:t>
      </w:r>
      <w:r w:rsidRPr="006730BB">
        <w:rPr>
          <w:rFonts w:ascii="Garamond" w:hAnsi="Garamond"/>
          <w:spacing w:val="-3"/>
          <w:sz w:val="24"/>
          <w:szCs w:val="24"/>
        </w:rPr>
        <w:t xml:space="preserve">чувати </w:t>
      </w:r>
      <w:r w:rsidRPr="006730BB">
        <w:rPr>
          <w:rFonts w:ascii="Garamond" w:hAnsi="Garamond"/>
          <w:sz w:val="24"/>
          <w:szCs w:val="24"/>
        </w:rPr>
        <w:t xml:space="preserve">као поверљиве све </w:t>
      </w:r>
      <w:r w:rsidRPr="006730BB">
        <w:rPr>
          <w:rFonts w:ascii="Garamond" w:hAnsi="Garamond"/>
          <w:spacing w:val="-3"/>
          <w:sz w:val="24"/>
          <w:szCs w:val="24"/>
        </w:rPr>
        <w:t xml:space="preserve">податке </w:t>
      </w:r>
      <w:r w:rsidRPr="006730BB">
        <w:rPr>
          <w:rFonts w:ascii="Garamond" w:hAnsi="Garamond"/>
          <w:sz w:val="24"/>
          <w:szCs w:val="24"/>
        </w:rPr>
        <w:t xml:space="preserve">о понуђачима садржане у </w:t>
      </w:r>
      <w:r w:rsidRPr="006730BB">
        <w:rPr>
          <w:rFonts w:ascii="Garamond" w:hAnsi="Garamond"/>
          <w:spacing w:val="-4"/>
          <w:sz w:val="24"/>
          <w:szCs w:val="24"/>
        </w:rPr>
        <w:t xml:space="preserve">понуди </w:t>
      </w:r>
      <w:r w:rsidRPr="006730BB">
        <w:rPr>
          <w:rFonts w:ascii="Garamond" w:hAnsi="Garamond"/>
          <w:spacing w:val="-3"/>
          <w:sz w:val="24"/>
          <w:szCs w:val="24"/>
        </w:rPr>
        <w:t xml:space="preserve">који </w:t>
      </w:r>
      <w:r w:rsidRPr="006730BB">
        <w:rPr>
          <w:rFonts w:ascii="Garamond" w:hAnsi="Garamond"/>
          <w:sz w:val="24"/>
          <w:szCs w:val="24"/>
        </w:rPr>
        <w:t xml:space="preserve">су посебним прописима утврђени као поверљиви и </w:t>
      </w:r>
      <w:r w:rsidRPr="006730BB">
        <w:rPr>
          <w:rFonts w:ascii="Garamond" w:hAnsi="Garamond"/>
          <w:spacing w:val="-3"/>
          <w:sz w:val="24"/>
          <w:szCs w:val="24"/>
        </w:rPr>
        <w:t xml:space="preserve">које </w:t>
      </w:r>
      <w:r w:rsidRPr="006730BB">
        <w:rPr>
          <w:rFonts w:ascii="Garamond" w:hAnsi="Garamond"/>
          <w:sz w:val="24"/>
          <w:szCs w:val="24"/>
        </w:rPr>
        <w:t xml:space="preserve">је као такве </w:t>
      </w:r>
      <w:r w:rsidRPr="006730BB">
        <w:rPr>
          <w:rFonts w:ascii="Garamond" w:hAnsi="Garamond"/>
          <w:spacing w:val="-3"/>
          <w:sz w:val="24"/>
          <w:szCs w:val="24"/>
        </w:rPr>
        <w:t xml:space="preserve">понуђач </w:t>
      </w:r>
      <w:r w:rsidRPr="006730BB">
        <w:rPr>
          <w:rFonts w:ascii="Garamond" w:hAnsi="Garamond"/>
          <w:sz w:val="24"/>
          <w:szCs w:val="24"/>
        </w:rPr>
        <w:t>означио речју</w:t>
      </w:r>
      <w:r w:rsidRPr="006730BB">
        <w:rPr>
          <w:rFonts w:ascii="Garamond" w:hAnsi="Garamond"/>
          <w:sz w:val="24"/>
          <w:szCs w:val="24"/>
          <w:lang w:val="sr-Cyrl-BA"/>
        </w:rPr>
        <w:t xml:space="preserve">. </w:t>
      </w:r>
    </w:p>
    <w:p w14:paraId="654A6A56" w14:textId="77777777" w:rsidR="006730BB" w:rsidRPr="006730BB" w:rsidRDefault="006730BB" w:rsidP="006730BB">
      <w:pPr>
        <w:pStyle w:val="BodyText"/>
        <w:spacing w:after="0" w:line="240" w:lineRule="auto"/>
        <w:ind w:right="553"/>
        <w:jc w:val="both"/>
        <w:rPr>
          <w:lang w:val="sr-Cyrl-BA"/>
        </w:rPr>
      </w:pPr>
    </w:p>
    <w:p w14:paraId="584B9C00" w14:textId="2308B3DF"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7.13 </w:t>
      </w:r>
      <w:r w:rsidR="006749BA" w:rsidRPr="00764212">
        <w:rPr>
          <w:rFonts w:ascii="Garamond" w:eastAsia="Garamond" w:hAnsi="Garamond" w:cs="Garamond"/>
          <w:b/>
          <w:bCs/>
          <w:sz w:val="24"/>
          <w:szCs w:val="24"/>
          <w:lang w:val="sr-Cyrl-BA"/>
        </w:rPr>
        <w:t>ЗАШТИТА ПОВЕРЉИВОСТИ ПОДАТАКА О ПОНУЂАЧИМА</w:t>
      </w:r>
    </w:p>
    <w:p w14:paraId="67AC975F"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Наручилац је дужан да чува као поверљиве све податке о понуђачима садржане у понуди које је као такве, који су посебним прописом утврђени као поверљиви и које је као такве понуђач означио речју „ПОВЕРЉИВИ“ у понуди. Наручилац ће одбити  давање информације која би значила повреду поверљивости података добијених у понуди;</w:t>
      </w:r>
    </w:p>
    <w:p w14:paraId="6337FC83"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Наручилац је дужан да чува као пословну тајну имена заинтересованих лица и  понуђача, као и податке о поднетим понудама, до отварања понуда. </w:t>
      </w:r>
    </w:p>
    <w:p w14:paraId="75DF2818" w14:textId="245CDAF2" w:rsidR="006749BA"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14:paraId="19482FB0" w14:textId="77777777" w:rsidR="00764212" w:rsidRPr="00764212" w:rsidRDefault="00764212" w:rsidP="006749BA">
      <w:pPr>
        <w:spacing w:after="0" w:line="240" w:lineRule="auto"/>
        <w:ind w:firstLine="708"/>
        <w:jc w:val="both"/>
        <w:rPr>
          <w:rFonts w:ascii="Garamond" w:eastAsia="Times New Roman" w:hAnsi="Garamond" w:cs="Arial"/>
          <w:sz w:val="24"/>
          <w:szCs w:val="24"/>
          <w:lang w:val="sr-Cyrl-RS"/>
        </w:rPr>
      </w:pPr>
    </w:p>
    <w:p w14:paraId="0D122040" w14:textId="5110183D" w:rsidR="006749BA" w:rsidRPr="00764212" w:rsidRDefault="00764212" w:rsidP="00764212">
      <w:pPr>
        <w:spacing w:after="0" w:line="240" w:lineRule="auto"/>
        <w:ind w:left="360"/>
        <w:rPr>
          <w:rFonts w:ascii="Garamond" w:eastAsia="Garamond" w:hAnsi="Garamond" w:cs="Garamond"/>
          <w:b/>
          <w:bCs/>
          <w:sz w:val="24"/>
          <w:szCs w:val="24"/>
          <w:lang w:val="sr-Cyrl-BA"/>
        </w:rPr>
      </w:pPr>
      <w:r w:rsidRPr="00764212">
        <w:rPr>
          <w:rFonts w:ascii="Garamond" w:eastAsia="Garamond" w:hAnsi="Garamond" w:cs="Garamond"/>
          <w:b/>
          <w:bCs/>
          <w:sz w:val="24"/>
          <w:szCs w:val="24"/>
          <w:lang w:val="sr-Cyrl-BA"/>
        </w:rPr>
        <w:t xml:space="preserve">7.14 </w:t>
      </w:r>
      <w:r w:rsidR="006749BA" w:rsidRPr="00764212">
        <w:rPr>
          <w:rFonts w:ascii="Garamond" w:eastAsia="Garamond" w:hAnsi="Garamond" w:cs="Garamond"/>
          <w:b/>
          <w:bCs/>
          <w:sz w:val="24"/>
          <w:szCs w:val="24"/>
          <w:lang w:val="sr-Cyrl-BA"/>
        </w:rPr>
        <w:t>ДОДАТНЕ ИНФОРМАЦИЈЕ ИЛИ ПОЈАШЊЕЊА У ВЕЗИ СА ПРИПРЕМАЊЕМ ПОНУДЕ</w:t>
      </w:r>
    </w:p>
    <w:p w14:paraId="0B6BF0B9" w14:textId="5EB44599" w:rsidR="006749BA" w:rsidRPr="00764212" w:rsidRDefault="006749BA" w:rsidP="006749BA">
      <w:pPr>
        <w:suppressAutoHyphens/>
        <w:spacing w:after="0" w:line="100" w:lineRule="atLeast"/>
        <w:jc w:val="both"/>
        <w:rPr>
          <w:rFonts w:ascii="Garamond" w:eastAsia="Arial Unicode MS" w:hAnsi="Garamond" w:cs="Arial"/>
          <w:kern w:val="1"/>
          <w:sz w:val="24"/>
          <w:szCs w:val="24"/>
          <w:lang w:eastAsia="ar-SA"/>
        </w:rPr>
      </w:pPr>
      <w:r w:rsidRPr="00A0525E">
        <w:rPr>
          <w:rFonts w:ascii="Garamond" w:eastAsia="Times New Roman" w:hAnsi="Garamond" w:cs="Arial"/>
          <w:sz w:val="24"/>
          <w:szCs w:val="24"/>
          <w:lang w:val="sr-Cyrl-BA"/>
        </w:rPr>
        <w:t xml:space="preserve">Заинтересовано лице може, у писаном облику </w:t>
      </w:r>
      <w:r w:rsidRPr="00764212">
        <w:rPr>
          <w:rFonts w:ascii="Garamond" w:eastAsia="Times New Roman" w:hAnsi="Garamond" w:cs="Arial"/>
          <w:iCs/>
          <w:sz w:val="24"/>
          <w:szCs w:val="24"/>
          <w:lang w:val="sr-Cyrl-RS"/>
        </w:rPr>
        <w:t>(</w:t>
      </w:r>
      <w:r w:rsidRPr="00A0525E">
        <w:rPr>
          <w:rFonts w:ascii="Garamond" w:eastAsia="Times New Roman" w:hAnsi="Garamond" w:cs="Arial"/>
          <w:sz w:val="24"/>
          <w:szCs w:val="24"/>
          <w:lang w:val="sr-Cyrl-BA"/>
        </w:rPr>
        <w:t>путем поште</w:t>
      </w:r>
      <w:r w:rsidRPr="00764212">
        <w:rPr>
          <w:rFonts w:ascii="Garamond" w:eastAsia="Times New Roman" w:hAnsi="Garamond" w:cs="Arial"/>
          <w:sz w:val="24"/>
          <w:szCs w:val="24"/>
          <w:lang w:val="sr-Cyrl-CS"/>
        </w:rPr>
        <w:t xml:space="preserve"> на адресу наручиоца: Научни Иститут од националног заначаја ИХТМ-Београд,</w:t>
      </w:r>
      <w:r w:rsidR="00764212" w:rsidRPr="00764212">
        <w:rPr>
          <w:rFonts w:ascii="Garamond" w:eastAsia="Times New Roman" w:hAnsi="Garamond" w:cs="Arial"/>
          <w:sz w:val="24"/>
          <w:szCs w:val="24"/>
          <w:lang w:val="sr-Cyrl-CS"/>
        </w:rPr>
        <w:t xml:space="preserve"> Београд, </w:t>
      </w:r>
      <w:r w:rsidRPr="00764212">
        <w:rPr>
          <w:rFonts w:ascii="Garamond" w:eastAsia="Times New Roman" w:hAnsi="Garamond" w:cs="Arial"/>
          <w:sz w:val="24"/>
          <w:szCs w:val="24"/>
          <w:lang w:val="sr-Cyrl-CS"/>
        </w:rPr>
        <w:t xml:space="preserve"> Његошева број 12, </w:t>
      </w:r>
      <w:r w:rsidR="00764212" w:rsidRPr="00764212">
        <w:rPr>
          <w:rFonts w:ascii="Garamond" w:eastAsia="Times New Roman" w:hAnsi="Garamond" w:cs="Arial"/>
          <w:sz w:val="24"/>
          <w:szCs w:val="24"/>
          <w:lang w:val="sr-Cyrl-CS"/>
        </w:rPr>
        <w:t xml:space="preserve">или </w:t>
      </w:r>
      <w:r w:rsidRPr="00A0525E">
        <w:rPr>
          <w:rFonts w:ascii="Garamond" w:eastAsia="Times New Roman" w:hAnsi="Garamond" w:cs="Arial"/>
          <w:sz w:val="24"/>
          <w:szCs w:val="24"/>
          <w:lang w:val="sr-Cyrl-BA"/>
        </w:rPr>
        <w:t>електронске поште</w:t>
      </w:r>
      <w:r w:rsidRPr="00764212">
        <w:rPr>
          <w:rFonts w:ascii="Garamond" w:eastAsia="Times New Roman" w:hAnsi="Garamond" w:cs="Arial"/>
          <w:sz w:val="24"/>
          <w:szCs w:val="24"/>
          <w:lang w:val="sr-Cyrl-CS"/>
        </w:rPr>
        <w:t xml:space="preserve"> на </w:t>
      </w:r>
      <w:r w:rsidRPr="00764212">
        <w:rPr>
          <w:rFonts w:ascii="Garamond" w:eastAsia="Times New Roman" w:hAnsi="Garamond" w:cs="Arial"/>
          <w:iCs/>
          <w:sz w:val="24"/>
          <w:szCs w:val="24"/>
          <w:lang w:val="en-US"/>
        </w:rPr>
        <w:t>e</w:t>
      </w:r>
      <w:r w:rsidRPr="00764212">
        <w:rPr>
          <w:rFonts w:ascii="Garamond" w:eastAsia="Times New Roman" w:hAnsi="Garamond" w:cs="Arial"/>
          <w:iCs/>
          <w:sz w:val="24"/>
          <w:szCs w:val="24"/>
          <w:lang w:val="ru-RU"/>
        </w:rPr>
        <w:t>-</w:t>
      </w:r>
      <w:r w:rsidRPr="00764212">
        <w:rPr>
          <w:rFonts w:ascii="Garamond" w:eastAsia="Times New Roman" w:hAnsi="Garamond" w:cs="Arial"/>
          <w:iCs/>
          <w:sz w:val="24"/>
          <w:szCs w:val="24"/>
          <w:lang w:val="en-US"/>
        </w:rPr>
        <w:t>mail</w:t>
      </w:r>
      <w:r w:rsidRPr="00764212">
        <w:rPr>
          <w:rFonts w:ascii="Garamond" w:eastAsia="Times New Roman" w:hAnsi="Garamond" w:cs="Arial"/>
          <w:iCs/>
          <w:sz w:val="24"/>
          <w:szCs w:val="24"/>
          <w:lang w:val="sr-Cyrl-RS"/>
        </w:rPr>
        <w:t xml:space="preserve">  </w:t>
      </w:r>
      <w:hyperlink r:id="rId10" w:history="1">
        <w:r w:rsidRPr="00764212">
          <w:rPr>
            <w:rStyle w:val="Hyperlink"/>
            <w:rFonts w:ascii="Garamond" w:eastAsia="Arial Unicode MS" w:hAnsi="Garamond" w:cs="Arial"/>
            <w:color w:val="auto"/>
            <w:kern w:val="1"/>
            <w:sz w:val="24"/>
            <w:szCs w:val="24"/>
            <w:lang w:eastAsia="ar-SA"/>
          </w:rPr>
          <w:t>javne.nabavke@ihtm.bg.ac.rs</w:t>
        </w:r>
      </w:hyperlink>
      <w:r w:rsidR="00764212" w:rsidRPr="00764212">
        <w:rPr>
          <w:rStyle w:val="Hyperlink"/>
          <w:rFonts w:ascii="Garamond" w:eastAsia="Arial Unicode MS" w:hAnsi="Garamond" w:cs="Arial"/>
          <w:color w:val="auto"/>
          <w:kern w:val="1"/>
          <w:sz w:val="24"/>
          <w:szCs w:val="24"/>
          <w:lang w:val="sr-Cyrl-BA" w:eastAsia="ar-SA"/>
        </w:rPr>
        <w:t>)</w:t>
      </w:r>
      <w:r w:rsidRPr="00764212">
        <w:rPr>
          <w:rFonts w:ascii="Garamond" w:eastAsia="Arial Unicode MS" w:hAnsi="Garamond" w:cs="Arial"/>
          <w:kern w:val="1"/>
          <w:sz w:val="24"/>
          <w:szCs w:val="24"/>
          <w:lang w:val="uz-Cyrl-UZ" w:eastAsia="ar-SA"/>
        </w:rPr>
        <w:t xml:space="preserve"> </w:t>
      </w:r>
      <w:r w:rsidRPr="00A0525E">
        <w:rPr>
          <w:rFonts w:ascii="Garamond" w:eastAsia="Times New Roman" w:hAnsi="Garamond" w:cs="Arial"/>
          <w:sz w:val="24"/>
          <w:szCs w:val="24"/>
          <w:lang w:val="sr-Cyrl-BA"/>
        </w:rPr>
        <w:t>тражити од наручиоца додатне информације или појашњења у вези са припремањем понуде,</w:t>
      </w:r>
      <w:r w:rsidRPr="00764212">
        <w:rPr>
          <w:rFonts w:ascii="Garamond" w:eastAsia="Times New Roman" w:hAnsi="Garamond" w:cs="Arial"/>
          <w:sz w:val="24"/>
          <w:szCs w:val="24"/>
          <w:lang w:val="sr-Cyrl-RS"/>
        </w:rPr>
        <w:t xml:space="preserve"> при чему може да укаже наручиоцу и на евентуалне недостатке и неправилности у Конкурсној документацији, </w:t>
      </w:r>
      <w:r w:rsidRPr="00A0525E">
        <w:rPr>
          <w:rFonts w:ascii="Garamond" w:eastAsia="Times New Roman" w:hAnsi="Garamond" w:cs="Arial"/>
          <w:sz w:val="24"/>
          <w:szCs w:val="24"/>
          <w:lang w:val="sr-Cyrl-BA"/>
        </w:rPr>
        <w:t xml:space="preserve">најкасније 5 </w:t>
      </w:r>
      <w:r w:rsidRPr="00764212">
        <w:rPr>
          <w:rFonts w:ascii="Garamond" w:eastAsia="Times New Roman" w:hAnsi="Garamond" w:cs="Arial"/>
          <w:sz w:val="24"/>
          <w:szCs w:val="24"/>
          <w:lang w:val="sr-Cyrl-RS"/>
        </w:rPr>
        <w:t xml:space="preserve">(пет) </w:t>
      </w:r>
      <w:r w:rsidRPr="00A0525E">
        <w:rPr>
          <w:rFonts w:ascii="Garamond" w:eastAsia="Times New Roman" w:hAnsi="Garamond" w:cs="Arial"/>
          <w:sz w:val="24"/>
          <w:szCs w:val="24"/>
          <w:lang w:val="sr-Cyrl-BA"/>
        </w:rPr>
        <w:t xml:space="preserve">дана пре истека рока за подношење понуде. </w:t>
      </w:r>
    </w:p>
    <w:p w14:paraId="46FEA8E5"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Наручилац је дужан да у року од 3 (три) дана од дана пријема захтева објави одговор на Порталу јавних набавки и на својој интернет страници.</w:t>
      </w:r>
    </w:p>
    <w:p w14:paraId="32A2422B"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 ЈНР-ОП број 01/19</w:t>
      </w:r>
      <w:r w:rsidRPr="00764212">
        <w:rPr>
          <w:rFonts w:ascii="Garamond" w:eastAsia="Times New Roman" w:hAnsi="Garamond" w:cs="Arial"/>
          <w:sz w:val="24"/>
          <w:szCs w:val="24"/>
          <w:lang w:val="sr-Cyrl-RS"/>
        </w:rPr>
        <w:t>".</w:t>
      </w:r>
    </w:p>
    <w:p w14:paraId="15D13175"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lastRenderedPageBreak/>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набавки и на својој интернет страници  објави обавештење о продужењу рока за подношење понуда.</w:t>
      </w:r>
    </w:p>
    <w:p w14:paraId="15631412"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505C3B8" w14:textId="77777777" w:rsidR="006749BA" w:rsidRPr="00764212" w:rsidRDefault="006749BA" w:rsidP="006749BA">
      <w:pPr>
        <w:spacing w:after="0" w:line="240" w:lineRule="auto"/>
        <w:ind w:firstLine="708"/>
        <w:jc w:val="both"/>
        <w:rPr>
          <w:rFonts w:ascii="Garamond" w:eastAsia="Times New Roman" w:hAnsi="Garamond" w:cs="Arial"/>
          <w:bCs/>
          <w:sz w:val="24"/>
          <w:szCs w:val="24"/>
          <w:lang w:val="sr-Cyrl-RS"/>
        </w:rPr>
      </w:pPr>
      <w:r w:rsidRPr="00764212">
        <w:rPr>
          <w:rFonts w:ascii="Garamond" w:eastAsia="Times New Roman" w:hAnsi="Garamond" w:cs="Arial"/>
          <w:sz w:val="24"/>
          <w:szCs w:val="24"/>
          <w:lang w:val="ru-RU"/>
        </w:rPr>
        <w:t xml:space="preserve">Тражење додатних информација или појашњења у вези са припремањем понуде телефоном није дозвољено. </w:t>
      </w:r>
    </w:p>
    <w:p w14:paraId="193220C5" w14:textId="7B65788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 xml:space="preserve"> Комуникација у поступку јавне набавке врши се искључиво на начин одређен чл</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20.</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7ECDD7AA"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p w14:paraId="331FDE83" w14:textId="0114457E"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7.15 </w:t>
      </w:r>
      <w:r w:rsidR="006749BA" w:rsidRPr="00764212">
        <w:rPr>
          <w:rFonts w:ascii="Garamond" w:eastAsia="Garamond" w:hAnsi="Garamond" w:cs="Garamond"/>
          <w:b/>
          <w:bCs/>
          <w:sz w:val="24"/>
          <w:szCs w:val="24"/>
          <w:lang w:val="sr-Cyrl-BA"/>
        </w:rPr>
        <w:t>ДОДАТНА ОБЈАШЊЕЊА ОД ПОНУЂАЧА ПОСЛЕ ОТВАРАЊА ПОНУДА И КОНТРОЛА КОД ПОНУЂАЧА ОДНОСНО ЊЕГОВОГ ПОДИЗВОЂАЧА</w:t>
      </w:r>
    </w:p>
    <w:p w14:paraId="68A8233A"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(чл.93.</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155C4788"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030EF9F"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4065579E" w14:textId="14D40254" w:rsidR="006749BA" w:rsidRDefault="006749BA" w:rsidP="006749BA">
      <w:pPr>
        <w:spacing w:after="0" w:line="240" w:lineRule="auto"/>
        <w:ind w:left="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246A0D6F" w14:textId="77777777" w:rsidR="00764212" w:rsidRPr="00764212" w:rsidRDefault="00764212" w:rsidP="006749BA">
      <w:pPr>
        <w:spacing w:after="0" w:line="240" w:lineRule="auto"/>
        <w:ind w:left="708"/>
        <w:jc w:val="both"/>
        <w:rPr>
          <w:rFonts w:ascii="Garamond" w:eastAsia="Times New Roman" w:hAnsi="Garamond" w:cs="Arial"/>
          <w:sz w:val="24"/>
          <w:szCs w:val="24"/>
          <w:lang w:val="ru-RU"/>
        </w:rPr>
      </w:pPr>
    </w:p>
    <w:p w14:paraId="6413DBDA" w14:textId="77777777" w:rsidR="00764212" w:rsidRDefault="00764212" w:rsidP="00764212">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rPr>
        <w:t>7.16 КОРИШЋЕЊЕ ПАТЕНАТА И ОДГОВОРНОСТ ЗА ПОВРЕДУ ЗАШТИЋЕНИХ ПРАВА ИНТЕЛЕКТУАЛНЕ СВОЈИНЕ ТРЕЋИХ ЛИЦА</w:t>
      </w:r>
    </w:p>
    <w:p w14:paraId="57A0430B" w14:textId="71264437" w:rsidR="00764212" w:rsidRPr="00ED66CA" w:rsidRDefault="00764212" w:rsidP="00ED66CA">
      <w:pPr>
        <w:spacing w:after="0" w:line="240" w:lineRule="auto"/>
        <w:ind w:firstLine="708"/>
        <w:jc w:val="both"/>
        <w:rPr>
          <w:rFonts w:ascii="Garamond" w:hAnsi="Garamond"/>
          <w:sz w:val="24"/>
          <w:szCs w:val="24"/>
        </w:rPr>
      </w:pPr>
      <w:r>
        <w:rPr>
          <w:rFonts w:ascii="Garamond" w:eastAsia="Garamond" w:hAnsi="Garamond" w:cs="Garamond"/>
          <w:sz w:val="24"/>
          <w:szCs w:val="24"/>
        </w:rPr>
        <w:t xml:space="preserve">Накнаду за коришћење патената, као и одговорност за повреду заштићених права интелектуалне својине </w:t>
      </w:r>
      <w:r w:rsidRPr="00ED66CA">
        <w:rPr>
          <w:rFonts w:ascii="Garamond" w:eastAsia="Garamond" w:hAnsi="Garamond" w:cs="Garamond"/>
          <w:sz w:val="24"/>
          <w:szCs w:val="24"/>
        </w:rPr>
        <w:t>трећих лица, сноси понуђач.</w:t>
      </w:r>
    </w:p>
    <w:p w14:paraId="55F025C0" w14:textId="77777777" w:rsidR="006749BA" w:rsidRPr="00ED66CA" w:rsidRDefault="006749BA" w:rsidP="00ED66CA">
      <w:pPr>
        <w:autoSpaceDE w:val="0"/>
        <w:autoSpaceDN w:val="0"/>
        <w:adjustRightInd w:val="0"/>
        <w:spacing w:after="0" w:line="240" w:lineRule="auto"/>
        <w:jc w:val="both"/>
        <w:rPr>
          <w:rFonts w:ascii="Garamond" w:eastAsia="Calibri-Bold" w:hAnsi="Garamond" w:cs="Arial"/>
          <w:bCs/>
          <w:color w:val="000000"/>
          <w:sz w:val="24"/>
          <w:szCs w:val="24"/>
          <w:lang w:val="sr-Cyrl-RS" w:eastAsia="sr-Cyrl-RS"/>
        </w:rPr>
      </w:pPr>
    </w:p>
    <w:p w14:paraId="237CB94F" w14:textId="19384485" w:rsidR="006749BA" w:rsidRPr="00ED66CA" w:rsidRDefault="00ED66CA" w:rsidP="00ED66CA">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7.17 </w:t>
      </w:r>
      <w:r w:rsidR="006749BA" w:rsidRPr="00ED66CA">
        <w:rPr>
          <w:rFonts w:ascii="Garamond" w:eastAsia="Garamond" w:hAnsi="Garamond" w:cs="Garamond"/>
          <w:b/>
          <w:bCs/>
          <w:sz w:val="24"/>
          <w:szCs w:val="24"/>
        </w:rPr>
        <w:t>РОКОВИ И НАЧИН ПОДНОШЕЊА ЗАХТЕВА ЗА ЗАШТИТУ ПРАВА СА УПУТСТВОМ О УПЛАТИ ТАКСЕ ИЗ ЧЛАНА 156. ЗАКОНА</w:t>
      </w:r>
    </w:p>
    <w:p w14:paraId="09653F88" w14:textId="77777777" w:rsidR="00764212" w:rsidRPr="00ED66CA" w:rsidRDefault="006749BA" w:rsidP="00ED66CA">
      <w:pPr>
        <w:pStyle w:val="BodyText"/>
        <w:spacing w:after="0" w:line="240" w:lineRule="auto"/>
        <w:ind w:left="375" w:right="30"/>
        <w:jc w:val="both"/>
        <w:rPr>
          <w:rFonts w:ascii="Garamond" w:hAnsi="Garamond"/>
          <w:sz w:val="24"/>
          <w:szCs w:val="24"/>
        </w:rPr>
      </w:pPr>
      <w:r w:rsidRPr="00ED66CA">
        <w:rPr>
          <w:rFonts w:ascii="Garamond" w:eastAsia="Times New Roman" w:hAnsi="Garamond" w:cs="Arial"/>
          <w:sz w:val="24"/>
          <w:szCs w:val="24"/>
          <w:lang w:val="ru-RU"/>
        </w:rPr>
        <w:t>Захтев за заштиту права може да поднесе понуђач, одн</w:t>
      </w:r>
      <w:r w:rsidR="00764212" w:rsidRPr="00ED66CA">
        <w:rPr>
          <w:rFonts w:ascii="Garamond" w:eastAsia="Times New Roman" w:hAnsi="Garamond" w:cs="Arial"/>
          <w:sz w:val="24"/>
          <w:szCs w:val="24"/>
          <w:lang w:val="ru-RU"/>
        </w:rPr>
        <w:t xml:space="preserve">осно  заинтересовано лице. </w:t>
      </w:r>
      <w:r w:rsidRPr="00ED66CA">
        <w:rPr>
          <w:rFonts w:ascii="Garamond" w:eastAsia="Times New Roman" w:hAnsi="Garamond" w:cs="Arial"/>
          <w:sz w:val="24"/>
          <w:szCs w:val="24"/>
          <w:lang w:val="ru-RU"/>
        </w:rPr>
        <w:t xml:space="preserve">Захтев за заштиту права </w:t>
      </w:r>
      <w:r w:rsidR="00764212" w:rsidRPr="00ED66CA">
        <w:rPr>
          <w:rFonts w:ascii="Garamond" w:eastAsia="Times New Roman" w:hAnsi="Garamond" w:cs="Arial"/>
          <w:sz w:val="24"/>
          <w:szCs w:val="24"/>
          <w:lang w:val="ru-RU"/>
        </w:rPr>
        <w:t xml:space="preserve">подноси се наручиоцу НУ ИХТМ, Београд, Његошева 12, а </w:t>
      </w:r>
      <w:r w:rsidR="00764212" w:rsidRPr="00ED66CA">
        <w:rPr>
          <w:rFonts w:ascii="Garamond" w:hAnsi="Garamond"/>
          <w:spacing w:val="-3"/>
          <w:sz w:val="24"/>
          <w:szCs w:val="24"/>
        </w:rPr>
        <w:t xml:space="preserve">копија </w:t>
      </w:r>
      <w:r w:rsidR="00764212" w:rsidRPr="00ED66CA">
        <w:rPr>
          <w:rFonts w:ascii="Garamond" w:hAnsi="Garamond"/>
          <w:sz w:val="24"/>
          <w:szCs w:val="24"/>
        </w:rPr>
        <w:t xml:space="preserve">се истовремено доставља </w:t>
      </w:r>
      <w:r w:rsidR="00764212" w:rsidRPr="00ED66CA">
        <w:rPr>
          <w:rFonts w:ascii="Garamond" w:hAnsi="Garamond"/>
          <w:spacing w:val="-3"/>
          <w:sz w:val="24"/>
          <w:szCs w:val="24"/>
        </w:rPr>
        <w:t xml:space="preserve">Републичкој комисији </w:t>
      </w:r>
      <w:r w:rsidR="00764212" w:rsidRPr="00ED66CA">
        <w:rPr>
          <w:rFonts w:ascii="Garamond" w:hAnsi="Garamond"/>
          <w:sz w:val="24"/>
          <w:szCs w:val="24"/>
        </w:rPr>
        <w:t>за заштиту</w:t>
      </w:r>
      <w:r w:rsidR="00764212" w:rsidRPr="00ED66CA">
        <w:rPr>
          <w:rFonts w:ascii="Garamond" w:hAnsi="Garamond"/>
          <w:spacing w:val="-5"/>
          <w:sz w:val="24"/>
          <w:szCs w:val="24"/>
        </w:rPr>
        <w:t xml:space="preserve"> </w:t>
      </w:r>
      <w:r w:rsidR="00764212" w:rsidRPr="00ED66CA">
        <w:rPr>
          <w:rFonts w:ascii="Garamond" w:hAnsi="Garamond"/>
          <w:sz w:val="24"/>
          <w:szCs w:val="24"/>
        </w:rPr>
        <w:t>права.</w:t>
      </w:r>
    </w:p>
    <w:p w14:paraId="7C3F296C" w14:textId="22CB0033" w:rsidR="006749BA" w:rsidRPr="00ED66CA" w:rsidRDefault="00764212" w:rsidP="00ED66CA">
      <w:pPr>
        <w:widowControl w:val="0"/>
        <w:autoSpaceDE w:val="0"/>
        <w:autoSpaceDN w:val="0"/>
        <w:adjustRightInd w:val="0"/>
        <w:spacing w:after="0" w:line="240" w:lineRule="auto"/>
        <w:ind w:left="375" w:right="30" w:firstLine="708"/>
        <w:jc w:val="both"/>
        <w:rPr>
          <w:rFonts w:ascii="Garamond" w:eastAsia="Times New Roman" w:hAnsi="Garamond" w:cs="Arial"/>
          <w:sz w:val="24"/>
          <w:szCs w:val="24"/>
          <w:lang w:val="ru-RU"/>
        </w:rPr>
      </w:pPr>
      <w:r w:rsidRPr="00ED66CA">
        <w:rPr>
          <w:rFonts w:ascii="Garamond" w:eastAsia="Times New Roman" w:hAnsi="Garamond" w:cs="Arial"/>
          <w:sz w:val="24"/>
          <w:szCs w:val="24"/>
          <w:lang w:val="ru-RU"/>
        </w:rPr>
        <w:t xml:space="preserve">Захтев за заштиту права </w:t>
      </w:r>
      <w:r w:rsidR="006749BA" w:rsidRPr="00ED66CA">
        <w:rPr>
          <w:rFonts w:ascii="Garamond" w:eastAsia="Times New Roman" w:hAnsi="Garamond" w:cs="Arial"/>
          <w:sz w:val="24"/>
          <w:szCs w:val="24"/>
          <w:lang w:val="ru-RU"/>
        </w:rPr>
        <w:t xml:space="preserve">доставља се непосредно, електронском поштом на </w:t>
      </w:r>
      <w:r w:rsidR="006749BA" w:rsidRPr="00A0525E">
        <w:rPr>
          <w:rFonts w:ascii="Garamond" w:eastAsia="Times New Roman" w:hAnsi="Garamond" w:cs="Arial"/>
          <w:sz w:val="24"/>
          <w:szCs w:val="24"/>
        </w:rPr>
        <w:t>e</w:t>
      </w:r>
      <w:r w:rsidR="006749BA" w:rsidRPr="00ED66CA">
        <w:rPr>
          <w:rFonts w:ascii="Garamond" w:eastAsia="Times New Roman" w:hAnsi="Garamond" w:cs="Arial"/>
          <w:sz w:val="24"/>
          <w:szCs w:val="24"/>
          <w:lang w:val="ru-RU"/>
        </w:rPr>
        <w:t>-</w:t>
      </w:r>
      <w:r w:rsidR="006749BA" w:rsidRPr="00A0525E">
        <w:rPr>
          <w:rFonts w:ascii="Garamond" w:eastAsia="Times New Roman" w:hAnsi="Garamond" w:cs="Arial"/>
          <w:sz w:val="24"/>
          <w:szCs w:val="24"/>
        </w:rPr>
        <w:t>mail</w:t>
      </w:r>
      <w:r w:rsidR="006749BA" w:rsidRPr="00ED66CA">
        <w:rPr>
          <w:rFonts w:ascii="Garamond" w:eastAsia="Times New Roman" w:hAnsi="Garamond" w:cs="Arial"/>
          <w:sz w:val="24"/>
          <w:szCs w:val="24"/>
          <w:lang w:val="sr-Cyrl-RS"/>
        </w:rPr>
        <w:t xml:space="preserve">: </w:t>
      </w:r>
      <w:r w:rsidR="006749BA" w:rsidRPr="00A0525E">
        <w:rPr>
          <w:rFonts w:ascii="Garamond" w:eastAsia="Arial Unicode MS" w:hAnsi="Garamond" w:cs="Arial"/>
          <w:kern w:val="1"/>
          <w:sz w:val="24"/>
          <w:szCs w:val="24"/>
          <w:lang w:eastAsia="ar-SA"/>
        </w:rPr>
        <w:t>javne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nabavke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ihtm</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bg</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ac</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rs</w:t>
      </w:r>
      <w:r w:rsidR="006749BA" w:rsidRPr="00ED66CA">
        <w:rPr>
          <w:rFonts w:ascii="Garamond" w:eastAsia="Arial Unicode MS" w:hAnsi="Garamond" w:cs="Arial"/>
          <w:kern w:val="1"/>
          <w:sz w:val="24"/>
          <w:szCs w:val="24"/>
          <w:lang w:eastAsia="ar-SA"/>
        </w:rPr>
        <w:t xml:space="preserve"> </w:t>
      </w:r>
      <w:r w:rsidR="006749BA" w:rsidRPr="00ED66CA">
        <w:rPr>
          <w:rFonts w:ascii="Garamond" w:eastAsia="Times New Roman" w:hAnsi="Garamond" w:cs="Arial"/>
          <w:sz w:val="24"/>
          <w:szCs w:val="24"/>
          <w:lang w:val="ru-RU"/>
        </w:rPr>
        <w:t>или препорученом пошиљком са повратницом.</w:t>
      </w:r>
    </w:p>
    <w:p w14:paraId="569869DF" w14:textId="77777777"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pacing w:val="-7"/>
          <w:sz w:val="24"/>
          <w:szCs w:val="24"/>
        </w:rPr>
        <w:t xml:space="preserve">Уколико </w:t>
      </w:r>
      <w:r w:rsidRPr="00ED66CA">
        <w:rPr>
          <w:rFonts w:ascii="Garamond" w:hAnsi="Garamond"/>
          <w:sz w:val="24"/>
          <w:szCs w:val="24"/>
        </w:rPr>
        <w:t xml:space="preserve">се захтев за заштиту права доставља путем e-mailа, исти се </w:t>
      </w:r>
      <w:r w:rsidRPr="00ED66CA">
        <w:rPr>
          <w:rFonts w:ascii="Garamond" w:hAnsi="Garamond"/>
          <w:spacing w:val="-3"/>
          <w:sz w:val="24"/>
          <w:szCs w:val="24"/>
        </w:rPr>
        <w:t xml:space="preserve">може </w:t>
      </w:r>
      <w:r w:rsidRPr="00ED66CA">
        <w:rPr>
          <w:rFonts w:ascii="Garamond" w:hAnsi="Garamond"/>
          <w:sz w:val="24"/>
          <w:szCs w:val="24"/>
        </w:rPr>
        <w:t>доставити радним</w:t>
      </w:r>
      <w:r w:rsidRPr="00ED66CA">
        <w:rPr>
          <w:rFonts w:ascii="Garamond" w:hAnsi="Garamond"/>
          <w:spacing w:val="-5"/>
          <w:sz w:val="24"/>
          <w:szCs w:val="24"/>
        </w:rPr>
        <w:t xml:space="preserve"> </w:t>
      </w:r>
      <w:r w:rsidRPr="00ED66CA">
        <w:rPr>
          <w:rFonts w:ascii="Garamond" w:hAnsi="Garamond"/>
          <w:sz w:val="24"/>
          <w:szCs w:val="24"/>
        </w:rPr>
        <w:t>даном</w:t>
      </w:r>
      <w:r w:rsidRPr="00ED66CA">
        <w:rPr>
          <w:rFonts w:ascii="Garamond" w:hAnsi="Garamond"/>
          <w:spacing w:val="-4"/>
          <w:sz w:val="24"/>
          <w:szCs w:val="24"/>
        </w:rPr>
        <w:t xml:space="preserve"> од</w:t>
      </w:r>
      <w:r w:rsidRPr="00ED66CA">
        <w:rPr>
          <w:rFonts w:ascii="Garamond" w:hAnsi="Garamond"/>
          <w:spacing w:val="-6"/>
          <w:sz w:val="24"/>
          <w:szCs w:val="24"/>
        </w:rPr>
        <w:t xml:space="preserve"> </w:t>
      </w:r>
      <w:r w:rsidRPr="00ED66CA">
        <w:rPr>
          <w:rFonts w:ascii="Garamond" w:hAnsi="Garamond"/>
          <w:sz w:val="24"/>
          <w:szCs w:val="24"/>
        </w:rPr>
        <w:t>понедељка</w:t>
      </w:r>
      <w:r w:rsidRPr="00ED66CA">
        <w:rPr>
          <w:rFonts w:ascii="Garamond" w:hAnsi="Garamond"/>
          <w:spacing w:val="-4"/>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петка,</w:t>
      </w:r>
      <w:r w:rsidRPr="00ED66CA">
        <w:rPr>
          <w:rFonts w:ascii="Garamond" w:hAnsi="Garamond"/>
          <w:spacing w:val="-1"/>
          <w:sz w:val="24"/>
          <w:szCs w:val="24"/>
        </w:rPr>
        <w:t xml:space="preserve"> </w:t>
      </w:r>
      <w:r w:rsidRPr="00ED66CA">
        <w:rPr>
          <w:rFonts w:ascii="Garamond" w:hAnsi="Garamond"/>
          <w:sz w:val="24"/>
          <w:szCs w:val="24"/>
        </w:rPr>
        <w:t>у</w:t>
      </w:r>
      <w:r w:rsidRPr="00ED66CA">
        <w:rPr>
          <w:rFonts w:ascii="Garamond" w:hAnsi="Garamond"/>
          <w:spacing w:val="-11"/>
          <w:sz w:val="24"/>
          <w:szCs w:val="24"/>
        </w:rPr>
        <w:t xml:space="preserve"> </w:t>
      </w:r>
      <w:r w:rsidRPr="00ED66CA">
        <w:rPr>
          <w:rFonts w:ascii="Garamond" w:hAnsi="Garamond"/>
          <w:sz w:val="24"/>
          <w:szCs w:val="24"/>
        </w:rPr>
        <w:t>радно</w:t>
      </w:r>
      <w:r w:rsidRPr="00ED66CA">
        <w:rPr>
          <w:rFonts w:ascii="Garamond" w:hAnsi="Garamond"/>
          <w:spacing w:val="-3"/>
          <w:sz w:val="24"/>
          <w:szCs w:val="24"/>
        </w:rPr>
        <w:t xml:space="preserve"> </w:t>
      </w:r>
      <w:r w:rsidRPr="00ED66CA">
        <w:rPr>
          <w:rFonts w:ascii="Garamond" w:hAnsi="Garamond"/>
          <w:sz w:val="24"/>
          <w:szCs w:val="24"/>
        </w:rPr>
        <w:t>време</w:t>
      </w:r>
      <w:r w:rsidRPr="00ED66CA">
        <w:rPr>
          <w:rFonts w:ascii="Garamond" w:hAnsi="Garamond"/>
          <w:spacing w:val="-5"/>
          <w:sz w:val="24"/>
          <w:szCs w:val="24"/>
        </w:rPr>
        <w:t xml:space="preserve"> </w:t>
      </w:r>
      <w:r w:rsidRPr="00ED66CA">
        <w:rPr>
          <w:rFonts w:ascii="Garamond" w:hAnsi="Garamond"/>
          <w:sz w:val="24"/>
          <w:szCs w:val="24"/>
        </w:rPr>
        <w:t>наручиоца</w:t>
      </w:r>
      <w:r w:rsidRPr="00ED66CA">
        <w:rPr>
          <w:rFonts w:ascii="Garamond" w:hAnsi="Garamond"/>
          <w:spacing w:val="-4"/>
          <w:sz w:val="24"/>
          <w:szCs w:val="24"/>
        </w:rPr>
        <w:t xml:space="preserve"> од</w:t>
      </w:r>
      <w:r w:rsidRPr="00ED66CA">
        <w:rPr>
          <w:rFonts w:ascii="Garamond" w:hAnsi="Garamond"/>
          <w:spacing w:val="-3"/>
          <w:sz w:val="24"/>
          <w:szCs w:val="24"/>
        </w:rPr>
        <w:t xml:space="preserve"> </w:t>
      </w:r>
      <w:r w:rsidRPr="00ED66CA">
        <w:rPr>
          <w:rFonts w:ascii="Garamond" w:hAnsi="Garamond"/>
          <w:sz w:val="24"/>
          <w:szCs w:val="24"/>
        </w:rPr>
        <w:t>7.30</w:t>
      </w:r>
      <w:r w:rsidRPr="00ED66CA">
        <w:rPr>
          <w:rFonts w:ascii="Garamond" w:hAnsi="Garamond"/>
          <w:spacing w:val="-3"/>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15.30</w:t>
      </w:r>
      <w:r w:rsidRPr="00ED66CA">
        <w:rPr>
          <w:rFonts w:ascii="Garamond" w:hAnsi="Garamond"/>
          <w:spacing w:val="-3"/>
          <w:sz w:val="24"/>
          <w:szCs w:val="24"/>
        </w:rPr>
        <w:t xml:space="preserve"> </w:t>
      </w:r>
      <w:r w:rsidRPr="00ED66CA">
        <w:rPr>
          <w:rFonts w:ascii="Garamond" w:hAnsi="Garamond"/>
          <w:sz w:val="24"/>
          <w:szCs w:val="24"/>
        </w:rPr>
        <w:t>часова</w:t>
      </w:r>
      <w:r w:rsidRPr="00ED66CA">
        <w:rPr>
          <w:rFonts w:ascii="Garamond" w:hAnsi="Garamond"/>
          <w:spacing w:val="-1"/>
          <w:sz w:val="24"/>
          <w:szCs w:val="24"/>
        </w:rPr>
        <w:t xml:space="preserve"> </w:t>
      </w:r>
      <w:r w:rsidRPr="00ED66CA">
        <w:rPr>
          <w:rFonts w:ascii="Garamond" w:hAnsi="Garamond"/>
          <w:sz w:val="24"/>
          <w:szCs w:val="24"/>
        </w:rPr>
        <w:t>(субота, недеља и државни празници не сматрају се радним</w:t>
      </w:r>
      <w:r w:rsidRPr="00ED66CA">
        <w:rPr>
          <w:rFonts w:ascii="Garamond" w:hAnsi="Garamond"/>
          <w:spacing w:val="-12"/>
          <w:sz w:val="24"/>
          <w:szCs w:val="24"/>
        </w:rPr>
        <w:t xml:space="preserve"> </w:t>
      </w:r>
      <w:r w:rsidRPr="00ED66CA">
        <w:rPr>
          <w:rFonts w:ascii="Garamond" w:hAnsi="Garamond"/>
          <w:sz w:val="24"/>
          <w:szCs w:val="24"/>
        </w:rPr>
        <w:t>данима).</w:t>
      </w:r>
    </w:p>
    <w:p w14:paraId="3022759E" w14:textId="3506ED90"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63C74D71"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lastRenderedPageBreak/>
        <w:t>У случају када се захтевом за заштиту права оспорава врста поступка, садржина позива или</w:t>
      </w:r>
      <w:r w:rsidRPr="00ED66CA">
        <w:rPr>
          <w:rFonts w:ascii="Garamond" w:hAnsi="Garamond"/>
          <w:spacing w:val="-5"/>
          <w:sz w:val="24"/>
          <w:szCs w:val="24"/>
        </w:rPr>
        <w:t xml:space="preserve"> </w:t>
      </w:r>
      <w:r w:rsidRPr="00ED66CA">
        <w:rPr>
          <w:rFonts w:ascii="Garamond" w:hAnsi="Garamond"/>
          <w:spacing w:val="-3"/>
          <w:sz w:val="24"/>
          <w:szCs w:val="24"/>
        </w:rPr>
        <w:t>конкурсна</w:t>
      </w:r>
      <w:r w:rsidRPr="00ED66CA">
        <w:rPr>
          <w:rFonts w:ascii="Garamond" w:hAnsi="Garamond"/>
          <w:spacing w:val="-6"/>
          <w:sz w:val="24"/>
          <w:szCs w:val="24"/>
        </w:rPr>
        <w:t xml:space="preserve"> </w:t>
      </w:r>
      <w:r w:rsidRPr="00ED66CA">
        <w:rPr>
          <w:rFonts w:ascii="Garamond" w:hAnsi="Garamond"/>
          <w:sz w:val="24"/>
          <w:szCs w:val="24"/>
        </w:rPr>
        <w:t>документација</w:t>
      </w:r>
      <w:r w:rsidRPr="00ED66CA">
        <w:rPr>
          <w:rFonts w:ascii="Garamond" w:hAnsi="Garamond"/>
          <w:spacing w:val="-6"/>
          <w:sz w:val="24"/>
          <w:szCs w:val="24"/>
        </w:rPr>
        <w:t xml:space="preserve"> </w:t>
      </w:r>
      <w:r w:rsidRPr="00ED66CA">
        <w:rPr>
          <w:rFonts w:ascii="Garamond" w:hAnsi="Garamond"/>
          <w:sz w:val="24"/>
          <w:szCs w:val="24"/>
        </w:rPr>
        <w:t>наручиоца,</w:t>
      </w:r>
      <w:r w:rsidRPr="00ED66CA">
        <w:rPr>
          <w:rFonts w:ascii="Garamond" w:hAnsi="Garamond"/>
          <w:spacing w:val="-5"/>
          <w:sz w:val="24"/>
          <w:szCs w:val="24"/>
        </w:rPr>
        <w:t xml:space="preserve"> </w:t>
      </w:r>
      <w:r w:rsidRPr="00ED66CA">
        <w:rPr>
          <w:rFonts w:ascii="Garamond" w:hAnsi="Garamond"/>
          <w:sz w:val="24"/>
          <w:szCs w:val="24"/>
        </w:rPr>
        <w:t>захтев</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заштиту</w:t>
      </w:r>
      <w:r w:rsidRPr="00ED66CA">
        <w:rPr>
          <w:rFonts w:ascii="Garamond" w:hAnsi="Garamond"/>
          <w:spacing w:val="-9"/>
          <w:sz w:val="24"/>
          <w:szCs w:val="24"/>
        </w:rPr>
        <w:t xml:space="preserve"> </w:t>
      </w:r>
      <w:r w:rsidRPr="00ED66CA">
        <w:rPr>
          <w:rFonts w:ascii="Garamond" w:hAnsi="Garamond"/>
          <w:sz w:val="24"/>
          <w:szCs w:val="24"/>
        </w:rPr>
        <w:t>права</w:t>
      </w:r>
      <w:r w:rsidRPr="00ED66CA">
        <w:rPr>
          <w:rFonts w:ascii="Garamond" w:hAnsi="Garamond"/>
          <w:spacing w:val="-3"/>
          <w:sz w:val="24"/>
          <w:szCs w:val="24"/>
        </w:rPr>
        <w:t xml:space="preserve"> може</w:t>
      </w:r>
      <w:r w:rsidRPr="00ED66CA">
        <w:rPr>
          <w:rFonts w:ascii="Garamond" w:hAnsi="Garamond"/>
          <w:spacing w:val="-6"/>
          <w:sz w:val="24"/>
          <w:szCs w:val="24"/>
        </w:rPr>
        <w:t xml:space="preserve"> </w:t>
      </w:r>
      <w:r w:rsidRPr="00ED66CA">
        <w:rPr>
          <w:rFonts w:ascii="Garamond" w:hAnsi="Garamond"/>
          <w:sz w:val="24"/>
          <w:szCs w:val="24"/>
        </w:rPr>
        <w:t>се</w:t>
      </w:r>
      <w:r w:rsidRPr="00ED66CA">
        <w:rPr>
          <w:rFonts w:ascii="Garamond" w:hAnsi="Garamond"/>
          <w:spacing w:val="-7"/>
          <w:sz w:val="24"/>
          <w:szCs w:val="24"/>
        </w:rPr>
        <w:t xml:space="preserve"> </w:t>
      </w:r>
      <w:r w:rsidRPr="00ED66CA">
        <w:rPr>
          <w:rFonts w:ascii="Garamond" w:hAnsi="Garamond"/>
          <w:sz w:val="24"/>
          <w:szCs w:val="24"/>
        </w:rPr>
        <w:t>поднети</w:t>
      </w:r>
      <w:r w:rsidRPr="00ED66CA">
        <w:rPr>
          <w:rFonts w:ascii="Garamond" w:hAnsi="Garamond"/>
          <w:spacing w:val="-3"/>
          <w:sz w:val="24"/>
          <w:szCs w:val="24"/>
        </w:rPr>
        <w:t xml:space="preserve"> </w:t>
      </w:r>
      <w:r w:rsidRPr="00ED66CA">
        <w:rPr>
          <w:rFonts w:ascii="Garamond" w:hAnsi="Garamond"/>
          <w:sz w:val="24"/>
          <w:szCs w:val="24"/>
        </w:rPr>
        <w:t>најкасније</w:t>
      </w:r>
      <w:r w:rsidRPr="00ED66CA">
        <w:rPr>
          <w:rFonts w:ascii="Garamond" w:hAnsi="Garamond"/>
          <w:spacing w:val="-6"/>
          <w:sz w:val="24"/>
          <w:szCs w:val="24"/>
        </w:rPr>
        <w:t xml:space="preserve"> </w:t>
      </w:r>
      <w:r w:rsidRPr="00ED66CA">
        <w:rPr>
          <w:rFonts w:ascii="Garamond" w:hAnsi="Garamond"/>
          <w:sz w:val="24"/>
          <w:szCs w:val="24"/>
        </w:rPr>
        <w:t>7 (седам)</w:t>
      </w:r>
      <w:r w:rsidRPr="00ED66CA">
        <w:rPr>
          <w:rFonts w:ascii="Garamond" w:hAnsi="Garamond"/>
          <w:spacing w:val="-7"/>
          <w:sz w:val="24"/>
          <w:szCs w:val="24"/>
        </w:rPr>
        <w:t xml:space="preserve"> </w:t>
      </w:r>
      <w:r w:rsidRPr="00ED66CA">
        <w:rPr>
          <w:rFonts w:ascii="Garamond" w:hAnsi="Garamond"/>
          <w:sz w:val="24"/>
          <w:szCs w:val="24"/>
        </w:rPr>
        <w:t>дана</w:t>
      </w:r>
      <w:r w:rsidRPr="00ED66CA">
        <w:rPr>
          <w:rFonts w:ascii="Garamond" w:hAnsi="Garamond"/>
          <w:spacing w:val="-7"/>
          <w:sz w:val="24"/>
          <w:szCs w:val="24"/>
        </w:rPr>
        <w:t xml:space="preserve"> </w:t>
      </w:r>
      <w:r w:rsidRPr="00ED66CA">
        <w:rPr>
          <w:rFonts w:ascii="Garamond" w:hAnsi="Garamond"/>
          <w:sz w:val="24"/>
          <w:szCs w:val="24"/>
        </w:rPr>
        <w:t>пре</w:t>
      </w:r>
      <w:r w:rsidRPr="00ED66CA">
        <w:rPr>
          <w:rFonts w:ascii="Garamond" w:hAnsi="Garamond"/>
          <w:spacing w:val="-7"/>
          <w:sz w:val="24"/>
          <w:szCs w:val="24"/>
        </w:rPr>
        <w:t xml:space="preserve"> </w:t>
      </w:r>
      <w:r w:rsidRPr="00ED66CA">
        <w:rPr>
          <w:rFonts w:ascii="Garamond" w:hAnsi="Garamond"/>
          <w:sz w:val="24"/>
          <w:szCs w:val="24"/>
        </w:rPr>
        <w:t>исптека</w:t>
      </w:r>
      <w:r w:rsidRPr="00ED66CA">
        <w:rPr>
          <w:rFonts w:ascii="Garamond" w:hAnsi="Garamond"/>
          <w:spacing w:val="-7"/>
          <w:sz w:val="24"/>
          <w:szCs w:val="24"/>
        </w:rPr>
        <w:t xml:space="preserve"> </w:t>
      </w:r>
      <w:r w:rsidRPr="00ED66CA">
        <w:rPr>
          <w:rFonts w:ascii="Garamond" w:hAnsi="Garamond"/>
          <w:sz w:val="24"/>
          <w:szCs w:val="24"/>
        </w:rPr>
        <w:t>рока</w:t>
      </w:r>
      <w:r w:rsidRPr="00ED66CA">
        <w:rPr>
          <w:rFonts w:ascii="Garamond" w:hAnsi="Garamond"/>
          <w:spacing w:val="-7"/>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подношење</w:t>
      </w:r>
      <w:r w:rsidRPr="00ED66CA">
        <w:rPr>
          <w:rFonts w:ascii="Garamond" w:hAnsi="Garamond"/>
          <w:spacing w:val="-7"/>
          <w:sz w:val="24"/>
          <w:szCs w:val="24"/>
        </w:rPr>
        <w:t xml:space="preserve"> </w:t>
      </w:r>
      <w:r w:rsidRPr="00ED66CA">
        <w:rPr>
          <w:rFonts w:ascii="Garamond" w:hAnsi="Garamond"/>
          <w:spacing w:val="-4"/>
          <w:sz w:val="24"/>
          <w:szCs w:val="24"/>
        </w:rPr>
        <w:t>понуда,</w:t>
      </w:r>
      <w:r w:rsidRPr="00ED66CA">
        <w:rPr>
          <w:rFonts w:ascii="Garamond" w:hAnsi="Garamond"/>
          <w:spacing w:val="-7"/>
          <w:sz w:val="24"/>
          <w:szCs w:val="24"/>
        </w:rPr>
        <w:t xml:space="preserve"> </w:t>
      </w:r>
      <w:r w:rsidRPr="00ED66CA">
        <w:rPr>
          <w:rFonts w:ascii="Garamond" w:hAnsi="Garamond"/>
          <w:sz w:val="24"/>
          <w:szCs w:val="24"/>
        </w:rPr>
        <w:t>без</w:t>
      </w:r>
      <w:r w:rsidRPr="00ED66CA">
        <w:rPr>
          <w:rFonts w:ascii="Garamond" w:hAnsi="Garamond"/>
          <w:spacing w:val="-5"/>
          <w:sz w:val="24"/>
          <w:szCs w:val="24"/>
        </w:rPr>
        <w:t xml:space="preserve"> </w:t>
      </w:r>
      <w:r w:rsidRPr="00ED66CA">
        <w:rPr>
          <w:rFonts w:ascii="Garamond" w:hAnsi="Garamond"/>
          <w:sz w:val="24"/>
          <w:szCs w:val="24"/>
        </w:rPr>
        <w:t>обзира</w:t>
      </w:r>
      <w:r w:rsidRPr="00ED66CA">
        <w:rPr>
          <w:rFonts w:ascii="Garamond" w:hAnsi="Garamond"/>
          <w:spacing w:val="-7"/>
          <w:sz w:val="24"/>
          <w:szCs w:val="24"/>
        </w:rPr>
        <w:t xml:space="preserve"> </w:t>
      </w:r>
      <w:r w:rsidRPr="00ED66CA">
        <w:rPr>
          <w:rFonts w:ascii="Garamond" w:hAnsi="Garamond"/>
          <w:sz w:val="24"/>
          <w:szCs w:val="24"/>
        </w:rPr>
        <w:t>на</w:t>
      </w:r>
      <w:r w:rsidRPr="00ED66CA">
        <w:rPr>
          <w:rFonts w:ascii="Garamond" w:hAnsi="Garamond"/>
          <w:spacing w:val="-7"/>
          <w:sz w:val="24"/>
          <w:szCs w:val="24"/>
        </w:rPr>
        <w:t xml:space="preserve"> </w:t>
      </w:r>
      <w:r w:rsidRPr="00ED66CA">
        <w:rPr>
          <w:rFonts w:ascii="Garamond" w:hAnsi="Garamond"/>
          <w:spacing w:val="-3"/>
          <w:sz w:val="24"/>
          <w:szCs w:val="24"/>
        </w:rPr>
        <w:t>начин</w:t>
      </w:r>
      <w:r w:rsidRPr="00ED66CA">
        <w:rPr>
          <w:rFonts w:ascii="Garamond" w:hAnsi="Garamond"/>
          <w:spacing w:val="-5"/>
          <w:sz w:val="24"/>
          <w:szCs w:val="24"/>
        </w:rPr>
        <w:t xml:space="preserve"> </w:t>
      </w:r>
      <w:r w:rsidRPr="00ED66CA">
        <w:rPr>
          <w:rFonts w:ascii="Garamond" w:hAnsi="Garamond"/>
          <w:sz w:val="24"/>
          <w:szCs w:val="24"/>
        </w:rPr>
        <w:t>достављања</w:t>
      </w:r>
      <w:r w:rsidRPr="00ED66CA">
        <w:rPr>
          <w:rFonts w:ascii="Garamond" w:hAnsi="Garamond"/>
          <w:spacing w:val="-7"/>
          <w:sz w:val="24"/>
          <w:szCs w:val="24"/>
        </w:rPr>
        <w:t xml:space="preserve"> </w:t>
      </w:r>
      <w:r w:rsidRPr="00ED66CA">
        <w:rPr>
          <w:rFonts w:ascii="Garamond" w:hAnsi="Garamond"/>
          <w:sz w:val="24"/>
          <w:szCs w:val="24"/>
        </w:rPr>
        <w:t>и</w:t>
      </w:r>
      <w:r w:rsidRPr="00ED66CA">
        <w:rPr>
          <w:rFonts w:ascii="Garamond" w:hAnsi="Garamond"/>
          <w:spacing w:val="-4"/>
          <w:sz w:val="24"/>
          <w:szCs w:val="24"/>
        </w:rPr>
        <w:t xml:space="preserve"> </w:t>
      </w:r>
      <w:r w:rsidRPr="00ED66CA">
        <w:rPr>
          <w:rFonts w:ascii="Garamond" w:hAnsi="Garamond"/>
          <w:spacing w:val="-5"/>
          <w:sz w:val="24"/>
          <w:szCs w:val="24"/>
        </w:rPr>
        <w:t xml:space="preserve">уколико </w:t>
      </w:r>
      <w:r w:rsidRPr="00ED66CA">
        <w:rPr>
          <w:rFonts w:ascii="Garamond" w:hAnsi="Garamond"/>
          <w:sz w:val="24"/>
          <w:szCs w:val="24"/>
        </w:rPr>
        <w:t>је</w:t>
      </w:r>
      <w:r w:rsidRPr="00ED66CA">
        <w:rPr>
          <w:rFonts w:ascii="Garamond" w:hAnsi="Garamond"/>
          <w:spacing w:val="-12"/>
          <w:sz w:val="24"/>
          <w:szCs w:val="24"/>
        </w:rPr>
        <w:t xml:space="preserve"> </w:t>
      </w:r>
      <w:r w:rsidRPr="00ED66CA">
        <w:rPr>
          <w:rFonts w:ascii="Garamond" w:hAnsi="Garamond"/>
          <w:sz w:val="24"/>
          <w:szCs w:val="24"/>
        </w:rPr>
        <w:t>подносилац</w:t>
      </w:r>
      <w:r w:rsidRPr="00ED66CA">
        <w:rPr>
          <w:rFonts w:ascii="Garamond" w:hAnsi="Garamond"/>
          <w:spacing w:val="-14"/>
          <w:sz w:val="24"/>
          <w:szCs w:val="24"/>
        </w:rPr>
        <w:t xml:space="preserve"> </w:t>
      </w:r>
      <w:r w:rsidRPr="00ED66CA">
        <w:rPr>
          <w:rFonts w:ascii="Garamond" w:hAnsi="Garamond"/>
          <w:sz w:val="24"/>
          <w:szCs w:val="24"/>
        </w:rPr>
        <w:t>захтева</w:t>
      </w:r>
      <w:r w:rsidRPr="00ED66CA">
        <w:rPr>
          <w:rFonts w:ascii="Garamond" w:hAnsi="Garamond"/>
          <w:spacing w:val="-11"/>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складу</w:t>
      </w:r>
      <w:r w:rsidRPr="00ED66CA">
        <w:rPr>
          <w:rFonts w:ascii="Garamond" w:hAnsi="Garamond"/>
          <w:spacing w:val="-17"/>
          <w:sz w:val="24"/>
          <w:szCs w:val="24"/>
        </w:rPr>
        <w:t xml:space="preserve"> </w:t>
      </w:r>
      <w:r w:rsidRPr="00ED66CA">
        <w:rPr>
          <w:rFonts w:ascii="Garamond" w:hAnsi="Garamond"/>
          <w:sz w:val="24"/>
          <w:szCs w:val="24"/>
        </w:rPr>
        <w:t>са</w:t>
      </w:r>
      <w:r w:rsidRPr="00ED66CA">
        <w:rPr>
          <w:rFonts w:ascii="Garamond" w:hAnsi="Garamond"/>
          <w:spacing w:val="-13"/>
          <w:sz w:val="24"/>
          <w:szCs w:val="24"/>
        </w:rPr>
        <w:t xml:space="preserve"> </w:t>
      </w:r>
      <w:r w:rsidRPr="00ED66CA">
        <w:rPr>
          <w:rFonts w:ascii="Garamond" w:hAnsi="Garamond"/>
          <w:sz w:val="24"/>
          <w:szCs w:val="24"/>
        </w:rPr>
        <w:t>чланом</w:t>
      </w:r>
      <w:r w:rsidRPr="00ED66CA">
        <w:rPr>
          <w:rFonts w:ascii="Garamond" w:hAnsi="Garamond"/>
          <w:spacing w:val="-13"/>
          <w:sz w:val="24"/>
          <w:szCs w:val="24"/>
        </w:rPr>
        <w:t xml:space="preserve"> </w:t>
      </w:r>
      <w:r w:rsidRPr="00ED66CA">
        <w:rPr>
          <w:rFonts w:ascii="Garamond" w:hAnsi="Garamond"/>
          <w:sz w:val="24"/>
          <w:szCs w:val="24"/>
        </w:rPr>
        <w:t>63.</w:t>
      </w:r>
      <w:r w:rsidRPr="00ED66CA">
        <w:rPr>
          <w:rFonts w:ascii="Garamond" w:hAnsi="Garamond"/>
          <w:spacing w:val="-12"/>
          <w:sz w:val="24"/>
          <w:szCs w:val="24"/>
        </w:rPr>
        <w:t xml:space="preserve"> </w:t>
      </w:r>
      <w:r w:rsidRPr="00ED66CA">
        <w:rPr>
          <w:rFonts w:ascii="Garamond" w:hAnsi="Garamond"/>
          <w:sz w:val="24"/>
          <w:szCs w:val="24"/>
        </w:rPr>
        <w:t>став</w:t>
      </w:r>
      <w:r w:rsidRPr="00ED66CA">
        <w:rPr>
          <w:rFonts w:ascii="Garamond" w:hAnsi="Garamond"/>
          <w:spacing w:val="-13"/>
          <w:sz w:val="24"/>
          <w:szCs w:val="24"/>
        </w:rPr>
        <w:t xml:space="preserve"> </w:t>
      </w:r>
      <w:r w:rsidRPr="00ED66CA">
        <w:rPr>
          <w:rFonts w:ascii="Garamond" w:hAnsi="Garamond"/>
          <w:sz w:val="24"/>
          <w:szCs w:val="24"/>
        </w:rPr>
        <w:t>2.</w:t>
      </w:r>
      <w:r w:rsidRPr="00ED66CA">
        <w:rPr>
          <w:rFonts w:ascii="Garamond" w:hAnsi="Garamond"/>
          <w:spacing w:val="-12"/>
          <w:sz w:val="24"/>
          <w:szCs w:val="24"/>
        </w:rPr>
        <w:t xml:space="preserve"> </w:t>
      </w:r>
      <w:r w:rsidRPr="00ED66CA">
        <w:rPr>
          <w:rFonts w:ascii="Garamond" w:hAnsi="Garamond"/>
          <w:sz w:val="24"/>
          <w:szCs w:val="24"/>
        </w:rPr>
        <w:t>овог</w:t>
      </w:r>
      <w:r w:rsidRPr="00ED66CA">
        <w:rPr>
          <w:rFonts w:ascii="Garamond" w:hAnsi="Garamond"/>
          <w:spacing w:val="-12"/>
          <w:sz w:val="24"/>
          <w:szCs w:val="24"/>
        </w:rPr>
        <w:t xml:space="preserve"> </w:t>
      </w:r>
      <w:r w:rsidRPr="00ED66CA">
        <w:rPr>
          <w:rFonts w:ascii="Garamond" w:hAnsi="Garamond"/>
          <w:spacing w:val="-2"/>
          <w:sz w:val="24"/>
          <w:szCs w:val="24"/>
        </w:rPr>
        <w:t>закона</w:t>
      </w:r>
      <w:r w:rsidRPr="00ED66CA">
        <w:rPr>
          <w:rFonts w:ascii="Garamond" w:hAnsi="Garamond"/>
          <w:spacing w:val="-11"/>
          <w:sz w:val="24"/>
          <w:szCs w:val="24"/>
        </w:rPr>
        <w:t xml:space="preserve"> </w:t>
      </w:r>
      <w:r w:rsidRPr="00ED66CA">
        <w:rPr>
          <w:rFonts w:ascii="Garamond" w:hAnsi="Garamond"/>
          <w:spacing w:val="-3"/>
          <w:sz w:val="24"/>
          <w:szCs w:val="24"/>
        </w:rPr>
        <w:t>указао</w:t>
      </w:r>
      <w:r w:rsidRPr="00ED66CA">
        <w:rPr>
          <w:rFonts w:ascii="Garamond" w:hAnsi="Garamond"/>
          <w:spacing w:val="-10"/>
          <w:sz w:val="24"/>
          <w:szCs w:val="24"/>
        </w:rPr>
        <w:t xml:space="preserve"> </w:t>
      </w:r>
      <w:r w:rsidRPr="00ED66CA">
        <w:rPr>
          <w:rFonts w:ascii="Garamond" w:hAnsi="Garamond"/>
          <w:sz w:val="24"/>
          <w:szCs w:val="24"/>
        </w:rPr>
        <w:t>наручиоцу</w:t>
      </w:r>
      <w:r w:rsidRPr="00ED66CA">
        <w:rPr>
          <w:rFonts w:ascii="Garamond" w:hAnsi="Garamond"/>
          <w:spacing w:val="-17"/>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 xml:space="preserve">евентуалне недостатке и неправилности, а наручилац исте није отклонио, захтев ће се сматрати благовременим </w:t>
      </w:r>
      <w:r w:rsidRPr="00ED66CA">
        <w:rPr>
          <w:rFonts w:ascii="Garamond" w:hAnsi="Garamond"/>
          <w:spacing w:val="-5"/>
          <w:sz w:val="24"/>
          <w:szCs w:val="24"/>
        </w:rPr>
        <w:t xml:space="preserve">уколико </w:t>
      </w:r>
      <w:r w:rsidRPr="00ED66CA">
        <w:rPr>
          <w:rFonts w:ascii="Garamond" w:hAnsi="Garamond"/>
          <w:sz w:val="24"/>
          <w:szCs w:val="24"/>
        </w:rPr>
        <w:t>је поднет најкасније до истека рока за подношење</w:t>
      </w:r>
      <w:r w:rsidRPr="00ED66CA">
        <w:rPr>
          <w:rFonts w:ascii="Garamond" w:hAnsi="Garamond"/>
          <w:spacing w:val="-14"/>
          <w:sz w:val="24"/>
          <w:szCs w:val="24"/>
        </w:rPr>
        <w:t xml:space="preserve"> </w:t>
      </w:r>
      <w:r w:rsidRPr="00ED66CA">
        <w:rPr>
          <w:rFonts w:ascii="Garamond" w:hAnsi="Garamond"/>
          <w:spacing w:val="-3"/>
          <w:sz w:val="24"/>
          <w:szCs w:val="24"/>
        </w:rPr>
        <w:t>понуда.</w:t>
      </w:r>
    </w:p>
    <w:p w14:paraId="6FF2D512"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 xml:space="preserve">После доношења одлуке о додели уговора или </w:t>
      </w:r>
      <w:r w:rsidRPr="00ED66CA">
        <w:rPr>
          <w:rFonts w:ascii="Garamond" w:hAnsi="Garamond"/>
          <w:spacing w:val="-3"/>
          <w:sz w:val="24"/>
          <w:szCs w:val="24"/>
        </w:rPr>
        <w:t xml:space="preserve">одлуке </w:t>
      </w:r>
      <w:r w:rsidRPr="00ED66CA">
        <w:rPr>
          <w:rFonts w:ascii="Garamond" w:hAnsi="Garamond"/>
          <w:sz w:val="24"/>
          <w:szCs w:val="24"/>
        </w:rPr>
        <w:t xml:space="preserve">о обустави поступка, рок за подношење захтева за заштиту права је 10 (десет) дана </w:t>
      </w:r>
      <w:r w:rsidRPr="00ED66CA">
        <w:rPr>
          <w:rFonts w:ascii="Garamond" w:hAnsi="Garamond"/>
          <w:spacing w:val="-4"/>
          <w:sz w:val="24"/>
          <w:szCs w:val="24"/>
        </w:rPr>
        <w:t xml:space="preserve">од </w:t>
      </w:r>
      <w:r w:rsidRPr="00ED66CA">
        <w:rPr>
          <w:rFonts w:ascii="Garamond" w:hAnsi="Garamond"/>
          <w:sz w:val="24"/>
          <w:szCs w:val="24"/>
        </w:rPr>
        <w:t xml:space="preserve">дана објављивања </w:t>
      </w:r>
      <w:r w:rsidRPr="00ED66CA">
        <w:rPr>
          <w:rFonts w:ascii="Garamond" w:hAnsi="Garamond"/>
          <w:spacing w:val="-3"/>
          <w:sz w:val="24"/>
          <w:szCs w:val="24"/>
        </w:rPr>
        <w:t xml:space="preserve">одлуке </w:t>
      </w:r>
      <w:r w:rsidRPr="00ED66CA">
        <w:rPr>
          <w:rFonts w:ascii="Garamond" w:hAnsi="Garamond"/>
          <w:sz w:val="24"/>
          <w:szCs w:val="24"/>
        </w:rPr>
        <w:t>на</w:t>
      </w:r>
      <w:r w:rsidRPr="00ED66CA">
        <w:rPr>
          <w:rFonts w:ascii="Garamond" w:hAnsi="Garamond"/>
          <w:spacing w:val="-38"/>
          <w:sz w:val="24"/>
          <w:szCs w:val="24"/>
        </w:rPr>
        <w:t xml:space="preserve"> </w:t>
      </w:r>
      <w:r w:rsidRPr="00ED66CA">
        <w:rPr>
          <w:rFonts w:ascii="Garamond" w:hAnsi="Garamond"/>
          <w:sz w:val="24"/>
          <w:szCs w:val="24"/>
        </w:rPr>
        <w:t>Порталу јавних</w:t>
      </w:r>
      <w:r w:rsidRPr="00ED66CA">
        <w:rPr>
          <w:rFonts w:ascii="Garamond" w:hAnsi="Garamond"/>
          <w:spacing w:val="1"/>
          <w:sz w:val="24"/>
          <w:szCs w:val="24"/>
        </w:rPr>
        <w:t xml:space="preserve"> </w:t>
      </w:r>
      <w:r w:rsidRPr="00ED66CA">
        <w:rPr>
          <w:rFonts w:ascii="Garamond" w:hAnsi="Garamond"/>
          <w:sz w:val="24"/>
          <w:szCs w:val="24"/>
        </w:rPr>
        <w:t>набавки.</w:t>
      </w:r>
    </w:p>
    <w:p w14:paraId="51E4F864" w14:textId="77777777" w:rsidR="00ED66CA" w:rsidRPr="00ED66CA" w:rsidRDefault="00ED66CA" w:rsidP="00ED66CA">
      <w:pPr>
        <w:pStyle w:val="BodyText"/>
        <w:spacing w:after="0" w:line="240" w:lineRule="auto"/>
        <w:ind w:left="375" w:right="30"/>
        <w:jc w:val="both"/>
        <w:rPr>
          <w:rFonts w:ascii="Garamond" w:hAnsi="Garamond"/>
          <w:sz w:val="24"/>
          <w:szCs w:val="24"/>
        </w:rPr>
      </w:pPr>
      <w:r w:rsidRPr="00ED66CA">
        <w:rPr>
          <w:rFonts w:ascii="Garamond" w:hAnsi="Garamond"/>
          <w:sz w:val="24"/>
          <w:szCs w:val="24"/>
        </w:rPr>
        <w:t>Захтев за заштиту права не задржава даље активности наручиоца у поступку јавне набавке у складу са одредбама члана 150. ЗЈН.</w:t>
      </w:r>
    </w:p>
    <w:p w14:paraId="78A718B3" w14:textId="3CB64F5D"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Наручилац објављује обавештење о поднетом захтеву за заштиту права</w:t>
      </w:r>
      <w:r w:rsidRPr="00ED66CA">
        <w:rPr>
          <w:rFonts w:ascii="Garamond" w:hAnsi="Garamond"/>
          <w:spacing w:val="-27"/>
          <w:sz w:val="24"/>
          <w:szCs w:val="24"/>
        </w:rPr>
        <w:t xml:space="preserve"> </w:t>
      </w:r>
      <w:r w:rsidRPr="00ED66CA">
        <w:rPr>
          <w:rFonts w:ascii="Garamond" w:hAnsi="Garamond"/>
          <w:sz w:val="24"/>
          <w:szCs w:val="24"/>
        </w:rPr>
        <w:t>на</w:t>
      </w:r>
      <w:r w:rsidRPr="00ED66CA">
        <w:rPr>
          <w:rFonts w:ascii="Garamond" w:hAnsi="Garamond"/>
          <w:spacing w:val="51"/>
          <w:sz w:val="24"/>
          <w:szCs w:val="24"/>
        </w:rPr>
        <w:t xml:space="preserve"> </w:t>
      </w:r>
      <w:r w:rsidRPr="00ED66CA">
        <w:rPr>
          <w:rFonts w:ascii="Garamond" w:hAnsi="Garamond"/>
          <w:sz w:val="24"/>
          <w:szCs w:val="24"/>
        </w:rPr>
        <w:t>Порталу јавних</w:t>
      </w:r>
      <w:r w:rsidRPr="00ED66CA">
        <w:rPr>
          <w:rFonts w:ascii="Garamond" w:hAnsi="Garamond"/>
          <w:spacing w:val="-10"/>
          <w:sz w:val="24"/>
          <w:szCs w:val="24"/>
        </w:rPr>
        <w:t xml:space="preserve"> </w:t>
      </w:r>
      <w:r w:rsidRPr="00ED66CA">
        <w:rPr>
          <w:rFonts w:ascii="Garamond" w:hAnsi="Garamond"/>
          <w:sz w:val="24"/>
          <w:szCs w:val="24"/>
        </w:rPr>
        <w:t>набавки</w:t>
      </w:r>
      <w:r w:rsidRPr="00ED66CA">
        <w:rPr>
          <w:rFonts w:ascii="Garamond" w:hAnsi="Garamond"/>
          <w:spacing w:val="-11"/>
          <w:sz w:val="24"/>
          <w:szCs w:val="24"/>
        </w:rPr>
        <w:t xml:space="preserve"> </w:t>
      </w:r>
      <w:r w:rsidRPr="00ED66CA">
        <w:rPr>
          <w:rFonts w:ascii="Garamond" w:hAnsi="Garamond"/>
          <w:sz w:val="24"/>
          <w:szCs w:val="24"/>
        </w:rPr>
        <w:t>и</w:t>
      </w:r>
      <w:r w:rsidRPr="00ED66CA">
        <w:rPr>
          <w:rFonts w:ascii="Garamond" w:hAnsi="Garamond"/>
          <w:spacing w:val="-11"/>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својој</w:t>
      </w:r>
      <w:r w:rsidRPr="00ED66CA">
        <w:rPr>
          <w:rFonts w:ascii="Garamond" w:hAnsi="Garamond"/>
          <w:spacing w:val="-11"/>
          <w:sz w:val="24"/>
          <w:szCs w:val="24"/>
        </w:rPr>
        <w:t xml:space="preserve"> </w:t>
      </w:r>
      <w:r w:rsidRPr="00ED66CA">
        <w:rPr>
          <w:rFonts w:ascii="Garamond" w:hAnsi="Garamond"/>
          <w:sz w:val="24"/>
          <w:szCs w:val="24"/>
        </w:rPr>
        <w:t>интернет</w:t>
      </w:r>
      <w:r w:rsidRPr="00ED66CA">
        <w:rPr>
          <w:rFonts w:ascii="Garamond" w:hAnsi="Garamond"/>
          <w:spacing w:val="-8"/>
          <w:sz w:val="24"/>
          <w:szCs w:val="24"/>
        </w:rPr>
        <w:t xml:space="preserve"> </w:t>
      </w:r>
      <w:r w:rsidRPr="00ED66CA">
        <w:rPr>
          <w:rFonts w:ascii="Garamond" w:hAnsi="Garamond"/>
          <w:sz w:val="24"/>
          <w:szCs w:val="24"/>
        </w:rPr>
        <w:t>страници</w:t>
      </w:r>
      <w:r w:rsidRPr="00ED66CA">
        <w:rPr>
          <w:rFonts w:ascii="Garamond" w:hAnsi="Garamond"/>
          <w:spacing w:val="-9"/>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року</w:t>
      </w:r>
      <w:r w:rsidRPr="00ED66CA">
        <w:rPr>
          <w:rFonts w:ascii="Garamond" w:hAnsi="Garamond"/>
          <w:spacing w:val="-17"/>
          <w:sz w:val="24"/>
          <w:szCs w:val="24"/>
        </w:rPr>
        <w:t xml:space="preserve"> </w:t>
      </w:r>
      <w:r w:rsidRPr="00ED66CA">
        <w:rPr>
          <w:rFonts w:ascii="Garamond" w:hAnsi="Garamond"/>
          <w:spacing w:val="-4"/>
          <w:sz w:val="24"/>
          <w:szCs w:val="24"/>
        </w:rPr>
        <w:t>од</w:t>
      </w:r>
      <w:r w:rsidRPr="00ED66CA">
        <w:rPr>
          <w:rFonts w:ascii="Garamond" w:hAnsi="Garamond"/>
          <w:spacing w:val="-11"/>
          <w:sz w:val="24"/>
          <w:szCs w:val="24"/>
        </w:rPr>
        <w:t xml:space="preserve"> </w:t>
      </w:r>
      <w:r w:rsidRPr="00ED66CA">
        <w:rPr>
          <w:rFonts w:ascii="Garamond" w:hAnsi="Garamond"/>
          <w:sz w:val="24"/>
          <w:szCs w:val="24"/>
        </w:rPr>
        <w:t>2</w:t>
      </w:r>
      <w:r w:rsidRPr="00ED66CA">
        <w:rPr>
          <w:rFonts w:ascii="Garamond" w:hAnsi="Garamond"/>
          <w:spacing w:val="-10"/>
          <w:sz w:val="24"/>
          <w:szCs w:val="24"/>
        </w:rPr>
        <w:t xml:space="preserve"> </w:t>
      </w:r>
      <w:r w:rsidRPr="00ED66CA">
        <w:rPr>
          <w:rFonts w:ascii="Garamond" w:hAnsi="Garamond"/>
          <w:sz w:val="24"/>
          <w:szCs w:val="24"/>
        </w:rPr>
        <w:t>дана</w:t>
      </w:r>
      <w:r w:rsidRPr="00ED66CA">
        <w:rPr>
          <w:rFonts w:ascii="Garamond" w:hAnsi="Garamond"/>
          <w:spacing w:val="-13"/>
          <w:sz w:val="24"/>
          <w:szCs w:val="24"/>
        </w:rPr>
        <w:t xml:space="preserve"> </w:t>
      </w:r>
      <w:r w:rsidRPr="00ED66CA">
        <w:rPr>
          <w:rFonts w:ascii="Garamond" w:hAnsi="Garamond"/>
          <w:sz w:val="24"/>
          <w:szCs w:val="24"/>
        </w:rPr>
        <w:t>пријема</w:t>
      </w:r>
      <w:r w:rsidRPr="00ED66CA">
        <w:rPr>
          <w:rFonts w:ascii="Garamond" w:hAnsi="Garamond"/>
          <w:spacing w:val="-11"/>
          <w:sz w:val="24"/>
          <w:szCs w:val="24"/>
        </w:rPr>
        <w:t xml:space="preserve"> </w:t>
      </w:r>
      <w:r w:rsidRPr="00ED66CA">
        <w:rPr>
          <w:rFonts w:ascii="Garamond" w:hAnsi="Garamond"/>
          <w:sz w:val="24"/>
          <w:szCs w:val="24"/>
        </w:rPr>
        <w:t>захтева</w:t>
      </w:r>
      <w:r w:rsidRPr="00ED66CA">
        <w:rPr>
          <w:rFonts w:ascii="Garamond" w:hAnsi="Garamond"/>
          <w:spacing w:val="-13"/>
          <w:sz w:val="24"/>
          <w:szCs w:val="24"/>
        </w:rPr>
        <w:t xml:space="preserve"> </w:t>
      </w:r>
      <w:r w:rsidRPr="00ED66CA">
        <w:rPr>
          <w:rFonts w:ascii="Garamond" w:hAnsi="Garamond"/>
          <w:sz w:val="24"/>
          <w:szCs w:val="24"/>
        </w:rPr>
        <w:t>за</w:t>
      </w:r>
      <w:r w:rsidRPr="00ED66CA">
        <w:rPr>
          <w:rFonts w:ascii="Garamond" w:hAnsi="Garamond"/>
          <w:spacing w:val="-13"/>
          <w:sz w:val="24"/>
          <w:szCs w:val="24"/>
        </w:rPr>
        <w:t xml:space="preserve"> </w:t>
      </w:r>
      <w:r w:rsidRPr="00ED66CA">
        <w:rPr>
          <w:rFonts w:ascii="Garamond" w:hAnsi="Garamond"/>
          <w:sz w:val="24"/>
          <w:szCs w:val="24"/>
        </w:rPr>
        <w:t>заштиту</w:t>
      </w:r>
      <w:r w:rsidRPr="00ED66CA">
        <w:rPr>
          <w:rFonts w:ascii="Garamond" w:hAnsi="Garamond"/>
          <w:spacing w:val="-18"/>
          <w:sz w:val="24"/>
          <w:szCs w:val="24"/>
        </w:rPr>
        <w:t xml:space="preserve"> </w:t>
      </w:r>
      <w:r w:rsidRPr="00ED66CA">
        <w:rPr>
          <w:rFonts w:ascii="Garamond" w:hAnsi="Garamond"/>
          <w:sz w:val="24"/>
          <w:szCs w:val="24"/>
        </w:rPr>
        <w:t>права. Подносилац</w:t>
      </w:r>
      <w:r w:rsidRPr="00ED66CA">
        <w:rPr>
          <w:rFonts w:ascii="Garamond" w:hAnsi="Garamond"/>
          <w:spacing w:val="24"/>
          <w:sz w:val="24"/>
          <w:szCs w:val="24"/>
        </w:rPr>
        <w:t xml:space="preserve"> </w:t>
      </w:r>
      <w:r w:rsidRPr="00ED66CA">
        <w:rPr>
          <w:rFonts w:ascii="Garamond" w:hAnsi="Garamond"/>
          <w:sz w:val="24"/>
          <w:szCs w:val="24"/>
        </w:rPr>
        <w:t>захтева</w:t>
      </w:r>
      <w:r w:rsidRPr="00ED66CA">
        <w:rPr>
          <w:rFonts w:ascii="Garamond" w:hAnsi="Garamond"/>
          <w:spacing w:val="25"/>
          <w:sz w:val="24"/>
          <w:szCs w:val="24"/>
        </w:rPr>
        <w:t xml:space="preserve"> </w:t>
      </w:r>
      <w:r w:rsidRPr="00ED66CA">
        <w:rPr>
          <w:rFonts w:ascii="Garamond" w:hAnsi="Garamond"/>
          <w:sz w:val="24"/>
          <w:szCs w:val="24"/>
        </w:rPr>
        <w:t>за</w:t>
      </w:r>
      <w:r w:rsidRPr="00ED66CA">
        <w:rPr>
          <w:rFonts w:ascii="Garamond" w:hAnsi="Garamond"/>
          <w:spacing w:val="21"/>
          <w:sz w:val="24"/>
          <w:szCs w:val="24"/>
        </w:rPr>
        <w:t xml:space="preserve"> </w:t>
      </w:r>
      <w:r w:rsidRPr="00ED66CA">
        <w:rPr>
          <w:rFonts w:ascii="Garamond" w:hAnsi="Garamond"/>
          <w:sz w:val="24"/>
          <w:szCs w:val="24"/>
        </w:rPr>
        <w:t>заштиту</w:t>
      </w:r>
      <w:r w:rsidRPr="00ED66CA">
        <w:rPr>
          <w:rFonts w:ascii="Garamond" w:hAnsi="Garamond"/>
          <w:spacing w:val="17"/>
          <w:sz w:val="24"/>
          <w:szCs w:val="24"/>
        </w:rPr>
        <w:t xml:space="preserve"> </w:t>
      </w:r>
      <w:r w:rsidRPr="00ED66CA">
        <w:rPr>
          <w:rFonts w:ascii="Garamond" w:hAnsi="Garamond"/>
          <w:sz w:val="24"/>
          <w:szCs w:val="24"/>
        </w:rPr>
        <w:t>права</w:t>
      </w:r>
      <w:r w:rsidRPr="00ED66CA">
        <w:rPr>
          <w:rFonts w:ascii="Garamond" w:hAnsi="Garamond"/>
          <w:spacing w:val="48"/>
          <w:sz w:val="24"/>
          <w:szCs w:val="24"/>
        </w:rPr>
        <w:t xml:space="preserve"> </w:t>
      </w:r>
      <w:r w:rsidRPr="00ED66CA">
        <w:rPr>
          <w:rFonts w:ascii="Garamond" w:hAnsi="Garamond"/>
          <w:sz w:val="24"/>
          <w:szCs w:val="24"/>
        </w:rPr>
        <w:t>је</w:t>
      </w:r>
      <w:r w:rsidRPr="00ED66CA">
        <w:rPr>
          <w:rFonts w:ascii="Garamond" w:hAnsi="Garamond"/>
          <w:spacing w:val="24"/>
          <w:sz w:val="24"/>
          <w:szCs w:val="24"/>
        </w:rPr>
        <w:t xml:space="preserve"> </w:t>
      </w:r>
      <w:r w:rsidRPr="00ED66CA">
        <w:rPr>
          <w:rFonts w:ascii="Garamond" w:hAnsi="Garamond"/>
          <w:sz w:val="24"/>
          <w:szCs w:val="24"/>
        </w:rPr>
        <w:t>дужан</w:t>
      </w:r>
      <w:r w:rsidRPr="00ED66CA">
        <w:rPr>
          <w:rFonts w:ascii="Garamond" w:hAnsi="Garamond"/>
          <w:spacing w:val="24"/>
          <w:sz w:val="24"/>
          <w:szCs w:val="24"/>
        </w:rPr>
        <w:t xml:space="preserve"> </w:t>
      </w:r>
      <w:r w:rsidRPr="00ED66CA">
        <w:rPr>
          <w:rFonts w:ascii="Garamond" w:hAnsi="Garamond"/>
          <w:sz w:val="24"/>
          <w:szCs w:val="24"/>
        </w:rPr>
        <w:t>да</w:t>
      </w:r>
      <w:r w:rsidRPr="00ED66CA">
        <w:rPr>
          <w:rFonts w:ascii="Garamond" w:hAnsi="Garamond"/>
          <w:spacing w:val="23"/>
          <w:sz w:val="24"/>
          <w:szCs w:val="24"/>
        </w:rPr>
        <w:t xml:space="preserve"> </w:t>
      </w:r>
      <w:r w:rsidRPr="00ED66CA">
        <w:rPr>
          <w:rFonts w:ascii="Garamond" w:hAnsi="Garamond"/>
          <w:sz w:val="24"/>
          <w:szCs w:val="24"/>
        </w:rPr>
        <w:t>на</w:t>
      </w:r>
      <w:r w:rsidRPr="00ED66CA">
        <w:rPr>
          <w:rFonts w:ascii="Garamond" w:hAnsi="Garamond"/>
          <w:spacing w:val="23"/>
          <w:sz w:val="24"/>
          <w:szCs w:val="24"/>
        </w:rPr>
        <w:t xml:space="preserve"> </w:t>
      </w:r>
      <w:r w:rsidRPr="00ED66CA">
        <w:rPr>
          <w:rFonts w:ascii="Garamond" w:hAnsi="Garamond"/>
          <w:spacing w:val="-3"/>
          <w:sz w:val="24"/>
          <w:szCs w:val="24"/>
        </w:rPr>
        <w:t>рачун</w:t>
      </w:r>
      <w:r w:rsidRPr="00ED66CA">
        <w:rPr>
          <w:rFonts w:ascii="Garamond" w:hAnsi="Garamond"/>
          <w:spacing w:val="24"/>
          <w:sz w:val="24"/>
          <w:szCs w:val="24"/>
        </w:rPr>
        <w:t xml:space="preserve"> </w:t>
      </w:r>
      <w:r w:rsidRPr="00ED66CA">
        <w:rPr>
          <w:rFonts w:ascii="Garamond" w:hAnsi="Garamond"/>
          <w:sz w:val="24"/>
          <w:szCs w:val="24"/>
        </w:rPr>
        <w:t>буџета</w:t>
      </w:r>
      <w:r w:rsidRPr="00ED66CA">
        <w:rPr>
          <w:rFonts w:ascii="Garamond" w:hAnsi="Garamond"/>
          <w:spacing w:val="26"/>
          <w:sz w:val="24"/>
          <w:szCs w:val="24"/>
        </w:rPr>
        <w:t xml:space="preserve"> </w:t>
      </w:r>
      <w:r w:rsidRPr="00ED66CA">
        <w:rPr>
          <w:rFonts w:ascii="Garamond" w:hAnsi="Garamond"/>
          <w:sz w:val="24"/>
          <w:szCs w:val="24"/>
        </w:rPr>
        <w:t>Републике</w:t>
      </w:r>
      <w:r w:rsidRPr="00ED66CA">
        <w:rPr>
          <w:rFonts w:ascii="Garamond" w:hAnsi="Garamond"/>
          <w:spacing w:val="23"/>
          <w:sz w:val="24"/>
          <w:szCs w:val="24"/>
        </w:rPr>
        <w:t xml:space="preserve"> </w:t>
      </w:r>
      <w:r w:rsidRPr="00ED66CA">
        <w:rPr>
          <w:rFonts w:ascii="Garamond" w:hAnsi="Garamond"/>
          <w:sz w:val="24"/>
          <w:szCs w:val="24"/>
        </w:rPr>
        <w:t>Србије уплати т</w:t>
      </w:r>
      <w:r>
        <w:rPr>
          <w:rFonts w:ascii="Garamond" w:hAnsi="Garamond"/>
          <w:sz w:val="24"/>
          <w:szCs w:val="24"/>
        </w:rPr>
        <w:t xml:space="preserve">аксу у износу прописаном чланом </w:t>
      </w:r>
      <w:r w:rsidRPr="00ED66CA">
        <w:rPr>
          <w:rFonts w:ascii="Garamond" w:hAnsi="Garamond"/>
          <w:sz w:val="24"/>
          <w:szCs w:val="24"/>
        </w:rPr>
        <w:t xml:space="preserve">156. </w:t>
      </w:r>
      <w:r w:rsidRPr="00ED66CA">
        <w:rPr>
          <w:rFonts w:ascii="Garamond" w:hAnsi="Garamond"/>
          <w:spacing w:val="-3"/>
          <w:sz w:val="24"/>
          <w:szCs w:val="24"/>
        </w:rPr>
        <w:t xml:space="preserve">Закона </w:t>
      </w:r>
      <w:r w:rsidRPr="00ED66CA">
        <w:rPr>
          <w:rFonts w:ascii="Garamond" w:hAnsi="Garamond"/>
          <w:sz w:val="24"/>
          <w:szCs w:val="24"/>
        </w:rPr>
        <w:t>о јавним набавкама, у износу</w:t>
      </w:r>
      <w:r w:rsidRPr="00ED66CA">
        <w:rPr>
          <w:rFonts w:ascii="Garamond" w:hAnsi="Garamond"/>
          <w:spacing w:val="39"/>
          <w:sz w:val="24"/>
          <w:szCs w:val="24"/>
        </w:rPr>
        <w:t xml:space="preserve"> </w:t>
      </w:r>
      <w:r w:rsidRPr="00ED66CA">
        <w:rPr>
          <w:rFonts w:ascii="Garamond" w:hAnsi="Garamond"/>
          <w:spacing w:val="-4"/>
          <w:sz w:val="24"/>
          <w:szCs w:val="24"/>
        </w:rPr>
        <w:t>од</w:t>
      </w:r>
      <w:r>
        <w:rPr>
          <w:rFonts w:ascii="Garamond" w:hAnsi="Garamond"/>
          <w:spacing w:val="-4"/>
          <w:sz w:val="24"/>
          <w:szCs w:val="24"/>
          <w:lang w:val="sr-Cyrl-BA"/>
        </w:rPr>
        <w:t xml:space="preserve"> </w:t>
      </w:r>
      <w:r w:rsidRPr="00ED66CA">
        <w:rPr>
          <w:rFonts w:ascii="Garamond" w:hAnsi="Garamond"/>
          <w:sz w:val="24"/>
          <w:szCs w:val="24"/>
        </w:rPr>
        <w:t>,00 динара.</w:t>
      </w:r>
    </w:p>
    <w:p w14:paraId="62C557C2" w14:textId="77777777" w:rsidR="00ED66CA" w:rsidRPr="00ED66CA" w:rsidRDefault="00ED66CA" w:rsidP="00ED66CA">
      <w:pPr>
        <w:pStyle w:val="BodyText"/>
        <w:spacing w:after="0" w:line="240" w:lineRule="auto"/>
        <w:ind w:left="600" w:right="30" w:firstLine="333"/>
        <w:jc w:val="both"/>
        <w:rPr>
          <w:rFonts w:ascii="Garamond" w:hAnsi="Garamond"/>
          <w:sz w:val="24"/>
          <w:szCs w:val="24"/>
        </w:rPr>
      </w:pPr>
      <w:r w:rsidRPr="00ED66CA">
        <w:rPr>
          <w:rFonts w:ascii="Garamond" w:hAnsi="Garamond"/>
          <w:sz w:val="24"/>
          <w:szCs w:val="24"/>
        </w:rPr>
        <w:t>Захтев за заштиту права садржи:</w:t>
      </w:r>
    </w:p>
    <w:p w14:paraId="5A2EB898" w14:textId="77777777" w:rsidR="00ED66CA" w:rsidRPr="00A0525E"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lang w:val="sr-Latn-RS"/>
        </w:rPr>
      </w:pPr>
      <w:r w:rsidRPr="00ED66CA">
        <w:rPr>
          <w:rFonts w:ascii="Garamond" w:hAnsi="Garamond"/>
          <w:sz w:val="24"/>
          <w:szCs w:val="24"/>
        </w:rPr>
        <w:t>Назив</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адресу</w:t>
      </w:r>
      <w:r w:rsidRPr="00A0525E">
        <w:rPr>
          <w:rFonts w:ascii="Garamond" w:hAnsi="Garamond"/>
          <w:sz w:val="24"/>
          <w:szCs w:val="24"/>
          <w:lang w:val="sr-Latn-RS"/>
        </w:rPr>
        <w:t xml:space="preserve"> </w:t>
      </w:r>
      <w:r w:rsidRPr="00ED66CA">
        <w:rPr>
          <w:rFonts w:ascii="Garamond" w:hAnsi="Garamond"/>
          <w:sz w:val="24"/>
          <w:szCs w:val="24"/>
        </w:rPr>
        <w:t>подносиоца</w:t>
      </w:r>
      <w:r w:rsidRPr="00A0525E">
        <w:rPr>
          <w:rFonts w:ascii="Garamond" w:hAnsi="Garamond"/>
          <w:sz w:val="24"/>
          <w:szCs w:val="24"/>
          <w:lang w:val="sr-Latn-RS"/>
        </w:rPr>
        <w:t xml:space="preserve"> </w:t>
      </w:r>
      <w:r w:rsidRPr="00ED66CA">
        <w:rPr>
          <w:rFonts w:ascii="Garamond" w:hAnsi="Garamond"/>
          <w:sz w:val="24"/>
          <w:szCs w:val="24"/>
        </w:rPr>
        <w:t>захтева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лице</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pacing w:val="-17"/>
          <w:sz w:val="24"/>
          <w:szCs w:val="24"/>
          <w:lang w:val="sr-Latn-RS"/>
        </w:rPr>
        <w:t xml:space="preserve"> </w:t>
      </w:r>
      <w:r w:rsidRPr="00ED66CA">
        <w:rPr>
          <w:rFonts w:ascii="Garamond" w:hAnsi="Garamond"/>
          <w:sz w:val="24"/>
          <w:szCs w:val="24"/>
        </w:rPr>
        <w:t>контакт</w:t>
      </w:r>
      <w:r w:rsidRPr="00A0525E">
        <w:rPr>
          <w:rFonts w:ascii="Garamond" w:hAnsi="Garamond"/>
          <w:sz w:val="24"/>
          <w:szCs w:val="24"/>
          <w:lang w:val="sr-Latn-RS"/>
        </w:rPr>
        <w:t>;</w:t>
      </w:r>
    </w:p>
    <w:p w14:paraId="4D6C962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Назив и адресу</w:t>
      </w:r>
      <w:r w:rsidRPr="00ED66CA">
        <w:rPr>
          <w:rFonts w:ascii="Garamond" w:hAnsi="Garamond"/>
          <w:spacing w:val="-7"/>
          <w:sz w:val="24"/>
          <w:szCs w:val="24"/>
        </w:rPr>
        <w:t xml:space="preserve"> </w:t>
      </w:r>
      <w:r w:rsidRPr="00ED66CA">
        <w:rPr>
          <w:rFonts w:ascii="Garamond" w:hAnsi="Garamond"/>
          <w:sz w:val="24"/>
          <w:szCs w:val="24"/>
        </w:rPr>
        <w:t>наручиоца;</w:t>
      </w:r>
    </w:p>
    <w:p w14:paraId="59C853F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pacing w:val="-3"/>
          <w:sz w:val="24"/>
          <w:szCs w:val="24"/>
        </w:rPr>
        <w:t xml:space="preserve">Податке </w:t>
      </w:r>
      <w:r w:rsidRPr="00ED66CA">
        <w:rPr>
          <w:rFonts w:ascii="Garamond" w:hAnsi="Garamond"/>
          <w:sz w:val="24"/>
          <w:szCs w:val="24"/>
        </w:rPr>
        <w:t xml:space="preserve">о јавној набавци </w:t>
      </w:r>
      <w:r w:rsidRPr="00ED66CA">
        <w:rPr>
          <w:rFonts w:ascii="Garamond" w:hAnsi="Garamond"/>
          <w:spacing w:val="-3"/>
          <w:sz w:val="24"/>
          <w:szCs w:val="24"/>
        </w:rPr>
        <w:t xml:space="preserve">која </w:t>
      </w:r>
      <w:r w:rsidRPr="00ED66CA">
        <w:rPr>
          <w:rFonts w:ascii="Garamond" w:hAnsi="Garamond"/>
          <w:sz w:val="24"/>
          <w:szCs w:val="24"/>
        </w:rPr>
        <w:t>је предмет захтева, односно о одлуци</w:t>
      </w:r>
      <w:r w:rsidRPr="00ED66CA">
        <w:rPr>
          <w:rFonts w:ascii="Garamond" w:hAnsi="Garamond"/>
          <w:spacing w:val="-9"/>
          <w:sz w:val="24"/>
          <w:szCs w:val="24"/>
        </w:rPr>
        <w:t xml:space="preserve"> </w:t>
      </w:r>
      <w:r w:rsidRPr="00ED66CA">
        <w:rPr>
          <w:rFonts w:ascii="Garamond" w:hAnsi="Garamond"/>
          <w:sz w:val="24"/>
          <w:szCs w:val="24"/>
        </w:rPr>
        <w:t>наручиоца;</w:t>
      </w:r>
    </w:p>
    <w:p w14:paraId="75492A3A"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Повреде прописа </w:t>
      </w:r>
      <w:r w:rsidRPr="00ED66CA">
        <w:rPr>
          <w:rFonts w:ascii="Garamond" w:hAnsi="Garamond"/>
          <w:spacing w:val="-3"/>
          <w:sz w:val="24"/>
          <w:szCs w:val="24"/>
        </w:rPr>
        <w:t xml:space="preserve">којима </w:t>
      </w:r>
      <w:r w:rsidRPr="00ED66CA">
        <w:rPr>
          <w:rFonts w:ascii="Garamond" w:hAnsi="Garamond"/>
          <w:sz w:val="24"/>
          <w:szCs w:val="24"/>
        </w:rPr>
        <w:t>се уређује поступак јавне набавке;</w:t>
      </w:r>
    </w:p>
    <w:p w14:paraId="12E5DF92"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Чињенице и доказе </w:t>
      </w:r>
      <w:r w:rsidRPr="00ED66CA">
        <w:rPr>
          <w:rFonts w:ascii="Garamond" w:hAnsi="Garamond"/>
          <w:spacing w:val="-3"/>
          <w:sz w:val="24"/>
          <w:szCs w:val="24"/>
        </w:rPr>
        <w:t xml:space="preserve">којима </w:t>
      </w:r>
      <w:r w:rsidRPr="00ED66CA">
        <w:rPr>
          <w:rFonts w:ascii="Garamond" w:hAnsi="Garamond"/>
          <w:sz w:val="24"/>
          <w:szCs w:val="24"/>
        </w:rPr>
        <w:t>се повреде</w:t>
      </w:r>
      <w:r w:rsidRPr="00ED66CA">
        <w:rPr>
          <w:rFonts w:ascii="Garamond" w:hAnsi="Garamond"/>
          <w:spacing w:val="-3"/>
          <w:sz w:val="24"/>
          <w:szCs w:val="24"/>
        </w:rPr>
        <w:t xml:space="preserve"> </w:t>
      </w:r>
      <w:r w:rsidRPr="00ED66CA">
        <w:rPr>
          <w:rFonts w:ascii="Garamond" w:hAnsi="Garamond"/>
          <w:sz w:val="24"/>
          <w:szCs w:val="24"/>
        </w:rPr>
        <w:t>доказују;</w:t>
      </w:r>
    </w:p>
    <w:p w14:paraId="17BE981E"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Потврду о уплати таксе из члана 156.</w:t>
      </w:r>
      <w:r w:rsidRPr="00ED66CA">
        <w:rPr>
          <w:rFonts w:ascii="Garamond" w:hAnsi="Garamond"/>
          <w:spacing w:val="-8"/>
          <w:sz w:val="24"/>
          <w:szCs w:val="24"/>
        </w:rPr>
        <w:t xml:space="preserve"> </w:t>
      </w:r>
      <w:r w:rsidRPr="00ED66CA">
        <w:rPr>
          <w:rFonts w:ascii="Garamond" w:hAnsi="Garamond"/>
          <w:sz w:val="24"/>
          <w:szCs w:val="24"/>
        </w:rPr>
        <w:t>Закона;</w:t>
      </w:r>
    </w:p>
    <w:p w14:paraId="05DE7398"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Потпис</w:t>
      </w:r>
      <w:r w:rsidRPr="00ED66CA">
        <w:rPr>
          <w:rFonts w:ascii="Garamond" w:hAnsi="Garamond"/>
          <w:spacing w:val="-2"/>
          <w:sz w:val="24"/>
          <w:szCs w:val="24"/>
        </w:rPr>
        <w:t xml:space="preserve"> </w:t>
      </w:r>
      <w:r w:rsidRPr="00ED66CA">
        <w:rPr>
          <w:rFonts w:ascii="Garamond" w:hAnsi="Garamond"/>
          <w:sz w:val="24"/>
          <w:szCs w:val="24"/>
        </w:rPr>
        <w:t>подносиоца</w:t>
      </w:r>
    </w:p>
    <w:p w14:paraId="420546A4" w14:textId="77777777" w:rsidR="00ED66CA" w:rsidRPr="00ED66CA" w:rsidRDefault="00ED66CA" w:rsidP="00ED66CA">
      <w:pPr>
        <w:pStyle w:val="BodyText"/>
        <w:spacing w:after="0" w:line="240" w:lineRule="auto"/>
        <w:ind w:left="572" w:right="648" w:firstLine="720"/>
        <w:jc w:val="both"/>
        <w:rPr>
          <w:rFonts w:ascii="Garamond" w:hAnsi="Garamond"/>
          <w:sz w:val="24"/>
          <w:szCs w:val="24"/>
        </w:rPr>
      </w:pPr>
      <w:r w:rsidRPr="00ED66CA">
        <w:rPr>
          <w:rFonts w:ascii="Garamond" w:hAnsi="Garamond"/>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73D2CC" w14:textId="77777777" w:rsidR="00ED66CA" w:rsidRPr="00ED66CA" w:rsidRDefault="00ED66CA" w:rsidP="00ED66CA">
      <w:pPr>
        <w:pStyle w:val="BodyText"/>
        <w:spacing w:after="0" w:line="240" w:lineRule="auto"/>
        <w:rPr>
          <w:rFonts w:ascii="Garamond" w:hAnsi="Garamond"/>
          <w:sz w:val="24"/>
          <w:szCs w:val="24"/>
        </w:rPr>
      </w:pPr>
    </w:p>
    <w:p w14:paraId="796AD86A" w14:textId="77777777" w:rsidR="00ED66CA" w:rsidRPr="00A0525E" w:rsidRDefault="00ED66CA" w:rsidP="00ED66CA">
      <w:pPr>
        <w:pStyle w:val="ListParagraph"/>
        <w:widowControl w:val="0"/>
        <w:numPr>
          <w:ilvl w:val="3"/>
          <w:numId w:val="45"/>
        </w:numPr>
        <w:tabs>
          <w:tab w:val="left" w:pos="1522"/>
        </w:tabs>
        <w:autoSpaceDE w:val="0"/>
        <w:autoSpaceDN w:val="0"/>
        <w:spacing w:after="0" w:line="240" w:lineRule="auto"/>
        <w:ind w:firstLine="709"/>
        <w:contextualSpacing w:val="0"/>
        <w:jc w:val="left"/>
        <w:rPr>
          <w:rFonts w:ascii="Garamond" w:hAnsi="Garamond"/>
          <w:sz w:val="24"/>
          <w:szCs w:val="24"/>
          <w:lang w:val="sr-Latn-RS"/>
        </w:rPr>
      </w:pPr>
      <w:r w:rsidRPr="00ED66CA">
        <w:rPr>
          <w:rFonts w:ascii="Garamond" w:hAnsi="Garamond"/>
          <w:b/>
          <w:sz w:val="24"/>
          <w:szCs w:val="24"/>
        </w:rPr>
        <w:t>Потврда</w:t>
      </w:r>
      <w:r w:rsidRPr="00A0525E">
        <w:rPr>
          <w:rFonts w:ascii="Garamond" w:hAnsi="Garamond"/>
          <w:b/>
          <w:sz w:val="24"/>
          <w:szCs w:val="24"/>
          <w:lang w:val="sr-Latn-RS"/>
        </w:rPr>
        <w:t xml:space="preserve"> </w:t>
      </w:r>
      <w:r w:rsidRPr="00ED66CA">
        <w:rPr>
          <w:rFonts w:ascii="Garamond" w:hAnsi="Garamond"/>
          <w:b/>
          <w:sz w:val="24"/>
          <w:szCs w:val="24"/>
        </w:rPr>
        <w:t>о</w:t>
      </w:r>
      <w:r w:rsidRPr="00A0525E">
        <w:rPr>
          <w:rFonts w:ascii="Garamond" w:hAnsi="Garamond"/>
          <w:b/>
          <w:sz w:val="24"/>
          <w:szCs w:val="24"/>
          <w:lang w:val="sr-Latn-RS"/>
        </w:rPr>
        <w:t xml:space="preserve"> </w:t>
      </w:r>
      <w:r w:rsidRPr="00ED66CA">
        <w:rPr>
          <w:rFonts w:ascii="Garamond" w:hAnsi="Garamond"/>
          <w:b/>
          <w:sz w:val="24"/>
          <w:szCs w:val="24"/>
        </w:rPr>
        <w:t>извршеној</w:t>
      </w:r>
      <w:r w:rsidRPr="00A0525E">
        <w:rPr>
          <w:rFonts w:ascii="Garamond" w:hAnsi="Garamond"/>
          <w:b/>
          <w:sz w:val="24"/>
          <w:szCs w:val="24"/>
          <w:lang w:val="sr-Latn-RS"/>
        </w:rPr>
        <w:t xml:space="preserve"> </w:t>
      </w:r>
      <w:r w:rsidRPr="00ED66CA">
        <w:rPr>
          <w:rFonts w:ascii="Garamond" w:hAnsi="Garamond"/>
          <w:b/>
          <w:sz w:val="24"/>
          <w:szCs w:val="24"/>
        </w:rPr>
        <w:t>уплати</w:t>
      </w:r>
      <w:r w:rsidRPr="00A0525E">
        <w:rPr>
          <w:rFonts w:ascii="Garamond" w:hAnsi="Garamond"/>
          <w:b/>
          <w:sz w:val="24"/>
          <w:szCs w:val="24"/>
          <w:lang w:val="sr-Latn-RS"/>
        </w:rPr>
        <w:t xml:space="preserve"> </w:t>
      </w:r>
      <w:r w:rsidRPr="00ED66CA">
        <w:rPr>
          <w:rFonts w:ascii="Garamond" w:hAnsi="Garamond"/>
          <w:b/>
          <w:sz w:val="24"/>
          <w:szCs w:val="24"/>
        </w:rPr>
        <w:t>таксе</w:t>
      </w:r>
      <w:r w:rsidRPr="00A0525E">
        <w:rPr>
          <w:rFonts w:ascii="Garamond" w:hAnsi="Garamond"/>
          <w:b/>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која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следеће</w:t>
      </w:r>
      <w:r w:rsidRPr="00A0525E">
        <w:rPr>
          <w:rFonts w:ascii="Garamond" w:hAnsi="Garamond"/>
          <w:spacing w:val="-12"/>
          <w:sz w:val="24"/>
          <w:szCs w:val="24"/>
          <w:lang w:val="sr-Latn-RS"/>
        </w:rPr>
        <w:t xml:space="preserve"> </w:t>
      </w:r>
      <w:r w:rsidRPr="00ED66CA">
        <w:rPr>
          <w:rFonts w:ascii="Garamond" w:hAnsi="Garamond"/>
          <w:sz w:val="24"/>
          <w:szCs w:val="24"/>
        </w:rPr>
        <w:t>елементе</w:t>
      </w:r>
      <w:r w:rsidRPr="00A0525E">
        <w:rPr>
          <w:rFonts w:ascii="Garamond" w:hAnsi="Garamond"/>
          <w:sz w:val="24"/>
          <w:szCs w:val="24"/>
          <w:lang w:val="sr-Latn-RS"/>
        </w:rPr>
        <w:t>:</w:t>
      </w:r>
    </w:p>
    <w:p w14:paraId="12FD4176"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firstLine="181"/>
        <w:contextualSpacing w:val="0"/>
        <w:jc w:val="left"/>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буде</w:t>
      </w:r>
      <w:r w:rsidRPr="00A0525E">
        <w:rPr>
          <w:rFonts w:ascii="Garamond" w:hAnsi="Garamond"/>
          <w:sz w:val="24"/>
          <w:szCs w:val="24"/>
          <w:lang w:val="sr-Latn-RS"/>
        </w:rPr>
        <w:t xml:space="preserve"> </w:t>
      </w:r>
      <w:r w:rsidRPr="00ED66CA">
        <w:rPr>
          <w:rFonts w:ascii="Garamond" w:hAnsi="Garamond"/>
          <w:sz w:val="24"/>
          <w:szCs w:val="24"/>
        </w:rPr>
        <w:t>издата</w:t>
      </w:r>
      <w:r w:rsidRPr="00A0525E">
        <w:rPr>
          <w:rFonts w:ascii="Garamond" w:hAnsi="Garamond"/>
          <w:sz w:val="24"/>
          <w:szCs w:val="24"/>
          <w:lang w:val="sr-Latn-RS"/>
        </w:rPr>
        <w:t xml:space="preserve"> </w:t>
      </w:r>
      <w:r w:rsidRPr="00ED66CA">
        <w:rPr>
          <w:rFonts w:ascii="Garamond" w:hAnsi="Garamond"/>
          <w:sz w:val="24"/>
          <w:szCs w:val="24"/>
        </w:rPr>
        <w:t>од</w:t>
      </w:r>
      <w:r w:rsidRPr="00A0525E">
        <w:rPr>
          <w:rFonts w:ascii="Garamond" w:hAnsi="Garamond"/>
          <w:sz w:val="24"/>
          <w:szCs w:val="24"/>
          <w:lang w:val="sr-Latn-RS"/>
        </w:rPr>
        <w:t xml:space="preserve"> </w:t>
      </w:r>
      <w:r w:rsidRPr="00ED66CA">
        <w:rPr>
          <w:rFonts w:ascii="Garamond" w:hAnsi="Garamond"/>
          <w:sz w:val="24"/>
          <w:szCs w:val="24"/>
        </w:rPr>
        <w:t>стране</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печат</w:t>
      </w:r>
      <w:r w:rsidRPr="00A0525E">
        <w:rPr>
          <w:rFonts w:ascii="Garamond" w:hAnsi="Garamond"/>
          <w:spacing w:val="-7"/>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w:t>
      </w:r>
    </w:p>
    <w:p w14:paraId="18C51586" w14:textId="77777777" w:rsidR="00ED66CA" w:rsidRPr="00A0525E" w:rsidRDefault="00ED66CA" w:rsidP="00ED66CA">
      <w:pPr>
        <w:pStyle w:val="ListParagraph"/>
        <w:widowControl w:val="0"/>
        <w:numPr>
          <w:ilvl w:val="0"/>
          <w:numId w:val="44"/>
        </w:numPr>
        <w:tabs>
          <w:tab w:val="left" w:pos="1128"/>
        </w:tabs>
        <w:autoSpaceDE w:val="0"/>
        <w:autoSpaceDN w:val="0"/>
        <w:spacing w:after="0" w:line="240" w:lineRule="auto"/>
        <w:ind w:right="653" w:firstLine="181"/>
        <w:contextualSpacing w:val="0"/>
        <w:rPr>
          <w:rFonts w:ascii="Garamond" w:hAnsi="Garamond"/>
          <w:sz w:val="24"/>
          <w:szCs w:val="24"/>
          <w:lang w:val="sr-Latn-RS"/>
        </w:rPr>
      </w:pPr>
      <w:proofErr w:type="gramStart"/>
      <w:r w:rsidRPr="00ED66CA">
        <w:rPr>
          <w:rFonts w:ascii="Garamond" w:hAnsi="Garamond"/>
          <w:sz w:val="24"/>
          <w:szCs w:val="24"/>
        </w:rPr>
        <w:t>да</w:t>
      </w:r>
      <w:proofErr w:type="gramEnd"/>
      <w:r w:rsidRPr="00A0525E">
        <w:rPr>
          <w:rFonts w:ascii="Garamond" w:hAnsi="Garamond"/>
          <w:sz w:val="24"/>
          <w:szCs w:val="24"/>
          <w:lang w:val="sr-Latn-RS"/>
        </w:rPr>
        <w:t xml:space="preserve"> </w:t>
      </w:r>
      <w:r w:rsidRPr="00ED66CA">
        <w:rPr>
          <w:rFonts w:ascii="Garamond" w:hAnsi="Garamond"/>
          <w:sz w:val="24"/>
          <w:szCs w:val="24"/>
        </w:rPr>
        <w:t>представља</w:t>
      </w:r>
      <w:r w:rsidRPr="00A0525E">
        <w:rPr>
          <w:rFonts w:ascii="Garamond" w:hAnsi="Garamond"/>
          <w:sz w:val="24"/>
          <w:szCs w:val="24"/>
          <w:lang w:val="sr-Latn-RS"/>
        </w:rPr>
        <w:t xml:space="preserve"> </w:t>
      </w:r>
      <w:r w:rsidRPr="00ED66CA">
        <w:rPr>
          <w:rFonts w:ascii="Garamond" w:hAnsi="Garamond"/>
          <w:sz w:val="24"/>
          <w:szCs w:val="24"/>
        </w:rPr>
        <w:t>доказ</w:t>
      </w:r>
      <w:r w:rsidRPr="00A0525E">
        <w:rPr>
          <w:rFonts w:ascii="Garamond" w:hAnsi="Garamond"/>
          <w:sz w:val="24"/>
          <w:szCs w:val="24"/>
          <w:lang w:val="sr-Latn-RS"/>
        </w:rPr>
        <w:t xml:space="preserve"> </w:t>
      </w:r>
      <w:r w:rsidRPr="00ED66CA">
        <w:rPr>
          <w:rFonts w:ascii="Garamond" w:hAnsi="Garamond"/>
          <w:sz w:val="24"/>
          <w:szCs w:val="24"/>
        </w:rPr>
        <w:t>о</w:t>
      </w:r>
      <w:r w:rsidRPr="00A0525E">
        <w:rPr>
          <w:rFonts w:ascii="Garamond" w:hAnsi="Garamond"/>
          <w:sz w:val="24"/>
          <w:szCs w:val="24"/>
          <w:lang w:val="sr-Latn-RS"/>
        </w:rPr>
        <w:t xml:space="preserve"> </w:t>
      </w:r>
      <w:r w:rsidRPr="00ED66CA">
        <w:rPr>
          <w:rFonts w:ascii="Garamond" w:hAnsi="Garamond"/>
          <w:sz w:val="24"/>
          <w:szCs w:val="24"/>
        </w:rPr>
        <w:t>извршеној</w:t>
      </w:r>
      <w:r w:rsidRPr="00A0525E">
        <w:rPr>
          <w:rFonts w:ascii="Garamond" w:hAnsi="Garamond"/>
          <w:sz w:val="24"/>
          <w:szCs w:val="24"/>
          <w:lang w:val="sr-Latn-RS"/>
        </w:rPr>
        <w:t xml:space="preserve"> </w:t>
      </w:r>
      <w:r w:rsidRPr="00ED66CA">
        <w:rPr>
          <w:rFonts w:ascii="Garamond" w:hAnsi="Garamond"/>
          <w:sz w:val="24"/>
          <w:szCs w:val="24"/>
        </w:rPr>
        <w:t>уплати</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што</w:t>
      </w:r>
      <w:r w:rsidRPr="00A0525E">
        <w:rPr>
          <w:rFonts w:ascii="Garamond" w:hAnsi="Garamond"/>
          <w:sz w:val="24"/>
          <w:szCs w:val="24"/>
          <w:lang w:val="sr-Latn-RS"/>
        </w:rPr>
        <w:t xml:space="preserve"> </w:t>
      </w:r>
      <w:r w:rsidRPr="00ED66CA">
        <w:rPr>
          <w:rFonts w:ascii="Garamond" w:hAnsi="Garamond"/>
          <w:sz w:val="24"/>
          <w:szCs w:val="24"/>
        </w:rPr>
        <w:t>значи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потврда</w:t>
      </w:r>
      <w:r w:rsidRPr="00A0525E">
        <w:rPr>
          <w:rFonts w:ascii="Garamond" w:hAnsi="Garamond"/>
          <w:sz w:val="24"/>
          <w:szCs w:val="24"/>
          <w:lang w:val="sr-Latn-RS"/>
        </w:rPr>
        <w:t xml:space="preserve"> </w:t>
      </w:r>
      <w:r w:rsidRPr="00ED66CA">
        <w:rPr>
          <w:rFonts w:ascii="Garamond" w:hAnsi="Garamond"/>
          <w:sz w:val="24"/>
          <w:szCs w:val="24"/>
        </w:rPr>
        <w:t>мора</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податак</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је</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односно</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пренос</w:t>
      </w:r>
      <w:r w:rsidRPr="00A0525E">
        <w:rPr>
          <w:rFonts w:ascii="Garamond" w:hAnsi="Garamond"/>
          <w:sz w:val="24"/>
          <w:szCs w:val="24"/>
          <w:lang w:val="sr-Latn-RS"/>
        </w:rPr>
        <w:t xml:space="preserve"> </w:t>
      </w:r>
      <w:r w:rsidRPr="00ED66CA">
        <w:rPr>
          <w:rFonts w:ascii="Garamond" w:hAnsi="Garamond"/>
          <w:sz w:val="24"/>
          <w:szCs w:val="24"/>
        </w:rPr>
        <w:t>средстава</w:t>
      </w:r>
      <w:r w:rsidRPr="00A0525E">
        <w:rPr>
          <w:rFonts w:ascii="Garamond" w:hAnsi="Garamond"/>
          <w:sz w:val="24"/>
          <w:szCs w:val="24"/>
          <w:lang w:val="sr-Latn-RS"/>
        </w:rPr>
        <w:t xml:space="preserve"> </w:t>
      </w:r>
      <w:r w:rsidRPr="00ED66CA">
        <w:rPr>
          <w:rFonts w:ascii="Garamond" w:hAnsi="Garamond"/>
          <w:sz w:val="24"/>
          <w:szCs w:val="24"/>
        </w:rPr>
        <w:t>реализован</w:t>
      </w:r>
      <w:r w:rsidRPr="00A0525E">
        <w:rPr>
          <w:rFonts w:ascii="Garamond" w:hAnsi="Garamond"/>
          <w:sz w:val="24"/>
          <w:szCs w:val="24"/>
          <w:lang w:val="sr-Latn-RS"/>
        </w:rPr>
        <w:t xml:space="preserve">, </w:t>
      </w:r>
      <w:r w:rsidRPr="00ED66CA">
        <w:rPr>
          <w:rFonts w:ascii="Garamond" w:hAnsi="Garamond"/>
          <w:sz w:val="24"/>
          <w:szCs w:val="24"/>
        </w:rPr>
        <w:t>као</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pacing w:val="-33"/>
          <w:sz w:val="24"/>
          <w:szCs w:val="24"/>
          <w:lang w:val="sr-Latn-RS"/>
        </w:rPr>
        <w:t xml:space="preserve"> </w:t>
      </w:r>
      <w:r w:rsidRPr="00ED66CA">
        <w:rPr>
          <w:rFonts w:ascii="Garamond" w:hAnsi="Garamond"/>
          <w:sz w:val="24"/>
          <w:szCs w:val="24"/>
        </w:rPr>
        <w:t>датум</w:t>
      </w:r>
      <w:r w:rsidRPr="00A0525E">
        <w:rPr>
          <w:rFonts w:ascii="Garamond" w:hAnsi="Garamond"/>
          <w:sz w:val="24"/>
          <w:szCs w:val="24"/>
          <w:lang w:val="sr-Latn-RS"/>
        </w:rPr>
        <w:t xml:space="preserve"> </w:t>
      </w:r>
      <w:r w:rsidRPr="00ED66CA">
        <w:rPr>
          <w:rFonts w:ascii="Garamond" w:hAnsi="Garamond"/>
          <w:sz w:val="24"/>
          <w:szCs w:val="24"/>
        </w:rPr>
        <w:t>извршења</w:t>
      </w:r>
      <w:r w:rsidRPr="00A0525E">
        <w:rPr>
          <w:rFonts w:ascii="Garamond" w:hAnsi="Garamond"/>
          <w:spacing w:val="-2"/>
          <w:sz w:val="24"/>
          <w:szCs w:val="24"/>
          <w:lang w:val="sr-Latn-RS"/>
        </w:rPr>
        <w:t xml:space="preserve"> </w:t>
      </w:r>
      <w:r w:rsidRPr="00ED66CA">
        <w:rPr>
          <w:rFonts w:ascii="Garamond" w:hAnsi="Garamond"/>
          <w:sz w:val="24"/>
          <w:szCs w:val="24"/>
        </w:rPr>
        <w:t>налога</w:t>
      </w:r>
      <w:r w:rsidRPr="00A0525E">
        <w:rPr>
          <w:rFonts w:ascii="Garamond" w:hAnsi="Garamond"/>
          <w:sz w:val="24"/>
          <w:szCs w:val="24"/>
          <w:lang w:val="sr-Latn-RS"/>
        </w:rPr>
        <w:t>.</w:t>
      </w:r>
    </w:p>
    <w:p w14:paraId="5BD77E5C" w14:textId="77777777" w:rsidR="00ED66CA" w:rsidRPr="00ED66CA" w:rsidRDefault="00ED66CA" w:rsidP="00ED66CA">
      <w:pPr>
        <w:pStyle w:val="BodyText"/>
        <w:spacing w:after="0" w:line="240" w:lineRule="auto"/>
        <w:ind w:left="572" w:right="649"/>
        <w:jc w:val="both"/>
        <w:rPr>
          <w:rFonts w:ascii="Garamond" w:hAnsi="Garamond"/>
          <w:sz w:val="24"/>
          <w:szCs w:val="24"/>
        </w:rPr>
      </w:pPr>
      <w:r w:rsidRPr="00ED66CA">
        <w:rPr>
          <w:rFonts w:ascii="Garamond" w:hAnsi="Garamond"/>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517709A"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left="753" w:right="4773" w:firstLine="0"/>
        <w:contextualSpacing w:val="0"/>
        <w:jc w:val="left"/>
        <w:rPr>
          <w:rFonts w:ascii="Garamond" w:hAnsi="Garamond"/>
          <w:sz w:val="24"/>
          <w:szCs w:val="24"/>
          <w:lang w:val="sr-Latn-RS"/>
        </w:rPr>
      </w:pPr>
      <w:proofErr w:type="gramStart"/>
      <w:r w:rsidRPr="00ED66CA">
        <w:rPr>
          <w:rFonts w:ascii="Garamond" w:hAnsi="Garamond"/>
          <w:sz w:val="24"/>
          <w:szCs w:val="24"/>
        </w:rPr>
        <w:t>износ</w:t>
      </w:r>
      <w:proofErr w:type="gramEnd"/>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чија</w:t>
      </w:r>
      <w:r w:rsidRPr="00A0525E">
        <w:rPr>
          <w:rFonts w:ascii="Garamond" w:hAnsi="Garamond"/>
          <w:sz w:val="24"/>
          <w:szCs w:val="24"/>
          <w:lang w:val="sr-Latn-RS"/>
        </w:rPr>
        <w:t xml:space="preserve"> </w:t>
      </w:r>
      <w:r w:rsidRPr="00ED66CA">
        <w:rPr>
          <w:rFonts w:ascii="Garamond" w:hAnsi="Garamond"/>
          <w:sz w:val="24"/>
          <w:szCs w:val="24"/>
        </w:rPr>
        <w:t>се</w:t>
      </w:r>
      <w:r w:rsidRPr="00A0525E">
        <w:rPr>
          <w:rFonts w:ascii="Garamond" w:hAnsi="Garamond"/>
          <w:sz w:val="24"/>
          <w:szCs w:val="24"/>
          <w:lang w:val="sr-Latn-RS"/>
        </w:rPr>
        <w:t xml:space="preserve"> </w:t>
      </w:r>
      <w:r w:rsidRPr="00ED66CA">
        <w:rPr>
          <w:rFonts w:ascii="Garamond" w:hAnsi="Garamond"/>
          <w:sz w:val="24"/>
          <w:szCs w:val="24"/>
        </w:rPr>
        <w:t>уплата</w:t>
      </w:r>
      <w:r w:rsidRPr="00A0525E">
        <w:rPr>
          <w:rFonts w:ascii="Garamond" w:hAnsi="Garamond"/>
          <w:sz w:val="24"/>
          <w:szCs w:val="24"/>
          <w:lang w:val="sr-Latn-RS"/>
        </w:rPr>
        <w:t xml:space="preserve"> </w:t>
      </w:r>
      <w:r w:rsidRPr="00ED66CA">
        <w:rPr>
          <w:rFonts w:ascii="Garamond" w:hAnsi="Garamond"/>
          <w:sz w:val="24"/>
          <w:szCs w:val="24"/>
        </w:rPr>
        <w:t>врши</w:t>
      </w:r>
      <w:r w:rsidRPr="00A0525E">
        <w:rPr>
          <w:rFonts w:ascii="Garamond" w:hAnsi="Garamond"/>
          <w:sz w:val="24"/>
          <w:szCs w:val="24"/>
          <w:lang w:val="sr-Latn-RS"/>
        </w:rPr>
        <w:t xml:space="preserve"> (4) </w:t>
      </w:r>
      <w:r w:rsidRPr="00ED66CA">
        <w:rPr>
          <w:rFonts w:ascii="Garamond" w:hAnsi="Garamond"/>
          <w:sz w:val="24"/>
          <w:szCs w:val="24"/>
        </w:rPr>
        <w:t>број</w:t>
      </w:r>
      <w:r w:rsidRPr="00A0525E">
        <w:rPr>
          <w:rFonts w:ascii="Garamond" w:hAnsi="Garamond"/>
          <w:sz w:val="24"/>
          <w:szCs w:val="24"/>
          <w:lang w:val="sr-Latn-RS"/>
        </w:rPr>
        <w:t xml:space="preserve"> </w:t>
      </w:r>
      <w:r w:rsidRPr="00ED66CA">
        <w:rPr>
          <w:rFonts w:ascii="Garamond" w:hAnsi="Garamond"/>
          <w:sz w:val="24"/>
          <w:szCs w:val="24"/>
        </w:rPr>
        <w:t>рачуна</w:t>
      </w:r>
      <w:r w:rsidRPr="00A0525E">
        <w:rPr>
          <w:rFonts w:ascii="Garamond" w:hAnsi="Garamond"/>
          <w:sz w:val="24"/>
          <w:szCs w:val="24"/>
          <w:lang w:val="sr-Latn-RS"/>
        </w:rPr>
        <w:t>:</w:t>
      </w:r>
      <w:r w:rsidRPr="00A0525E">
        <w:rPr>
          <w:rFonts w:ascii="Garamond" w:hAnsi="Garamond"/>
          <w:spacing w:val="-3"/>
          <w:sz w:val="24"/>
          <w:szCs w:val="24"/>
          <w:lang w:val="sr-Latn-RS"/>
        </w:rPr>
        <w:t xml:space="preserve"> </w:t>
      </w:r>
      <w:r w:rsidRPr="00A0525E">
        <w:rPr>
          <w:rFonts w:ascii="Garamond" w:hAnsi="Garamond"/>
          <w:sz w:val="24"/>
          <w:szCs w:val="24"/>
          <w:lang w:val="sr-Latn-RS"/>
        </w:rPr>
        <w:t>840-30678845-06;</w:t>
      </w:r>
    </w:p>
    <w:p w14:paraId="1F47B457"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шифру плаћања: 153 или</w:t>
      </w:r>
      <w:r w:rsidRPr="00ED66CA">
        <w:rPr>
          <w:rFonts w:ascii="Garamond" w:hAnsi="Garamond"/>
          <w:spacing w:val="-4"/>
          <w:sz w:val="24"/>
          <w:szCs w:val="24"/>
        </w:rPr>
        <w:t xml:space="preserve"> </w:t>
      </w:r>
      <w:r w:rsidRPr="00ED66CA">
        <w:rPr>
          <w:rFonts w:ascii="Garamond" w:hAnsi="Garamond"/>
          <w:sz w:val="24"/>
          <w:szCs w:val="24"/>
        </w:rPr>
        <w:t>253;</w:t>
      </w:r>
    </w:p>
    <w:p w14:paraId="1CDE32C4" w14:textId="77777777" w:rsidR="00ED66CA" w:rsidRPr="00ED66CA" w:rsidRDefault="00ED66CA" w:rsidP="00ED66CA">
      <w:pPr>
        <w:pStyle w:val="ListParagraph"/>
        <w:widowControl w:val="0"/>
        <w:numPr>
          <w:ilvl w:val="0"/>
          <w:numId w:val="43"/>
        </w:numPr>
        <w:tabs>
          <w:tab w:val="left" w:pos="1094"/>
        </w:tabs>
        <w:autoSpaceDE w:val="0"/>
        <w:autoSpaceDN w:val="0"/>
        <w:spacing w:after="0" w:line="240" w:lineRule="auto"/>
        <w:ind w:right="657" w:firstLine="181"/>
        <w:contextualSpacing w:val="0"/>
        <w:jc w:val="left"/>
        <w:rPr>
          <w:rFonts w:ascii="Garamond" w:hAnsi="Garamond"/>
          <w:sz w:val="24"/>
          <w:szCs w:val="24"/>
        </w:rPr>
      </w:pPr>
      <w:r w:rsidRPr="00ED66CA">
        <w:rPr>
          <w:rFonts w:ascii="Garamond" w:hAnsi="Garamond"/>
          <w:sz w:val="24"/>
          <w:szCs w:val="24"/>
        </w:rPr>
        <w:t xml:space="preserve">позив на број: подаци о броју или ознаци јавне набавке поводом које се </w:t>
      </w:r>
      <w:r w:rsidRPr="00ED66CA">
        <w:rPr>
          <w:rFonts w:ascii="Garamond" w:hAnsi="Garamond"/>
          <w:sz w:val="24"/>
          <w:szCs w:val="24"/>
        </w:rPr>
        <w:lastRenderedPageBreak/>
        <w:t>подноси захтев за заштиту</w:t>
      </w:r>
      <w:r w:rsidRPr="00ED66CA">
        <w:rPr>
          <w:rFonts w:ascii="Garamond" w:hAnsi="Garamond"/>
          <w:spacing w:val="-9"/>
          <w:sz w:val="24"/>
          <w:szCs w:val="24"/>
        </w:rPr>
        <w:t xml:space="preserve"> </w:t>
      </w:r>
      <w:r w:rsidRPr="00ED66CA">
        <w:rPr>
          <w:rFonts w:ascii="Garamond" w:hAnsi="Garamond"/>
          <w:sz w:val="24"/>
          <w:szCs w:val="24"/>
        </w:rPr>
        <w:t>права;</w:t>
      </w:r>
    </w:p>
    <w:p w14:paraId="134E55C8"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proofErr w:type="gramStart"/>
      <w:r w:rsidRPr="00ED66CA">
        <w:rPr>
          <w:rFonts w:ascii="Garamond" w:hAnsi="Garamond"/>
          <w:sz w:val="24"/>
          <w:szCs w:val="24"/>
        </w:rPr>
        <w:t>сврха</w:t>
      </w:r>
      <w:proofErr w:type="gramEnd"/>
      <w:r w:rsidRPr="00ED66CA">
        <w:rPr>
          <w:rFonts w:ascii="Garamond" w:hAnsi="Garamond"/>
          <w:sz w:val="24"/>
          <w:szCs w:val="24"/>
        </w:rPr>
        <w:t>: ЗЗП; Министарство финансија, Пореска управа, јавна набавка бр. ЈН</w:t>
      </w:r>
      <w:r w:rsidRPr="00ED66CA">
        <w:rPr>
          <w:rFonts w:ascii="Garamond" w:hAnsi="Garamond"/>
          <w:spacing w:val="-4"/>
          <w:sz w:val="24"/>
          <w:szCs w:val="24"/>
        </w:rPr>
        <w:t xml:space="preserve"> </w:t>
      </w:r>
      <w:r w:rsidRPr="00ED66CA">
        <w:rPr>
          <w:rFonts w:ascii="Garamond" w:hAnsi="Garamond"/>
          <w:sz w:val="24"/>
          <w:szCs w:val="24"/>
        </w:rPr>
        <w:t>62/2016.</w:t>
      </w:r>
    </w:p>
    <w:p w14:paraId="3F3DA58F"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корисник: буџет Републике</w:t>
      </w:r>
      <w:r w:rsidRPr="00ED66CA">
        <w:rPr>
          <w:rFonts w:ascii="Garamond" w:hAnsi="Garamond"/>
          <w:spacing w:val="-4"/>
          <w:sz w:val="24"/>
          <w:szCs w:val="24"/>
        </w:rPr>
        <w:t xml:space="preserve"> </w:t>
      </w:r>
      <w:r w:rsidRPr="00ED66CA">
        <w:rPr>
          <w:rFonts w:ascii="Garamond" w:hAnsi="Garamond"/>
          <w:sz w:val="24"/>
          <w:szCs w:val="24"/>
        </w:rPr>
        <w:t>Србије;</w:t>
      </w:r>
    </w:p>
    <w:p w14:paraId="3B0538DD" w14:textId="77777777" w:rsidR="00ED66CA" w:rsidRPr="00ED66CA" w:rsidRDefault="00ED66CA" w:rsidP="00ED66CA">
      <w:pPr>
        <w:pStyle w:val="ListParagraph"/>
        <w:widowControl w:val="0"/>
        <w:numPr>
          <w:ilvl w:val="0"/>
          <w:numId w:val="43"/>
        </w:numPr>
        <w:tabs>
          <w:tab w:val="left" w:pos="1090"/>
        </w:tabs>
        <w:autoSpaceDE w:val="0"/>
        <w:autoSpaceDN w:val="0"/>
        <w:spacing w:after="0" w:line="240" w:lineRule="auto"/>
        <w:ind w:right="659" w:firstLine="181"/>
        <w:contextualSpacing w:val="0"/>
        <w:jc w:val="left"/>
        <w:rPr>
          <w:rFonts w:ascii="Garamond" w:hAnsi="Garamond"/>
          <w:sz w:val="24"/>
          <w:szCs w:val="24"/>
        </w:rPr>
      </w:pPr>
      <w:r w:rsidRPr="00ED66CA">
        <w:rPr>
          <w:rFonts w:ascii="Garamond" w:hAnsi="Garamond"/>
          <w:sz w:val="24"/>
          <w:szCs w:val="24"/>
        </w:rPr>
        <w:t>назив</w:t>
      </w:r>
      <w:r w:rsidRPr="00ED66CA">
        <w:rPr>
          <w:rFonts w:ascii="Garamond" w:hAnsi="Garamond"/>
          <w:spacing w:val="-1"/>
          <w:sz w:val="24"/>
          <w:szCs w:val="24"/>
        </w:rPr>
        <w:t xml:space="preserve"> </w:t>
      </w:r>
      <w:r w:rsidRPr="00ED66CA">
        <w:rPr>
          <w:rFonts w:ascii="Garamond" w:hAnsi="Garamond"/>
          <w:sz w:val="24"/>
          <w:szCs w:val="24"/>
        </w:rPr>
        <w:t>уплатиоца,</w:t>
      </w:r>
      <w:r w:rsidRPr="00ED66CA">
        <w:rPr>
          <w:rFonts w:ascii="Garamond" w:hAnsi="Garamond"/>
          <w:spacing w:val="-5"/>
          <w:sz w:val="24"/>
          <w:szCs w:val="24"/>
        </w:rPr>
        <w:t xml:space="preserve"> </w:t>
      </w:r>
      <w:r w:rsidRPr="00ED66CA">
        <w:rPr>
          <w:rFonts w:ascii="Garamond" w:hAnsi="Garamond"/>
          <w:sz w:val="24"/>
          <w:szCs w:val="24"/>
        </w:rPr>
        <w:t>односно</w:t>
      </w:r>
      <w:r w:rsidRPr="00ED66CA">
        <w:rPr>
          <w:rFonts w:ascii="Garamond" w:hAnsi="Garamond"/>
          <w:spacing w:val="-5"/>
          <w:sz w:val="24"/>
          <w:szCs w:val="24"/>
        </w:rPr>
        <w:t xml:space="preserve"> </w:t>
      </w:r>
      <w:r w:rsidRPr="00ED66CA">
        <w:rPr>
          <w:rFonts w:ascii="Garamond" w:hAnsi="Garamond"/>
          <w:sz w:val="24"/>
          <w:szCs w:val="24"/>
        </w:rPr>
        <w:t>назив</w:t>
      </w:r>
      <w:r w:rsidRPr="00ED66CA">
        <w:rPr>
          <w:rFonts w:ascii="Garamond" w:hAnsi="Garamond"/>
          <w:spacing w:val="-4"/>
          <w:sz w:val="24"/>
          <w:szCs w:val="24"/>
        </w:rPr>
        <w:t xml:space="preserve"> </w:t>
      </w:r>
      <w:r w:rsidRPr="00ED66CA">
        <w:rPr>
          <w:rFonts w:ascii="Garamond" w:hAnsi="Garamond"/>
          <w:sz w:val="24"/>
          <w:szCs w:val="24"/>
        </w:rPr>
        <w:t>подносиоца</w:t>
      </w:r>
      <w:r w:rsidRPr="00ED66CA">
        <w:rPr>
          <w:rFonts w:ascii="Garamond" w:hAnsi="Garamond"/>
          <w:spacing w:val="-6"/>
          <w:sz w:val="24"/>
          <w:szCs w:val="24"/>
        </w:rPr>
        <w:t xml:space="preserve"> </w:t>
      </w:r>
      <w:r w:rsidRPr="00ED66CA">
        <w:rPr>
          <w:rFonts w:ascii="Garamond" w:hAnsi="Garamond"/>
          <w:sz w:val="24"/>
          <w:szCs w:val="24"/>
        </w:rPr>
        <w:t>захтева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6"/>
          <w:sz w:val="24"/>
          <w:szCs w:val="24"/>
        </w:rPr>
        <w:t xml:space="preserve"> </w:t>
      </w:r>
      <w:r w:rsidRPr="00ED66CA">
        <w:rPr>
          <w:rFonts w:ascii="Garamond" w:hAnsi="Garamond"/>
          <w:sz w:val="24"/>
          <w:szCs w:val="24"/>
        </w:rPr>
        <w:t>заштиту</w:t>
      </w:r>
      <w:r w:rsidRPr="00ED66CA">
        <w:rPr>
          <w:rFonts w:ascii="Garamond" w:hAnsi="Garamond"/>
          <w:spacing w:val="-10"/>
          <w:sz w:val="24"/>
          <w:szCs w:val="24"/>
        </w:rPr>
        <w:t xml:space="preserve"> </w:t>
      </w:r>
      <w:r w:rsidRPr="00ED66CA">
        <w:rPr>
          <w:rFonts w:ascii="Garamond" w:hAnsi="Garamond"/>
          <w:sz w:val="24"/>
          <w:szCs w:val="24"/>
        </w:rPr>
        <w:t>права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4"/>
          <w:sz w:val="24"/>
          <w:szCs w:val="24"/>
        </w:rPr>
        <w:t xml:space="preserve"> </w:t>
      </w:r>
      <w:r w:rsidRPr="00ED66CA">
        <w:rPr>
          <w:rFonts w:ascii="Garamond" w:hAnsi="Garamond"/>
          <w:sz w:val="24"/>
          <w:szCs w:val="24"/>
        </w:rPr>
        <w:t>којег</w:t>
      </w:r>
      <w:r w:rsidRPr="00ED66CA">
        <w:rPr>
          <w:rFonts w:ascii="Garamond" w:hAnsi="Garamond"/>
          <w:spacing w:val="-5"/>
          <w:sz w:val="24"/>
          <w:szCs w:val="24"/>
        </w:rPr>
        <w:t xml:space="preserve"> </w:t>
      </w:r>
      <w:r w:rsidRPr="00ED66CA">
        <w:rPr>
          <w:rFonts w:ascii="Garamond" w:hAnsi="Garamond"/>
          <w:sz w:val="24"/>
          <w:szCs w:val="24"/>
        </w:rPr>
        <w:t>је</w:t>
      </w:r>
      <w:r w:rsidRPr="00ED66CA">
        <w:rPr>
          <w:rFonts w:ascii="Garamond" w:hAnsi="Garamond"/>
          <w:spacing w:val="-2"/>
          <w:sz w:val="24"/>
          <w:szCs w:val="24"/>
        </w:rPr>
        <w:t xml:space="preserve"> </w:t>
      </w:r>
      <w:r w:rsidRPr="00ED66CA">
        <w:rPr>
          <w:rFonts w:ascii="Garamond" w:hAnsi="Garamond"/>
          <w:sz w:val="24"/>
          <w:szCs w:val="24"/>
        </w:rPr>
        <w:t>извршена уплата</w:t>
      </w:r>
      <w:r w:rsidRPr="00ED66CA">
        <w:rPr>
          <w:rFonts w:ascii="Garamond" w:hAnsi="Garamond"/>
          <w:spacing w:val="-1"/>
          <w:sz w:val="24"/>
          <w:szCs w:val="24"/>
        </w:rPr>
        <w:t xml:space="preserve"> </w:t>
      </w:r>
      <w:r w:rsidRPr="00ED66CA">
        <w:rPr>
          <w:rFonts w:ascii="Garamond" w:hAnsi="Garamond"/>
          <w:sz w:val="24"/>
          <w:szCs w:val="24"/>
        </w:rPr>
        <w:t>таксе;</w:t>
      </w:r>
    </w:p>
    <w:p w14:paraId="52634EED" w14:textId="77777777" w:rsidR="00ED66CA" w:rsidRPr="00ED66CA" w:rsidRDefault="00ED66CA" w:rsidP="00ED66CA">
      <w:pPr>
        <w:pStyle w:val="ListParagraph"/>
        <w:widowControl w:val="0"/>
        <w:numPr>
          <w:ilvl w:val="0"/>
          <w:numId w:val="43"/>
        </w:numPr>
        <w:tabs>
          <w:tab w:val="left" w:pos="1152"/>
        </w:tabs>
        <w:autoSpaceDE w:val="0"/>
        <w:autoSpaceDN w:val="0"/>
        <w:spacing w:after="0" w:line="240" w:lineRule="auto"/>
        <w:ind w:left="1151" w:hanging="458"/>
        <w:contextualSpacing w:val="0"/>
        <w:jc w:val="left"/>
        <w:rPr>
          <w:rFonts w:ascii="Garamond" w:hAnsi="Garamond"/>
          <w:b/>
          <w:sz w:val="24"/>
          <w:szCs w:val="24"/>
        </w:rPr>
      </w:pPr>
      <w:r w:rsidRPr="00ED66CA">
        <w:rPr>
          <w:rFonts w:ascii="Garamond" w:hAnsi="Garamond"/>
          <w:sz w:val="24"/>
          <w:szCs w:val="24"/>
        </w:rPr>
        <w:t>потпис овлашћеног лица банке,</w:t>
      </w:r>
      <w:r w:rsidRPr="00ED66CA">
        <w:rPr>
          <w:rFonts w:ascii="Garamond" w:hAnsi="Garamond"/>
          <w:spacing w:val="-1"/>
          <w:sz w:val="24"/>
          <w:szCs w:val="24"/>
        </w:rPr>
        <w:t xml:space="preserve"> </w:t>
      </w:r>
      <w:r w:rsidRPr="00ED66CA">
        <w:rPr>
          <w:rFonts w:ascii="Garamond" w:hAnsi="Garamond"/>
          <w:b/>
          <w:sz w:val="24"/>
          <w:szCs w:val="24"/>
        </w:rPr>
        <w:t>или</w:t>
      </w:r>
    </w:p>
    <w:p w14:paraId="46D7AF5E" w14:textId="77777777" w:rsidR="00ED66CA" w:rsidRPr="00ED66CA" w:rsidRDefault="00ED66CA" w:rsidP="00ED66CA">
      <w:pPr>
        <w:pStyle w:val="BodyText"/>
        <w:spacing w:after="0" w:line="240" w:lineRule="auto"/>
        <w:rPr>
          <w:rFonts w:ascii="Garamond" w:hAnsi="Garamond"/>
          <w:b/>
          <w:sz w:val="24"/>
          <w:szCs w:val="24"/>
        </w:rPr>
      </w:pPr>
    </w:p>
    <w:p w14:paraId="5B6F77BF" w14:textId="77777777" w:rsidR="00ED66CA" w:rsidRPr="00A0525E" w:rsidRDefault="00ED66CA" w:rsidP="00ED66CA">
      <w:pPr>
        <w:pStyle w:val="ListParagraph"/>
        <w:widowControl w:val="0"/>
        <w:numPr>
          <w:ilvl w:val="3"/>
          <w:numId w:val="45"/>
        </w:numPr>
        <w:tabs>
          <w:tab w:val="left" w:pos="1524"/>
        </w:tabs>
        <w:autoSpaceDE w:val="0"/>
        <w:autoSpaceDN w:val="0"/>
        <w:spacing w:after="0" w:line="240" w:lineRule="auto"/>
        <w:ind w:right="647" w:firstLine="709"/>
        <w:contextualSpacing w:val="0"/>
        <w:rPr>
          <w:rFonts w:ascii="Garamond" w:hAnsi="Garamond"/>
          <w:sz w:val="24"/>
          <w:szCs w:val="24"/>
          <w:lang w:val="sr-Latn-RS"/>
        </w:rPr>
      </w:pPr>
      <w:r w:rsidRPr="00ED66CA">
        <w:rPr>
          <w:rFonts w:ascii="Garamond" w:hAnsi="Garamond"/>
          <w:b/>
          <w:sz w:val="24"/>
          <w:szCs w:val="24"/>
        </w:rPr>
        <w:t>Налог</w:t>
      </w:r>
      <w:r w:rsidRPr="00A0525E">
        <w:rPr>
          <w:rFonts w:ascii="Garamond" w:hAnsi="Garamond"/>
          <w:b/>
          <w:sz w:val="24"/>
          <w:szCs w:val="24"/>
          <w:lang w:val="sr-Latn-RS"/>
        </w:rPr>
        <w:t xml:space="preserve"> </w:t>
      </w:r>
      <w:r w:rsidRPr="00ED66CA">
        <w:rPr>
          <w:rFonts w:ascii="Garamond" w:hAnsi="Garamond"/>
          <w:b/>
          <w:sz w:val="24"/>
          <w:szCs w:val="24"/>
        </w:rPr>
        <w:t>за</w:t>
      </w:r>
      <w:r w:rsidRPr="00A0525E">
        <w:rPr>
          <w:rFonts w:ascii="Garamond" w:hAnsi="Garamond"/>
          <w:b/>
          <w:sz w:val="24"/>
          <w:szCs w:val="24"/>
          <w:lang w:val="sr-Latn-RS"/>
        </w:rPr>
        <w:t xml:space="preserve"> </w:t>
      </w:r>
      <w:r w:rsidRPr="00ED66CA">
        <w:rPr>
          <w:rFonts w:ascii="Garamond" w:hAnsi="Garamond"/>
          <w:b/>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први</w:t>
      </w:r>
      <w:r w:rsidRPr="00A0525E">
        <w:rPr>
          <w:rFonts w:ascii="Garamond" w:hAnsi="Garamond"/>
          <w:sz w:val="24"/>
          <w:szCs w:val="24"/>
          <w:lang w:val="sr-Latn-RS"/>
        </w:rPr>
        <w:t xml:space="preserve"> </w:t>
      </w:r>
      <w:r w:rsidRPr="00ED66CA">
        <w:rPr>
          <w:rFonts w:ascii="Garamond" w:hAnsi="Garamond"/>
          <w:sz w:val="24"/>
          <w:szCs w:val="24"/>
        </w:rPr>
        <w:t>примерак</w:t>
      </w:r>
      <w:r w:rsidRPr="00A0525E">
        <w:rPr>
          <w:rFonts w:ascii="Garamond" w:hAnsi="Garamond"/>
          <w:sz w:val="24"/>
          <w:szCs w:val="24"/>
          <w:lang w:val="sr-Latn-RS"/>
        </w:rPr>
        <w:t xml:space="preserve">, </w:t>
      </w:r>
      <w:r w:rsidRPr="00ED66CA">
        <w:rPr>
          <w:rFonts w:ascii="Garamond" w:hAnsi="Garamond"/>
          <w:sz w:val="24"/>
          <w:szCs w:val="24"/>
        </w:rPr>
        <w:t>оверен</w:t>
      </w:r>
      <w:r w:rsidRPr="00A0525E">
        <w:rPr>
          <w:rFonts w:ascii="Garamond" w:hAnsi="Garamond"/>
          <w:sz w:val="24"/>
          <w:szCs w:val="24"/>
          <w:lang w:val="sr-Latn-RS"/>
        </w:rPr>
        <w:t xml:space="preserve"> </w:t>
      </w:r>
      <w:r w:rsidRPr="00ED66CA">
        <w:rPr>
          <w:rFonts w:ascii="Garamond" w:hAnsi="Garamond"/>
          <w:sz w:val="24"/>
          <w:szCs w:val="24"/>
        </w:rPr>
        <w:t>потписом</w:t>
      </w:r>
      <w:r w:rsidRPr="00A0525E">
        <w:rPr>
          <w:rFonts w:ascii="Garamond" w:hAnsi="Garamond"/>
          <w:sz w:val="24"/>
          <w:szCs w:val="24"/>
          <w:lang w:val="sr-Latn-RS"/>
        </w:rPr>
        <w:t xml:space="preserve"> </w:t>
      </w:r>
      <w:r w:rsidRPr="00ED66CA">
        <w:rPr>
          <w:rFonts w:ascii="Garamond" w:hAnsi="Garamond"/>
          <w:sz w:val="24"/>
          <w:szCs w:val="24"/>
        </w:rPr>
        <w:t>овлашћеног</w:t>
      </w:r>
      <w:r w:rsidRPr="00A0525E">
        <w:rPr>
          <w:rFonts w:ascii="Garamond" w:hAnsi="Garamond"/>
          <w:sz w:val="24"/>
          <w:szCs w:val="24"/>
          <w:lang w:val="sr-Latn-RS"/>
        </w:rPr>
        <w:t xml:space="preserve"> </w:t>
      </w:r>
      <w:r w:rsidRPr="00ED66CA">
        <w:rPr>
          <w:rFonts w:ascii="Garamond" w:hAnsi="Garamond"/>
          <w:sz w:val="24"/>
          <w:szCs w:val="24"/>
        </w:rPr>
        <w:t>лица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печатом</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или</w:t>
      </w:r>
      <w:r w:rsidRPr="00A0525E">
        <w:rPr>
          <w:rFonts w:ascii="Garamond" w:hAnsi="Garamond"/>
          <w:spacing w:val="-8"/>
          <w:sz w:val="24"/>
          <w:szCs w:val="24"/>
          <w:lang w:val="sr-Latn-RS"/>
        </w:rPr>
        <w:t xml:space="preserve"> </w:t>
      </w:r>
      <w:r w:rsidRPr="00ED66CA">
        <w:rPr>
          <w:rFonts w:ascii="Garamond" w:hAnsi="Garamond"/>
          <w:sz w:val="24"/>
          <w:szCs w:val="24"/>
        </w:rPr>
        <w:t>поште</w:t>
      </w:r>
      <w:r w:rsidRPr="00A0525E">
        <w:rPr>
          <w:rFonts w:ascii="Garamond" w:hAnsi="Garamond"/>
          <w:sz w:val="24"/>
          <w:szCs w:val="24"/>
          <w:lang w:val="sr-Latn-RS"/>
        </w:rPr>
        <w:t>,</w:t>
      </w:r>
      <w:r w:rsidRPr="00A0525E">
        <w:rPr>
          <w:rFonts w:ascii="Garamond" w:hAnsi="Garamond"/>
          <w:spacing w:val="-9"/>
          <w:sz w:val="24"/>
          <w:szCs w:val="24"/>
          <w:lang w:val="sr-Latn-RS"/>
        </w:rPr>
        <w:t xml:space="preserve"> </w:t>
      </w:r>
      <w:r w:rsidRPr="00ED66CA">
        <w:rPr>
          <w:rFonts w:ascii="Garamond" w:hAnsi="Garamond"/>
          <w:sz w:val="24"/>
          <w:szCs w:val="24"/>
        </w:rPr>
        <w:t>који</w:t>
      </w:r>
      <w:r w:rsidRPr="00A0525E">
        <w:rPr>
          <w:rFonts w:ascii="Garamond" w:hAnsi="Garamond"/>
          <w:spacing w:val="-8"/>
          <w:sz w:val="24"/>
          <w:szCs w:val="24"/>
          <w:lang w:val="sr-Latn-RS"/>
        </w:rPr>
        <w:t xml:space="preserve"> </w:t>
      </w:r>
      <w:r w:rsidRPr="00ED66CA">
        <w:rPr>
          <w:rFonts w:ascii="Garamond" w:hAnsi="Garamond"/>
          <w:sz w:val="24"/>
          <w:szCs w:val="24"/>
        </w:rPr>
        <w:t>садржи</w:t>
      </w:r>
      <w:r w:rsidRPr="00A0525E">
        <w:rPr>
          <w:rFonts w:ascii="Garamond" w:hAnsi="Garamond"/>
          <w:spacing w:val="-9"/>
          <w:sz w:val="24"/>
          <w:szCs w:val="24"/>
          <w:lang w:val="sr-Latn-RS"/>
        </w:rPr>
        <w:t xml:space="preserve"> </w:t>
      </w:r>
      <w:r w:rsidRPr="00ED66CA">
        <w:rPr>
          <w:rFonts w:ascii="Garamond" w:hAnsi="Garamond"/>
          <w:sz w:val="24"/>
          <w:szCs w:val="24"/>
        </w:rPr>
        <w:t>и</w:t>
      </w:r>
      <w:r w:rsidRPr="00A0525E">
        <w:rPr>
          <w:rFonts w:ascii="Garamond" w:hAnsi="Garamond"/>
          <w:spacing w:val="-8"/>
          <w:sz w:val="24"/>
          <w:szCs w:val="24"/>
          <w:lang w:val="sr-Latn-RS"/>
        </w:rPr>
        <w:t xml:space="preserve"> </w:t>
      </w:r>
      <w:r w:rsidRPr="00ED66CA">
        <w:rPr>
          <w:rFonts w:ascii="Garamond" w:hAnsi="Garamond"/>
          <w:sz w:val="24"/>
          <w:szCs w:val="24"/>
        </w:rPr>
        <w:t>све</w:t>
      </w:r>
      <w:r w:rsidRPr="00A0525E">
        <w:rPr>
          <w:rFonts w:ascii="Garamond" w:hAnsi="Garamond"/>
          <w:spacing w:val="-8"/>
          <w:sz w:val="24"/>
          <w:szCs w:val="24"/>
          <w:lang w:val="sr-Latn-RS"/>
        </w:rPr>
        <w:t xml:space="preserve"> </w:t>
      </w:r>
      <w:r w:rsidRPr="00ED66CA">
        <w:rPr>
          <w:rFonts w:ascii="Garamond" w:hAnsi="Garamond"/>
          <w:sz w:val="24"/>
          <w:szCs w:val="24"/>
        </w:rPr>
        <w:t>друге</w:t>
      </w:r>
      <w:r w:rsidRPr="00A0525E">
        <w:rPr>
          <w:rFonts w:ascii="Garamond" w:hAnsi="Garamond"/>
          <w:spacing w:val="-8"/>
          <w:sz w:val="24"/>
          <w:szCs w:val="24"/>
          <w:lang w:val="sr-Latn-RS"/>
        </w:rPr>
        <w:t xml:space="preserve"> </w:t>
      </w:r>
      <w:r w:rsidRPr="00ED66CA">
        <w:rPr>
          <w:rFonts w:ascii="Garamond" w:hAnsi="Garamond"/>
          <w:sz w:val="24"/>
          <w:szCs w:val="24"/>
        </w:rPr>
        <w:t>елементе</w:t>
      </w:r>
      <w:r w:rsidRPr="00A0525E">
        <w:rPr>
          <w:rFonts w:ascii="Garamond" w:hAnsi="Garamond"/>
          <w:spacing w:val="-9"/>
          <w:sz w:val="24"/>
          <w:szCs w:val="24"/>
          <w:lang w:val="sr-Latn-RS"/>
        </w:rPr>
        <w:t xml:space="preserve"> </w:t>
      </w:r>
      <w:r w:rsidRPr="00ED66CA">
        <w:rPr>
          <w:rFonts w:ascii="Garamond" w:hAnsi="Garamond"/>
          <w:sz w:val="24"/>
          <w:szCs w:val="24"/>
        </w:rPr>
        <w:t>из</w:t>
      </w:r>
      <w:r w:rsidRPr="00A0525E">
        <w:rPr>
          <w:rFonts w:ascii="Garamond" w:hAnsi="Garamond"/>
          <w:spacing w:val="-8"/>
          <w:sz w:val="24"/>
          <w:szCs w:val="24"/>
          <w:lang w:val="sr-Latn-RS"/>
        </w:rPr>
        <w:t xml:space="preserve"> </w:t>
      </w:r>
      <w:r w:rsidRPr="00ED66CA">
        <w:rPr>
          <w:rFonts w:ascii="Garamond" w:hAnsi="Garamond"/>
          <w:sz w:val="24"/>
          <w:szCs w:val="24"/>
        </w:rPr>
        <w:t>потврде</w:t>
      </w:r>
      <w:r w:rsidRPr="00A0525E">
        <w:rPr>
          <w:rFonts w:ascii="Garamond" w:hAnsi="Garamond"/>
          <w:spacing w:val="-10"/>
          <w:sz w:val="24"/>
          <w:szCs w:val="24"/>
          <w:lang w:val="sr-Latn-RS"/>
        </w:rPr>
        <w:t xml:space="preserve"> </w:t>
      </w:r>
      <w:r w:rsidRPr="00ED66CA">
        <w:rPr>
          <w:rFonts w:ascii="Garamond" w:hAnsi="Garamond"/>
          <w:sz w:val="24"/>
          <w:szCs w:val="24"/>
        </w:rPr>
        <w:t>о</w:t>
      </w:r>
      <w:r w:rsidRPr="00A0525E">
        <w:rPr>
          <w:rFonts w:ascii="Garamond" w:hAnsi="Garamond"/>
          <w:spacing w:val="-9"/>
          <w:sz w:val="24"/>
          <w:szCs w:val="24"/>
          <w:lang w:val="sr-Latn-RS"/>
        </w:rPr>
        <w:t xml:space="preserve"> </w:t>
      </w:r>
      <w:r w:rsidRPr="00ED66CA">
        <w:rPr>
          <w:rFonts w:ascii="Garamond" w:hAnsi="Garamond"/>
          <w:sz w:val="24"/>
          <w:szCs w:val="24"/>
        </w:rPr>
        <w:t>извршеној</w:t>
      </w:r>
      <w:r w:rsidRPr="00A0525E">
        <w:rPr>
          <w:rFonts w:ascii="Garamond" w:hAnsi="Garamond"/>
          <w:spacing w:val="-6"/>
          <w:sz w:val="24"/>
          <w:szCs w:val="24"/>
          <w:lang w:val="sr-Latn-RS"/>
        </w:rPr>
        <w:t xml:space="preserve"> </w:t>
      </w:r>
      <w:r w:rsidRPr="00ED66CA">
        <w:rPr>
          <w:rFonts w:ascii="Garamond" w:hAnsi="Garamond"/>
          <w:sz w:val="24"/>
          <w:szCs w:val="24"/>
        </w:rPr>
        <w:t>уплати</w:t>
      </w:r>
      <w:r w:rsidRPr="00A0525E">
        <w:rPr>
          <w:rFonts w:ascii="Garamond" w:hAnsi="Garamond"/>
          <w:spacing w:val="-8"/>
          <w:sz w:val="24"/>
          <w:szCs w:val="24"/>
          <w:lang w:val="sr-Latn-RS"/>
        </w:rPr>
        <w:t xml:space="preserve"> </w:t>
      </w:r>
      <w:r w:rsidRPr="00ED66CA">
        <w:rPr>
          <w:rFonts w:ascii="Garamond" w:hAnsi="Garamond"/>
          <w:sz w:val="24"/>
          <w:szCs w:val="24"/>
        </w:rPr>
        <w:t>таксе</w:t>
      </w:r>
      <w:r w:rsidRPr="00A0525E">
        <w:rPr>
          <w:rFonts w:ascii="Garamond" w:hAnsi="Garamond"/>
          <w:spacing w:val="-10"/>
          <w:sz w:val="24"/>
          <w:szCs w:val="24"/>
          <w:lang w:val="sr-Latn-RS"/>
        </w:rPr>
        <w:t xml:space="preserve"> </w:t>
      </w:r>
      <w:r w:rsidRPr="00ED66CA">
        <w:rPr>
          <w:rFonts w:ascii="Garamond" w:hAnsi="Garamond"/>
          <w:sz w:val="24"/>
          <w:szCs w:val="24"/>
        </w:rPr>
        <w:t>наведене</w:t>
      </w:r>
      <w:r w:rsidRPr="00A0525E">
        <w:rPr>
          <w:rFonts w:ascii="Garamond" w:hAnsi="Garamond"/>
          <w:spacing w:val="-10"/>
          <w:sz w:val="24"/>
          <w:szCs w:val="24"/>
          <w:lang w:val="sr-Latn-RS"/>
        </w:rPr>
        <w:t xml:space="preserve"> </w:t>
      </w:r>
      <w:r w:rsidRPr="00ED66CA">
        <w:rPr>
          <w:rFonts w:ascii="Garamond" w:hAnsi="Garamond"/>
          <w:sz w:val="24"/>
          <w:szCs w:val="24"/>
        </w:rPr>
        <w:t>под</w:t>
      </w:r>
      <w:r w:rsidRPr="00A0525E">
        <w:rPr>
          <w:rFonts w:ascii="Garamond" w:hAnsi="Garamond"/>
          <w:sz w:val="24"/>
          <w:szCs w:val="24"/>
          <w:lang w:val="sr-Latn-RS"/>
        </w:rPr>
        <w:t xml:space="preserve"> </w:t>
      </w:r>
      <w:r w:rsidRPr="00ED66CA">
        <w:rPr>
          <w:rFonts w:ascii="Garamond" w:hAnsi="Garamond"/>
          <w:sz w:val="24"/>
          <w:szCs w:val="24"/>
        </w:rPr>
        <w:t>тачком</w:t>
      </w:r>
      <w:r w:rsidRPr="00A0525E">
        <w:rPr>
          <w:rFonts w:ascii="Garamond" w:hAnsi="Garamond"/>
          <w:spacing w:val="-1"/>
          <w:sz w:val="24"/>
          <w:szCs w:val="24"/>
          <w:lang w:val="sr-Latn-RS"/>
        </w:rPr>
        <w:t xml:space="preserve"> </w:t>
      </w:r>
      <w:r w:rsidRPr="00A0525E">
        <w:rPr>
          <w:rFonts w:ascii="Garamond" w:hAnsi="Garamond"/>
          <w:sz w:val="24"/>
          <w:szCs w:val="24"/>
          <w:lang w:val="sr-Latn-RS"/>
        </w:rPr>
        <w:t>1.</w:t>
      </w:r>
    </w:p>
    <w:p w14:paraId="5E51C8FB" w14:textId="77777777" w:rsidR="00ED66CA" w:rsidRPr="00ED66CA" w:rsidRDefault="00ED66CA" w:rsidP="00ED66CA">
      <w:pPr>
        <w:pStyle w:val="BodyText"/>
        <w:spacing w:after="0" w:line="240" w:lineRule="auto"/>
        <w:rPr>
          <w:rFonts w:ascii="Garamond" w:hAnsi="Garamond"/>
          <w:sz w:val="24"/>
          <w:szCs w:val="24"/>
        </w:rPr>
      </w:pPr>
    </w:p>
    <w:p w14:paraId="029822EC" w14:textId="77777777" w:rsidR="00ED66CA" w:rsidRPr="00ED66CA" w:rsidRDefault="00ED66CA" w:rsidP="00ED66CA">
      <w:pPr>
        <w:spacing w:after="0" w:line="240" w:lineRule="auto"/>
        <w:ind w:left="1139"/>
        <w:rPr>
          <w:rFonts w:ascii="Garamond" w:hAnsi="Garamond"/>
          <w:sz w:val="24"/>
          <w:szCs w:val="24"/>
        </w:rPr>
      </w:pPr>
      <w:r w:rsidRPr="00ED66CA">
        <w:rPr>
          <w:rFonts w:ascii="Garamond" w:hAnsi="Garamond"/>
          <w:sz w:val="24"/>
          <w:szCs w:val="24"/>
        </w:rPr>
        <w:t>Примерак правилно попуњеног налога за пренос:</w:t>
      </w:r>
    </w:p>
    <w:p w14:paraId="21807421"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8720" behindDoc="0" locked="0" layoutInCell="1" allowOverlap="1" wp14:anchorId="327A40F7" wp14:editId="171B02BF">
            <wp:simplePos x="0" y="0"/>
            <wp:positionH relativeFrom="page">
              <wp:posOffset>1012371</wp:posOffset>
            </wp:positionH>
            <wp:positionV relativeFrom="paragraph">
              <wp:posOffset>171756</wp:posOffset>
            </wp:positionV>
            <wp:extent cx="5069868" cy="26548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069868" cy="2654807"/>
                    </a:xfrm>
                    <a:prstGeom prst="rect">
                      <a:avLst/>
                    </a:prstGeom>
                  </pic:spPr>
                </pic:pic>
              </a:graphicData>
            </a:graphic>
          </wp:anchor>
        </w:drawing>
      </w:r>
    </w:p>
    <w:p w14:paraId="40D4E844" w14:textId="77777777" w:rsidR="00ED66CA" w:rsidRPr="00ED66CA" w:rsidRDefault="00ED66CA" w:rsidP="00ED66CA">
      <w:pPr>
        <w:pStyle w:val="BodyText"/>
        <w:spacing w:after="0" w:line="240" w:lineRule="auto"/>
        <w:ind w:left="646"/>
        <w:rPr>
          <w:rFonts w:ascii="Garamond" w:hAnsi="Garamond"/>
          <w:sz w:val="24"/>
          <w:szCs w:val="24"/>
        </w:rPr>
      </w:pPr>
      <w:r w:rsidRPr="00ED66CA">
        <w:rPr>
          <w:rFonts w:ascii="Garamond" w:hAnsi="Garamond"/>
          <w:noProof/>
          <w:sz w:val="24"/>
          <w:szCs w:val="24"/>
          <w:lang w:eastAsia="sr-Latn-RS"/>
        </w:rPr>
        <w:drawing>
          <wp:inline distT="0" distB="0" distL="0" distR="0" wp14:anchorId="02452A03" wp14:editId="326979A6">
            <wp:extent cx="5378816" cy="21909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378816" cy="2190940"/>
                    </a:xfrm>
                    <a:prstGeom prst="rect">
                      <a:avLst/>
                    </a:prstGeom>
                  </pic:spPr>
                </pic:pic>
              </a:graphicData>
            </a:graphic>
          </wp:inline>
        </w:drawing>
      </w:r>
    </w:p>
    <w:p w14:paraId="42DF4415"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lastRenderedPageBreak/>
        <w:drawing>
          <wp:anchor distT="0" distB="0" distL="0" distR="0" simplePos="0" relativeHeight="251679744" behindDoc="0" locked="0" layoutInCell="1" allowOverlap="1" wp14:anchorId="136CB6DE" wp14:editId="4CB019CC">
            <wp:simplePos x="0" y="0"/>
            <wp:positionH relativeFrom="page">
              <wp:posOffset>719327</wp:posOffset>
            </wp:positionH>
            <wp:positionV relativeFrom="paragraph">
              <wp:posOffset>153035</wp:posOffset>
            </wp:positionV>
            <wp:extent cx="4795915" cy="7789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795915" cy="778954"/>
                    </a:xfrm>
                    <a:prstGeom prst="rect">
                      <a:avLst/>
                    </a:prstGeom>
                  </pic:spPr>
                </pic:pic>
              </a:graphicData>
            </a:graphic>
          </wp:anchor>
        </w:drawing>
      </w:r>
    </w:p>
    <w:p w14:paraId="2D0EF92F" w14:textId="77777777" w:rsidR="00ED66CA" w:rsidRPr="00ED66CA" w:rsidRDefault="00ED66CA" w:rsidP="00ED66CA">
      <w:pPr>
        <w:pStyle w:val="BodyText"/>
        <w:spacing w:after="0" w:line="240" w:lineRule="auto"/>
        <w:ind w:left="1281"/>
        <w:rPr>
          <w:rFonts w:ascii="Garamond" w:hAnsi="Garamond"/>
          <w:sz w:val="24"/>
          <w:szCs w:val="24"/>
        </w:rPr>
      </w:pPr>
      <w:r w:rsidRPr="00ED66CA">
        <w:rPr>
          <w:rFonts w:ascii="Garamond" w:hAnsi="Garamond"/>
          <w:sz w:val="24"/>
          <w:szCs w:val="24"/>
        </w:rPr>
        <w:t>Поступак заштите права понуђача регулисан је одредбама чл. 138. - 166. ЗЈН.</w:t>
      </w:r>
    </w:p>
    <w:p w14:paraId="75B4D8D5" w14:textId="35EF630F" w:rsidR="00764212" w:rsidRDefault="00764212" w:rsidP="006749BA">
      <w:pPr>
        <w:spacing w:after="0" w:line="240" w:lineRule="auto"/>
        <w:ind w:firstLine="708"/>
        <w:jc w:val="both"/>
        <w:rPr>
          <w:rFonts w:ascii="Arial" w:eastAsia="Times New Roman" w:hAnsi="Arial" w:cs="Arial"/>
          <w:sz w:val="20"/>
          <w:szCs w:val="20"/>
          <w:lang w:val="ru-RU"/>
        </w:rPr>
      </w:pPr>
    </w:p>
    <w:p w14:paraId="1C8CD8A1" w14:textId="7A0E47EE" w:rsidR="00764212" w:rsidRPr="00764212" w:rsidRDefault="00764212" w:rsidP="00764212">
      <w:pPr>
        <w:spacing w:after="0" w:line="240" w:lineRule="auto"/>
        <w:ind w:left="932" w:firstLine="348"/>
        <w:jc w:val="both"/>
        <w:rPr>
          <w:rFonts w:ascii="Garamond" w:hAnsi="Garamond"/>
          <w:sz w:val="24"/>
          <w:szCs w:val="24"/>
        </w:rPr>
      </w:pPr>
      <w:r w:rsidRPr="00764212">
        <w:rPr>
          <w:rFonts w:ascii="Garamond" w:eastAsia="Garamond" w:hAnsi="Garamond" w:cs="Garamond"/>
          <w:b/>
          <w:bCs/>
          <w:sz w:val="24"/>
          <w:szCs w:val="24"/>
          <w:lang w:val="sr-Cyrl-BA"/>
        </w:rPr>
        <w:t xml:space="preserve">7.18 </w:t>
      </w:r>
      <w:r w:rsidRPr="00764212">
        <w:rPr>
          <w:rFonts w:ascii="Garamond" w:eastAsia="Garamond" w:hAnsi="Garamond" w:cs="Garamond"/>
          <w:b/>
          <w:bCs/>
          <w:sz w:val="24"/>
          <w:szCs w:val="24"/>
        </w:rPr>
        <w:t>РОК У КОЈЕМ ЋЕ УГОВОР БИТИ ЗАКЉУЧЕН</w:t>
      </w:r>
    </w:p>
    <w:p w14:paraId="625F6417" w14:textId="77777777" w:rsidR="00764212" w:rsidRPr="00764212" w:rsidRDefault="00764212" w:rsidP="00764212">
      <w:pPr>
        <w:pStyle w:val="BodyText"/>
        <w:spacing w:after="0" w:line="240" w:lineRule="auto"/>
        <w:ind w:left="572" w:right="655" w:firstLine="708"/>
        <w:jc w:val="both"/>
        <w:rPr>
          <w:rFonts w:ascii="Garamond" w:hAnsi="Garamond"/>
          <w:sz w:val="24"/>
          <w:szCs w:val="24"/>
        </w:rPr>
      </w:pPr>
      <w:r w:rsidRPr="00764212">
        <w:rPr>
          <w:rFonts w:ascii="Garamond" w:hAnsi="Garamond"/>
          <w:sz w:val="24"/>
          <w:szCs w:val="24"/>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 ЗЈН.</w:t>
      </w:r>
    </w:p>
    <w:p w14:paraId="008FAAC3" w14:textId="77777777" w:rsidR="00764212" w:rsidRPr="00764212" w:rsidRDefault="00764212" w:rsidP="00764212">
      <w:pPr>
        <w:pStyle w:val="BodyText"/>
        <w:spacing w:after="0" w:line="240" w:lineRule="auto"/>
        <w:ind w:left="572" w:right="652" w:firstLine="708"/>
        <w:jc w:val="both"/>
        <w:rPr>
          <w:rFonts w:ascii="Garamond" w:hAnsi="Garamond"/>
          <w:sz w:val="24"/>
          <w:szCs w:val="24"/>
        </w:rPr>
      </w:pPr>
      <w:r w:rsidRPr="00764212">
        <w:rPr>
          <w:rFonts w:ascii="Garamond" w:hAnsi="Garamond"/>
          <w:sz w:val="24"/>
          <w:szCs w:val="24"/>
        </w:rPr>
        <w:t xml:space="preserve">У случају да је поднета само једна </w:t>
      </w:r>
      <w:r w:rsidRPr="00764212">
        <w:rPr>
          <w:rFonts w:ascii="Garamond" w:hAnsi="Garamond"/>
          <w:spacing w:val="-3"/>
          <w:sz w:val="24"/>
          <w:szCs w:val="24"/>
        </w:rPr>
        <w:t xml:space="preserve">понуда </w:t>
      </w:r>
      <w:r w:rsidRPr="00764212">
        <w:rPr>
          <w:rFonts w:ascii="Garamond" w:hAnsi="Garamond"/>
          <w:sz w:val="24"/>
          <w:szCs w:val="24"/>
        </w:rPr>
        <w:t xml:space="preserve">наручилац </w:t>
      </w:r>
      <w:r w:rsidRPr="00764212">
        <w:rPr>
          <w:rFonts w:ascii="Garamond" w:hAnsi="Garamond"/>
          <w:spacing w:val="-3"/>
          <w:sz w:val="24"/>
          <w:szCs w:val="24"/>
        </w:rPr>
        <w:t xml:space="preserve">може </w:t>
      </w:r>
      <w:r w:rsidRPr="00764212">
        <w:rPr>
          <w:rFonts w:ascii="Garamond" w:hAnsi="Garamond"/>
          <w:sz w:val="24"/>
          <w:szCs w:val="24"/>
        </w:rPr>
        <w:t xml:space="preserve">закључити уговор пре истека рока за подношење захтева за заштиту права, у складу са чланом </w:t>
      </w:r>
      <w:r w:rsidRPr="00764212">
        <w:rPr>
          <w:rFonts w:ascii="Garamond" w:hAnsi="Garamond"/>
          <w:spacing w:val="-3"/>
          <w:sz w:val="24"/>
          <w:szCs w:val="24"/>
        </w:rPr>
        <w:t xml:space="preserve">112. </w:t>
      </w:r>
      <w:r w:rsidRPr="00764212">
        <w:rPr>
          <w:rFonts w:ascii="Garamond" w:hAnsi="Garamond"/>
          <w:sz w:val="24"/>
          <w:szCs w:val="24"/>
        </w:rPr>
        <w:t xml:space="preserve">став 2. </w:t>
      </w:r>
      <w:r w:rsidRPr="00764212">
        <w:rPr>
          <w:rFonts w:ascii="Garamond" w:hAnsi="Garamond"/>
          <w:spacing w:val="-4"/>
          <w:sz w:val="24"/>
          <w:szCs w:val="24"/>
        </w:rPr>
        <w:t xml:space="preserve">тачка </w:t>
      </w:r>
      <w:r w:rsidRPr="00764212">
        <w:rPr>
          <w:rFonts w:ascii="Garamond" w:hAnsi="Garamond"/>
          <w:sz w:val="24"/>
          <w:szCs w:val="24"/>
        </w:rPr>
        <w:t>5) ЗЈН.</w:t>
      </w:r>
    </w:p>
    <w:p w14:paraId="2296BD9A" w14:textId="34ABB640" w:rsidR="00764212" w:rsidRPr="00764212" w:rsidRDefault="00764212" w:rsidP="00764212">
      <w:pPr>
        <w:pStyle w:val="BodyText"/>
        <w:spacing w:after="0" w:line="240" w:lineRule="auto"/>
        <w:ind w:left="572" w:right="649" w:firstLine="720"/>
        <w:jc w:val="both"/>
        <w:rPr>
          <w:rFonts w:ascii="Garamond" w:hAnsi="Garamond"/>
          <w:sz w:val="24"/>
          <w:szCs w:val="24"/>
        </w:rPr>
      </w:pPr>
      <w:r>
        <w:rPr>
          <w:rFonts w:ascii="Garamond" w:hAnsi="Garamond"/>
          <w:sz w:val="24"/>
          <w:szCs w:val="24"/>
          <w:lang w:val="sr-Cyrl-BA"/>
        </w:rPr>
        <w:t>Наручилац</w:t>
      </w:r>
      <w:r w:rsidRPr="00764212">
        <w:rPr>
          <w:rFonts w:ascii="Garamond" w:hAnsi="Garamond"/>
          <w:sz w:val="24"/>
          <w:szCs w:val="24"/>
        </w:rPr>
        <w:t xml:space="preserve"> може након закључења уговора, без спровођења поступка јавне набавке, повећати</w:t>
      </w:r>
      <w:r w:rsidRPr="00764212">
        <w:rPr>
          <w:rFonts w:ascii="Garamond" w:hAnsi="Garamond"/>
          <w:spacing w:val="-11"/>
          <w:sz w:val="24"/>
          <w:szCs w:val="24"/>
        </w:rPr>
        <w:t xml:space="preserve"> </w:t>
      </w:r>
      <w:r w:rsidRPr="00764212">
        <w:rPr>
          <w:rFonts w:ascii="Garamond" w:hAnsi="Garamond"/>
          <w:sz w:val="24"/>
          <w:szCs w:val="24"/>
        </w:rPr>
        <w:t>обим</w:t>
      </w:r>
      <w:r w:rsidRPr="00764212">
        <w:rPr>
          <w:rFonts w:ascii="Garamond" w:hAnsi="Garamond"/>
          <w:spacing w:val="-15"/>
          <w:sz w:val="24"/>
          <w:szCs w:val="24"/>
        </w:rPr>
        <w:t xml:space="preserve"> </w:t>
      </w:r>
      <w:r w:rsidRPr="00764212">
        <w:rPr>
          <w:rFonts w:ascii="Garamond" w:hAnsi="Garamond"/>
          <w:sz w:val="24"/>
          <w:szCs w:val="24"/>
        </w:rPr>
        <w:t>предмета</w:t>
      </w:r>
      <w:r w:rsidRPr="00764212">
        <w:rPr>
          <w:rFonts w:ascii="Garamond" w:hAnsi="Garamond"/>
          <w:spacing w:val="-13"/>
          <w:sz w:val="24"/>
          <w:szCs w:val="24"/>
        </w:rPr>
        <w:t xml:space="preserve"> </w:t>
      </w:r>
      <w:r w:rsidRPr="00764212">
        <w:rPr>
          <w:rFonts w:ascii="Garamond" w:hAnsi="Garamond"/>
          <w:sz w:val="24"/>
          <w:szCs w:val="24"/>
        </w:rPr>
        <w:t>јавне</w:t>
      </w:r>
      <w:r w:rsidRPr="00764212">
        <w:rPr>
          <w:rFonts w:ascii="Garamond" w:hAnsi="Garamond"/>
          <w:spacing w:val="-13"/>
          <w:sz w:val="24"/>
          <w:szCs w:val="24"/>
        </w:rPr>
        <w:t xml:space="preserve"> </w:t>
      </w:r>
      <w:r w:rsidRPr="00764212">
        <w:rPr>
          <w:rFonts w:ascii="Garamond" w:hAnsi="Garamond"/>
          <w:sz w:val="24"/>
          <w:szCs w:val="24"/>
        </w:rPr>
        <w:t>набавке,</w:t>
      </w:r>
      <w:r w:rsidRPr="00764212">
        <w:rPr>
          <w:rFonts w:ascii="Garamond" w:hAnsi="Garamond"/>
          <w:spacing w:val="-13"/>
          <w:sz w:val="24"/>
          <w:szCs w:val="24"/>
        </w:rPr>
        <w:t xml:space="preserve"> </w:t>
      </w:r>
      <w:r w:rsidRPr="00764212">
        <w:rPr>
          <w:rFonts w:ascii="Garamond" w:hAnsi="Garamond"/>
          <w:sz w:val="24"/>
          <w:szCs w:val="24"/>
        </w:rPr>
        <w:t>с</w:t>
      </w:r>
      <w:r w:rsidRPr="00764212">
        <w:rPr>
          <w:rFonts w:ascii="Garamond" w:hAnsi="Garamond"/>
          <w:spacing w:val="-11"/>
          <w:sz w:val="24"/>
          <w:szCs w:val="24"/>
        </w:rPr>
        <w:t xml:space="preserve"> </w:t>
      </w:r>
      <w:r w:rsidRPr="00764212">
        <w:rPr>
          <w:rFonts w:ascii="Garamond" w:hAnsi="Garamond"/>
          <w:sz w:val="24"/>
          <w:szCs w:val="24"/>
        </w:rPr>
        <w:t>тим</w:t>
      </w:r>
      <w:r w:rsidRPr="00764212">
        <w:rPr>
          <w:rFonts w:ascii="Garamond" w:hAnsi="Garamond"/>
          <w:spacing w:val="-15"/>
          <w:sz w:val="24"/>
          <w:szCs w:val="24"/>
        </w:rPr>
        <w:t xml:space="preserve"> </w:t>
      </w:r>
      <w:r w:rsidRPr="00764212">
        <w:rPr>
          <w:rFonts w:ascii="Garamond" w:hAnsi="Garamond"/>
          <w:sz w:val="24"/>
          <w:szCs w:val="24"/>
        </w:rPr>
        <w:t>да</w:t>
      </w:r>
      <w:r w:rsidRPr="00764212">
        <w:rPr>
          <w:rFonts w:ascii="Garamond" w:hAnsi="Garamond"/>
          <w:spacing w:val="-14"/>
          <w:sz w:val="24"/>
          <w:szCs w:val="24"/>
        </w:rPr>
        <w:t xml:space="preserve"> </w:t>
      </w:r>
      <w:r w:rsidRPr="00764212">
        <w:rPr>
          <w:rFonts w:ascii="Garamond" w:hAnsi="Garamond"/>
          <w:sz w:val="24"/>
          <w:szCs w:val="24"/>
        </w:rPr>
        <w:t>се</w:t>
      </w:r>
      <w:r w:rsidRPr="00764212">
        <w:rPr>
          <w:rFonts w:ascii="Garamond" w:hAnsi="Garamond"/>
          <w:spacing w:val="-13"/>
          <w:sz w:val="24"/>
          <w:szCs w:val="24"/>
        </w:rPr>
        <w:t xml:space="preserve"> </w:t>
      </w:r>
      <w:r w:rsidRPr="00764212">
        <w:rPr>
          <w:rFonts w:ascii="Garamond" w:hAnsi="Garamond"/>
          <w:sz w:val="24"/>
          <w:szCs w:val="24"/>
        </w:rPr>
        <w:t>вредност</w:t>
      </w:r>
      <w:r w:rsidRPr="00764212">
        <w:rPr>
          <w:rFonts w:ascii="Garamond" w:hAnsi="Garamond"/>
          <w:spacing w:val="-10"/>
          <w:sz w:val="24"/>
          <w:szCs w:val="24"/>
        </w:rPr>
        <w:t xml:space="preserve"> </w:t>
      </w:r>
      <w:r w:rsidRPr="00764212">
        <w:rPr>
          <w:rFonts w:ascii="Garamond" w:hAnsi="Garamond"/>
          <w:sz w:val="24"/>
          <w:szCs w:val="24"/>
        </w:rPr>
        <w:t>уговора</w:t>
      </w:r>
      <w:r w:rsidRPr="00764212">
        <w:rPr>
          <w:rFonts w:ascii="Garamond" w:hAnsi="Garamond"/>
          <w:spacing w:val="-14"/>
          <w:sz w:val="24"/>
          <w:szCs w:val="24"/>
        </w:rPr>
        <w:t xml:space="preserve"> </w:t>
      </w:r>
      <w:r w:rsidRPr="00764212">
        <w:rPr>
          <w:rFonts w:ascii="Garamond" w:hAnsi="Garamond"/>
          <w:sz w:val="24"/>
          <w:szCs w:val="24"/>
        </w:rPr>
        <w:t>може</w:t>
      </w:r>
      <w:r w:rsidRPr="00764212">
        <w:rPr>
          <w:rFonts w:ascii="Garamond" w:hAnsi="Garamond"/>
          <w:spacing w:val="-13"/>
          <w:sz w:val="24"/>
          <w:szCs w:val="24"/>
        </w:rPr>
        <w:t xml:space="preserve"> </w:t>
      </w:r>
      <w:r w:rsidRPr="00764212">
        <w:rPr>
          <w:rFonts w:ascii="Garamond" w:hAnsi="Garamond"/>
          <w:sz w:val="24"/>
          <w:szCs w:val="24"/>
        </w:rPr>
        <w:t>повећати</w:t>
      </w:r>
      <w:r w:rsidRPr="00764212">
        <w:rPr>
          <w:rFonts w:ascii="Garamond" w:hAnsi="Garamond"/>
          <w:spacing w:val="-11"/>
          <w:sz w:val="24"/>
          <w:szCs w:val="24"/>
        </w:rPr>
        <w:t xml:space="preserve"> </w:t>
      </w:r>
      <w:r w:rsidRPr="00764212">
        <w:rPr>
          <w:rFonts w:ascii="Garamond" w:hAnsi="Garamond"/>
          <w:sz w:val="24"/>
          <w:szCs w:val="24"/>
        </w:rPr>
        <w:t>максимално до 5% од укупне вредности овог уговора, у складу са чланом 115. став 1. ЗЈН, при чему укупна вредност повећања уговора не може бити већа од вредности из члана 39. став 1. овог</w:t>
      </w:r>
      <w:r w:rsidRPr="00764212">
        <w:rPr>
          <w:rFonts w:ascii="Garamond" w:hAnsi="Garamond"/>
          <w:spacing w:val="-24"/>
          <w:sz w:val="24"/>
          <w:szCs w:val="24"/>
        </w:rPr>
        <w:t xml:space="preserve"> </w:t>
      </w:r>
      <w:r w:rsidRPr="00764212">
        <w:rPr>
          <w:rFonts w:ascii="Garamond" w:hAnsi="Garamond"/>
          <w:sz w:val="24"/>
          <w:szCs w:val="24"/>
        </w:rPr>
        <w:t>закона.</w:t>
      </w:r>
    </w:p>
    <w:p w14:paraId="3BB7FDB5" w14:textId="77777777" w:rsidR="00764212" w:rsidRDefault="00764212" w:rsidP="006749BA">
      <w:pPr>
        <w:spacing w:after="0" w:line="240" w:lineRule="auto"/>
        <w:ind w:firstLine="708"/>
        <w:jc w:val="both"/>
        <w:rPr>
          <w:rFonts w:ascii="Arial" w:eastAsia="Times New Roman" w:hAnsi="Arial" w:cs="Arial"/>
          <w:sz w:val="20"/>
          <w:szCs w:val="20"/>
          <w:lang w:val="ru-RU"/>
        </w:rPr>
      </w:pPr>
    </w:p>
    <w:p w14:paraId="1CCEE2CC" w14:textId="26754202" w:rsidR="00764212" w:rsidRDefault="00764212" w:rsidP="006749BA">
      <w:pPr>
        <w:spacing w:after="0" w:line="240" w:lineRule="auto"/>
        <w:ind w:firstLine="708"/>
        <w:jc w:val="both"/>
        <w:rPr>
          <w:rFonts w:ascii="Arial" w:eastAsia="Times New Roman" w:hAnsi="Arial" w:cs="Arial"/>
          <w:sz w:val="20"/>
          <w:szCs w:val="20"/>
          <w:lang w:val="ru-RU"/>
        </w:rPr>
      </w:pPr>
    </w:p>
    <w:p w14:paraId="7A6640BB"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sectPr w:rsidR="00764212" w:rsidRPr="002B4AE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F3CD9" w14:textId="77777777" w:rsidR="00115F40" w:rsidRDefault="00115F40" w:rsidP="00413055">
      <w:pPr>
        <w:spacing w:after="0" w:line="240" w:lineRule="auto"/>
      </w:pPr>
      <w:r>
        <w:separator/>
      </w:r>
    </w:p>
  </w:endnote>
  <w:endnote w:type="continuationSeparator" w:id="0">
    <w:p w14:paraId="001FA846" w14:textId="77777777" w:rsidR="00115F40" w:rsidRDefault="00115F40" w:rsidP="0041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variable"/>
  </w:font>
  <w:font w:name="TimesNewRomanPS-Bold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338C" w14:textId="1B510036" w:rsidR="00201CEF" w:rsidRDefault="00201CEF" w:rsidP="00A30A01">
    <w:pPr>
      <w:pStyle w:val="Footer"/>
      <w:jc w:val="center"/>
    </w:pPr>
    <w:r>
      <w:rPr>
        <w:lang w:val="sr-Cyrl-RS"/>
      </w:rPr>
      <w:t>__________________________________________________________________________</w:t>
    </w:r>
  </w:p>
  <w:p w14:paraId="10C96152" w14:textId="77777777" w:rsidR="00201CEF" w:rsidRPr="006F104E" w:rsidRDefault="00201CEF" w:rsidP="006F104E">
    <w:pPr>
      <w:tabs>
        <w:tab w:val="center" w:pos="4513"/>
        <w:tab w:val="right" w:pos="9026"/>
      </w:tabs>
      <w:spacing w:after="0" w:line="240" w:lineRule="auto"/>
      <w:jc w:val="center"/>
      <w:rPr>
        <w:rFonts w:ascii="Garamond" w:eastAsia="Arial Unicode MS" w:hAnsi="Garamond" w:cs="Arial"/>
        <w:kern w:val="1"/>
        <w:sz w:val="16"/>
        <w:szCs w:val="16"/>
        <w:lang w:val="sr-Cyrl-CS" w:eastAsia="ar-SA"/>
      </w:rPr>
    </w:pPr>
    <w:r w:rsidRPr="006F104E">
      <w:rPr>
        <w:rFonts w:ascii="Garamond" w:eastAsia="Times New Roman" w:hAnsi="Garamond" w:cs="Arial"/>
        <w:bCs/>
        <w:sz w:val="16"/>
        <w:szCs w:val="16"/>
        <w:lang w:val="sr-Cyrl-RS" w:eastAsia="x-none"/>
      </w:rPr>
      <w:t>Конкурсна документација за јавну набавку радова - Р</w:t>
    </w:r>
    <w:r w:rsidRPr="006F104E">
      <w:rPr>
        <w:rFonts w:ascii="Garamond" w:hAnsi="Garamond" w:cs="Arial"/>
        <w:bCs/>
        <w:sz w:val="16"/>
        <w:szCs w:val="16"/>
        <w:lang w:val="sr-Cyrl-RS"/>
      </w:rPr>
      <w:t xml:space="preserve">адови на замени  вертикалне столарије </w:t>
    </w:r>
  </w:p>
  <w:p w14:paraId="18A74A01" w14:textId="7DC4A377" w:rsidR="00201CEF" w:rsidRPr="006F104E" w:rsidRDefault="00201CEF" w:rsidP="007F23D4">
    <w:pPr>
      <w:pStyle w:val="Footer"/>
      <w:jc w:val="center"/>
      <w:rPr>
        <w:rFonts w:ascii="Garamond" w:hAnsi="Garamond"/>
        <w:sz w:val="16"/>
        <w:szCs w:val="16"/>
        <w:lang w:val="sr-Cyrl-RS"/>
      </w:rPr>
    </w:pPr>
    <w:r w:rsidRPr="006F104E">
      <w:rPr>
        <w:rFonts w:ascii="Garamond" w:hAnsi="Garamond" w:cs="Arial"/>
        <w:bCs/>
        <w:sz w:val="16"/>
        <w:szCs w:val="16"/>
      </w:rPr>
      <w:fldChar w:fldCharType="begin"/>
    </w:r>
    <w:r w:rsidRPr="006F104E">
      <w:rPr>
        <w:rFonts w:ascii="Garamond" w:hAnsi="Garamond" w:cs="Arial"/>
        <w:bCs/>
        <w:sz w:val="16"/>
        <w:szCs w:val="16"/>
      </w:rPr>
      <w:instrText xml:space="preserve"> PAGE </w:instrText>
    </w:r>
    <w:r w:rsidRPr="006F104E">
      <w:rPr>
        <w:rFonts w:ascii="Garamond" w:hAnsi="Garamond" w:cs="Arial"/>
        <w:bCs/>
        <w:sz w:val="16"/>
        <w:szCs w:val="16"/>
      </w:rPr>
      <w:fldChar w:fldCharType="separate"/>
    </w:r>
    <w:r w:rsidR="00A80118">
      <w:rPr>
        <w:rFonts w:ascii="Garamond" w:hAnsi="Garamond" w:cs="Arial"/>
        <w:bCs/>
        <w:noProof/>
        <w:sz w:val="16"/>
        <w:szCs w:val="16"/>
      </w:rPr>
      <w:t>50</w:t>
    </w:r>
    <w:r w:rsidRPr="006F104E">
      <w:rPr>
        <w:rFonts w:ascii="Garamond" w:hAnsi="Garamond" w:cs="Arial"/>
        <w:bCs/>
        <w:sz w:val="16"/>
        <w:szCs w:val="16"/>
      </w:rPr>
      <w:fldChar w:fldCharType="end"/>
    </w:r>
    <w:r w:rsidRPr="006F104E">
      <w:rPr>
        <w:rFonts w:ascii="Garamond" w:hAnsi="Garamond" w:cs="Arial"/>
        <w:sz w:val="16"/>
        <w:szCs w:val="16"/>
      </w:rPr>
      <w:t xml:space="preserve"> </w:t>
    </w:r>
    <w:r w:rsidRPr="006F104E">
      <w:rPr>
        <w:rFonts w:ascii="Garamond" w:hAnsi="Garamond" w:cs="Arial"/>
        <w:sz w:val="16"/>
        <w:szCs w:val="16"/>
        <w:lang w:val="sr-Cyrl-RS"/>
      </w:rPr>
      <w:t>од</w:t>
    </w:r>
    <w:r w:rsidRPr="006F104E">
      <w:rPr>
        <w:rFonts w:ascii="Garamond" w:hAnsi="Garamond" w:cs="Arial"/>
        <w:sz w:val="16"/>
        <w:szCs w:val="16"/>
      </w:rPr>
      <w:t xml:space="preserve"> </w:t>
    </w:r>
    <w:r w:rsidRPr="006F104E">
      <w:rPr>
        <w:rFonts w:ascii="Garamond" w:hAnsi="Garamond" w:cs="Arial"/>
        <w:bCs/>
        <w:sz w:val="16"/>
        <w:szCs w:val="16"/>
      </w:rPr>
      <w:fldChar w:fldCharType="begin"/>
    </w:r>
    <w:r w:rsidRPr="006F104E">
      <w:rPr>
        <w:rFonts w:ascii="Garamond" w:hAnsi="Garamond" w:cs="Arial"/>
        <w:bCs/>
        <w:sz w:val="16"/>
        <w:szCs w:val="16"/>
      </w:rPr>
      <w:instrText xml:space="preserve"> NUMPAGES  </w:instrText>
    </w:r>
    <w:r w:rsidRPr="006F104E">
      <w:rPr>
        <w:rFonts w:ascii="Garamond" w:hAnsi="Garamond" w:cs="Arial"/>
        <w:bCs/>
        <w:sz w:val="16"/>
        <w:szCs w:val="16"/>
      </w:rPr>
      <w:fldChar w:fldCharType="separate"/>
    </w:r>
    <w:r w:rsidR="00A80118">
      <w:rPr>
        <w:rFonts w:ascii="Garamond" w:hAnsi="Garamond" w:cs="Arial"/>
        <w:bCs/>
        <w:noProof/>
        <w:sz w:val="16"/>
        <w:szCs w:val="16"/>
      </w:rPr>
      <w:t>55</w:t>
    </w:r>
    <w:r w:rsidRPr="006F104E">
      <w:rPr>
        <w:rFonts w:ascii="Garamond" w:hAnsi="Garamond" w:cs="Arial"/>
        <w:bCs/>
        <w:sz w:val="16"/>
        <w:szCs w:val="16"/>
      </w:rPr>
      <w:fldChar w:fldCharType="end"/>
    </w:r>
  </w:p>
  <w:p w14:paraId="64CEB937" w14:textId="77777777" w:rsidR="00201CEF" w:rsidRDefault="00201CEF"/>
  <w:p w14:paraId="69A45D4D" w14:textId="77777777" w:rsidR="00201CEF" w:rsidRDefault="00201CEF"/>
  <w:p w14:paraId="619C4982" w14:textId="77777777" w:rsidR="00201CEF" w:rsidRDefault="00201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BD6DD" w14:textId="77777777" w:rsidR="00115F40" w:rsidRDefault="00115F40" w:rsidP="00413055">
      <w:pPr>
        <w:spacing w:after="0" w:line="240" w:lineRule="auto"/>
      </w:pPr>
      <w:r>
        <w:separator/>
      </w:r>
    </w:p>
  </w:footnote>
  <w:footnote w:type="continuationSeparator" w:id="0">
    <w:p w14:paraId="3BB59C51" w14:textId="77777777" w:rsidR="00115F40" w:rsidRDefault="00115F40" w:rsidP="0041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AF329D98"/>
    <w:name w:val="WW8Num4"/>
    <w:lvl w:ilvl="0">
      <w:start w:val="1"/>
      <w:numFmt w:val="decimal"/>
      <w:lvlText w:val="%1)"/>
      <w:lvlJc w:val="left"/>
      <w:pPr>
        <w:tabs>
          <w:tab w:val="num" w:pos="0"/>
        </w:tabs>
        <w:ind w:left="1440" w:hanging="360"/>
      </w:pPr>
      <w:rPr>
        <w:rFonts w:cs="Arial"/>
        <w:i w:val="0"/>
        <w:sz w:val="20"/>
        <w:szCs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D280F"/>
    <w:multiLevelType w:val="hybridMultilevel"/>
    <w:tmpl w:val="94AA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176"/>
    <w:multiLevelType w:val="hybridMultilevel"/>
    <w:tmpl w:val="E2185F40"/>
    <w:lvl w:ilvl="0" w:tplc="90BABFF0">
      <w:start w:val="1"/>
      <w:numFmt w:val="decimal"/>
      <w:lvlText w:val="%1."/>
      <w:lvlJc w:val="left"/>
      <w:pPr>
        <w:ind w:left="572" w:hanging="306"/>
      </w:pPr>
      <w:rPr>
        <w:rFonts w:ascii="Times New Roman" w:eastAsia="Times New Roman" w:hAnsi="Times New Roman" w:cs="Times New Roman" w:hint="default"/>
        <w:spacing w:val="-8"/>
        <w:w w:val="100"/>
        <w:sz w:val="24"/>
        <w:szCs w:val="24"/>
        <w:lang w:val="en-US" w:eastAsia="en-US" w:bidi="en-US"/>
      </w:rPr>
    </w:lvl>
    <w:lvl w:ilvl="1" w:tplc="D3DC26F2">
      <w:numFmt w:val="bullet"/>
      <w:lvlText w:val="•"/>
      <w:lvlJc w:val="left"/>
      <w:pPr>
        <w:ind w:left="1622" w:hanging="306"/>
      </w:pPr>
      <w:rPr>
        <w:rFonts w:hint="default"/>
        <w:lang w:val="en-US" w:eastAsia="en-US" w:bidi="en-US"/>
      </w:rPr>
    </w:lvl>
    <w:lvl w:ilvl="2" w:tplc="8C040568">
      <w:numFmt w:val="bullet"/>
      <w:lvlText w:val="•"/>
      <w:lvlJc w:val="left"/>
      <w:pPr>
        <w:ind w:left="2665" w:hanging="306"/>
      </w:pPr>
      <w:rPr>
        <w:rFonts w:hint="default"/>
        <w:lang w:val="en-US" w:eastAsia="en-US" w:bidi="en-US"/>
      </w:rPr>
    </w:lvl>
    <w:lvl w:ilvl="3" w:tplc="C568DBC4">
      <w:numFmt w:val="bullet"/>
      <w:lvlText w:val="•"/>
      <w:lvlJc w:val="left"/>
      <w:pPr>
        <w:ind w:left="3707" w:hanging="306"/>
      </w:pPr>
      <w:rPr>
        <w:rFonts w:hint="default"/>
        <w:lang w:val="en-US" w:eastAsia="en-US" w:bidi="en-US"/>
      </w:rPr>
    </w:lvl>
    <w:lvl w:ilvl="4" w:tplc="AC26BABC">
      <w:numFmt w:val="bullet"/>
      <w:lvlText w:val="•"/>
      <w:lvlJc w:val="left"/>
      <w:pPr>
        <w:ind w:left="4750" w:hanging="306"/>
      </w:pPr>
      <w:rPr>
        <w:rFonts w:hint="default"/>
        <w:lang w:val="en-US" w:eastAsia="en-US" w:bidi="en-US"/>
      </w:rPr>
    </w:lvl>
    <w:lvl w:ilvl="5" w:tplc="4ED0FA2A">
      <w:numFmt w:val="bullet"/>
      <w:lvlText w:val="•"/>
      <w:lvlJc w:val="left"/>
      <w:pPr>
        <w:ind w:left="5793" w:hanging="306"/>
      </w:pPr>
      <w:rPr>
        <w:rFonts w:hint="default"/>
        <w:lang w:val="en-US" w:eastAsia="en-US" w:bidi="en-US"/>
      </w:rPr>
    </w:lvl>
    <w:lvl w:ilvl="6" w:tplc="DD4A0FCC">
      <w:numFmt w:val="bullet"/>
      <w:lvlText w:val="•"/>
      <w:lvlJc w:val="left"/>
      <w:pPr>
        <w:ind w:left="6835" w:hanging="306"/>
      </w:pPr>
      <w:rPr>
        <w:rFonts w:hint="default"/>
        <w:lang w:val="en-US" w:eastAsia="en-US" w:bidi="en-US"/>
      </w:rPr>
    </w:lvl>
    <w:lvl w:ilvl="7" w:tplc="789A2FC4">
      <w:numFmt w:val="bullet"/>
      <w:lvlText w:val="•"/>
      <w:lvlJc w:val="left"/>
      <w:pPr>
        <w:ind w:left="7878" w:hanging="306"/>
      </w:pPr>
      <w:rPr>
        <w:rFonts w:hint="default"/>
        <w:lang w:val="en-US" w:eastAsia="en-US" w:bidi="en-US"/>
      </w:rPr>
    </w:lvl>
    <w:lvl w:ilvl="8" w:tplc="F4806E0C">
      <w:numFmt w:val="bullet"/>
      <w:lvlText w:val="•"/>
      <w:lvlJc w:val="left"/>
      <w:pPr>
        <w:ind w:left="8921" w:hanging="306"/>
      </w:pPr>
      <w:rPr>
        <w:rFonts w:hint="default"/>
        <w:lang w:val="en-US" w:eastAsia="en-US" w:bidi="en-US"/>
      </w:rPr>
    </w:lvl>
  </w:abstractNum>
  <w:abstractNum w:abstractNumId="5" w15:restartNumberingAfterBreak="0">
    <w:nsid w:val="05764223"/>
    <w:multiLevelType w:val="hybridMultilevel"/>
    <w:tmpl w:val="EC840266"/>
    <w:lvl w:ilvl="0" w:tplc="5B6EFAA6">
      <w:start w:val="17"/>
      <w:numFmt w:val="decimal"/>
      <w:lvlText w:val="%1."/>
      <w:lvlJc w:val="left"/>
      <w:pPr>
        <w:ind w:left="993" w:hanging="421"/>
      </w:pPr>
      <w:rPr>
        <w:rFonts w:ascii="Times New Roman" w:eastAsia="Times New Roman" w:hAnsi="Times New Roman" w:cs="Times New Roman" w:hint="default"/>
        <w:b/>
        <w:bCs/>
        <w:i/>
        <w:spacing w:val="-12"/>
        <w:w w:val="100"/>
        <w:sz w:val="24"/>
        <w:szCs w:val="24"/>
        <w:lang w:val="en-US" w:eastAsia="en-US" w:bidi="en-US"/>
      </w:rPr>
    </w:lvl>
    <w:lvl w:ilvl="1" w:tplc="785029D6">
      <w:numFmt w:val="bullet"/>
      <w:lvlText w:val=""/>
      <w:lvlJc w:val="left"/>
      <w:pPr>
        <w:ind w:left="1293" w:hanging="360"/>
      </w:pPr>
      <w:rPr>
        <w:rFonts w:ascii="Wingdings" w:eastAsia="Wingdings" w:hAnsi="Wingdings" w:cs="Wingdings" w:hint="default"/>
        <w:w w:val="100"/>
        <w:sz w:val="24"/>
        <w:szCs w:val="24"/>
        <w:lang w:val="en-US" w:eastAsia="en-US" w:bidi="en-US"/>
      </w:rPr>
    </w:lvl>
    <w:lvl w:ilvl="2" w:tplc="3D22BB5A">
      <w:numFmt w:val="bullet"/>
      <w:lvlText w:val="•"/>
      <w:lvlJc w:val="left"/>
      <w:pPr>
        <w:ind w:left="2378" w:hanging="360"/>
      </w:pPr>
      <w:rPr>
        <w:rFonts w:hint="default"/>
        <w:lang w:val="en-US" w:eastAsia="en-US" w:bidi="en-US"/>
      </w:rPr>
    </w:lvl>
    <w:lvl w:ilvl="3" w:tplc="02782A0E">
      <w:numFmt w:val="bullet"/>
      <w:lvlText w:val="•"/>
      <w:lvlJc w:val="left"/>
      <w:pPr>
        <w:ind w:left="3456" w:hanging="360"/>
      </w:pPr>
      <w:rPr>
        <w:rFonts w:hint="default"/>
        <w:lang w:val="en-US" w:eastAsia="en-US" w:bidi="en-US"/>
      </w:rPr>
    </w:lvl>
    <w:lvl w:ilvl="4" w:tplc="AD7E30AA">
      <w:numFmt w:val="bullet"/>
      <w:lvlText w:val="•"/>
      <w:lvlJc w:val="left"/>
      <w:pPr>
        <w:ind w:left="4535" w:hanging="360"/>
      </w:pPr>
      <w:rPr>
        <w:rFonts w:hint="default"/>
        <w:lang w:val="en-US" w:eastAsia="en-US" w:bidi="en-US"/>
      </w:rPr>
    </w:lvl>
    <w:lvl w:ilvl="5" w:tplc="3828E318">
      <w:numFmt w:val="bullet"/>
      <w:lvlText w:val="•"/>
      <w:lvlJc w:val="left"/>
      <w:pPr>
        <w:ind w:left="5613" w:hanging="360"/>
      </w:pPr>
      <w:rPr>
        <w:rFonts w:hint="default"/>
        <w:lang w:val="en-US" w:eastAsia="en-US" w:bidi="en-US"/>
      </w:rPr>
    </w:lvl>
    <w:lvl w:ilvl="6" w:tplc="B4DAA71A">
      <w:numFmt w:val="bullet"/>
      <w:lvlText w:val="•"/>
      <w:lvlJc w:val="left"/>
      <w:pPr>
        <w:ind w:left="6692" w:hanging="360"/>
      </w:pPr>
      <w:rPr>
        <w:rFonts w:hint="default"/>
        <w:lang w:val="en-US" w:eastAsia="en-US" w:bidi="en-US"/>
      </w:rPr>
    </w:lvl>
    <w:lvl w:ilvl="7" w:tplc="0ED44AC4">
      <w:numFmt w:val="bullet"/>
      <w:lvlText w:val="•"/>
      <w:lvlJc w:val="left"/>
      <w:pPr>
        <w:ind w:left="7770" w:hanging="360"/>
      </w:pPr>
      <w:rPr>
        <w:rFonts w:hint="default"/>
        <w:lang w:val="en-US" w:eastAsia="en-US" w:bidi="en-US"/>
      </w:rPr>
    </w:lvl>
    <w:lvl w:ilvl="8" w:tplc="A024FA72">
      <w:numFmt w:val="bullet"/>
      <w:lvlText w:val="•"/>
      <w:lvlJc w:val="left"/>
      <w:pPr>
        <w:ind w:left="8849" w:hanging="360"/>
      </w:pPr>
      <w:rPr>
        <w:rFonts w:hint="default"/>
        <w:lang w:val="en-US" w:eastAsia="en-US" w:bidi="en-US"/>
      </w:rPr>
    </w:lvl>
  </w:abstractNum>
  <w:abstractNum w:abstractNumId="6" w15:restartNumberingAfterBreak="0">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053B6"/>
    <w:multiLevelType w:val="hybridMultilevel"/>
    <w:tmpl w:val="0FC669C8"/>
    <w:lvl w:ilvl="0" w:tplc="B37C3902">
      <w:start w:val="1"/>
      <w:numFmt w:val="decimal"/>
      <w:lvlText w:val="%1."/>
      <w:lvlJc w:val="left"/>
      <w:pPr>
        <w:ind w:left="1080" w:hanging="360"/>
      </w:pPr>
      <w:rPr>
        <w:rFonts w:hint="default"/>
        <w:b w:val="0"/>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15:restartNumberingAfterBreak="0">
    <w:nsid w:val="094211F2"/>
    <w:multiLevelType w:val="hybridMultilevel"/>
    <w:tmpl w:val="123A8F38"/>
    <w:lvl w:ilvl="0" w:tplc="C84A53D0">
      <w:start w:val="1"/>
      <w:numFmt w:val="bullet"/>
      <w:lvlText w:val="У"/>
      <w:lvlJc w:val="left"/>
    </w:lvl>
    <w:lvl w:ilvl="1" w:tplc="B18A9F7C">
      <w:numFmt w:val="decimal"/>
      <w:lvlText w:val=""/>
      <w:lvlJc w:val="left"/>
    </w:lvl>
    <w:lvl w:ilvl="2" w:tplc="C5C6F88E">
      <w:numFmt w:val="decimal"/>
      <w:lvlText w:val=""/>
      <w:lvlJc w:val="left"/>
    </w:lvl>
    <w:lvl w:ilvl="3" w:tplc="F74CDF42">
      <w:numFmt w:val="decimal"/>
      <w:lvlText w:val=""/>
      <w:lvlJc w:val="left"/>
    </w:lvl>
    <w:lvl w:ilvl="4" w:tplc="895061D4">
      <w:numFmt w:val="decimal"/>
      <w:lvlText w:val=""/>
      <w:lvlJc w:val="left"/>
    </w:lvl>
    <w:lvl w:ilvl="5" w:tplc="7542F35A">
      <w:numFmt w:val="decimal"/>
      <w:lvlText w:val=""/>
      <w:lvlJc w:val="left"/>
    </w:lvl>
    <w:lvl w:ilvl="6" w:tplc="7584A9E8">
      <w:numFmt w:val="decimal"/>
      <w:lvlText w:val=""/>
      <w:lvlJc w:val="left"/>
    </w:lvl>
    <w:lvl w:ilvl="7" w:tplc="B8867146">
      <w:numFmt w:val="decimal"/>
      <w:lvlText w:val=""/>
      <w:lvlJc w:val="left"/>
    </w:lvl>
    <w:lvl w:ilvl="8" w:tplc="294A5312">
      <w:numFmt w:val="decimal"/>
      <w:lvlText w:val=""/>
      <w:lvlJc w:val="left"/>
    </w:lvl>
  </w:abstractNum>
  <w:abstractNum w:abstractNumId="9" w15:restartNumberingAfterBreak="0">
    <w:nsid w:val="0A0382C5"/>
    <w:multiLevelType w:val="hybridMultilevel"/>
    <w:tmpl w:val="476C5AE4"/>
    <w:lvl w:ilvl="0" w:tplc="57F83996">
      <w:start w:val="1"/>
      <w:numFmt w:val="bullet"/>
      <w:lvlText w:val="-"/>
      <w:lvlJc w:val="left"/>
    </w:lvl>
    <w:lvl w:ilvl="1" w:tplc="892A9426">
      <w:numFmt w:val="decimal"/>
      <w:lvlText w:val=""/>
      <w:lvlJc w:val="left"/>
    </w:lvl>
    <w:lvl w:ilvl="2" w:tplc="FB023F98">
      <w:numFmt w:val="decimal"/>
      <w:lvlText w:val=""/>
      <w:lvlJc w:val="left"/>
    </w:lvl>
    <w:lvl w:ilvl="3" w:tplc="346A146C">
      <w:numFmt w:val="decimal"/>
      <w:lvlText w:val=""/>
      <w:lvlJc w:val="left"/>
    </w:lvl>
    <w:lvl w:ilvl="4" w:tplc="CCE4F7FE">
      <w:numFmt w:val="decimal"/>
      <w:lvlText w:val=""/>
      <w:lvlJc w:val="left"/>
    </w:lvl>
    <w:lvl w:ilvl="5" w:tplc="7B54E46C">
      <w:numFmt w:val="decimal"/>
      <w:lvlText w:val=""/>
      <w:lvlJc w:val="left"/>
    </w:lvl>
    <w:lvl w:ilvl="6" w:tplc="83A49776">
      <w:numFmt w:val="decimal"/>
      <w:lvlText w:val=""/>
      <w:lvlJc w:val="left"/>
    </w:lvl>
    <w:lvl w:ilvl="7" w:tplc="11A42470">
      <w:numFmt w:val="decimal"/>
      <w:lvlText w:val=""/>
      <w:lvlJc w:val="left"/>
    </w:lvl>
    <w:lvl w:ilvl="8" w:tplc="1E90D26C">
      <w:numFmt w:val="decimal"/>
      <w:lvlText w:val=""/>
      <w:lvlJc w:val="left"/>
    </w:lvl>
  </w:abstractNum>
  <w:abstractNum w:abstractNumId="10"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BF72B14"/>
    <w:multiLevelType w:val="hybridMultilevel"/>
    <w:tmpl w:val="6384208A"/>
    <w:lvl w:ilvl="0" w:tplc="B9A2F6BC">
      <w:start w:val="2"/>
      <w:numFmt w:val="decimal"/>
      <w:lvlText w:val="%1."/>
      <w:lvlJc w:val="left"/>
    </w:lvl>
    <w:lvl w:ilvl="1" w:tplc="2AD80AC6">
      <w:numFmt w:val="decimal"/>
      <w:lvlText w:val=""/>
      <w:lvlJc w:val="left"/>
    </w:lvl>
    <w:lvl w:ilvl="2" w:tplc="D0F032D2">
      <w:numFmt w:val="decimal"/>
      <w:lvlText w:val=""/>
      <w:lvlJc w:val="left"/>
    </w:lvl>
    <w:lvl w:ilvl="3" w:tplc="09F41548">
      <w:numFmt w:val="decimal"/>
      <w:lvlText w:val=""/>
      <w:lvlJc w:val="left"/>
    </w:lvl>
    <w:lvl w:ilvl="4" w:tplc="DF5084EA">
      <w:numFmt w:val="decimal"/>
      <w:lvlText w:val=""/>
      <w:lvlJc w:val="left"/>
    </w:lvl>
    <w:lvl w:ilvl="5" w:tplc="9238D410">
      <w:numFmt w:val="decimal"/>
      <w:lvlText w:val=""/>
      <w:lvlJc w:val="left"/>
    </w:lvl>
    <w:lvl w:ilvl="6" w:tplc="FB7ECC10">
      <w:numFmt w:val="decimal"/>
      <w:lvlText w:val=""/>
      <w:lvlJc w:val="left"/>
    </w:lvl>
    <w:lvl w:ilvl="7" w:tplc="3E220A2E">
      <w:numFmt w:val="decimal"/>
      <w:lvlText w:val=""/>
      <w:lvlJc w:val="left"/>
    </w:lvl>
    <w:lvl w:ilvl="8" w:tplc="FA8A10B8">
      <w:numFmt w:val="decimal"/>
      <w:lvlText w:val=""/>
      <w:lvlJc w:val="left"/>
    </w:lvl>
  </w:abstractNum>
  <w:abstractNum w:abstractNumId="12"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1447B73"/>
    <w:multiLevelType w:val="hybridMultilevel"/>
    <w:tmpl w:val="B706DE5E"/>
    <w:lvl w:ilvl="0" w:tplc="65BE9E22">
      <w:start w:val="1"/>
      <w:numFmt w:val="bullet"/>
      <w:lvlText w:val="О"/>
      <w:lvlJc w:val="left"/>
      <w:rPr>
        <w:b/>
      </w:rPr>
    </w:lvl>
    <w:lvl w:ilvl="1" w:tplc="AD7ABEA2">
      <w:numFmt w:val="decimal"/>
      <w:lvlText w:val=""/>
      <w:lvlJc w:val="left"/>
    </w:lvl>
    <w:lvl w:ilvl="2" w:tplc="063804BA">
      <w:numFmt w:val="decimal"/>
      <w:lvlText w:val=""/>
      <w:lvlJc w:val="left"/>
    </w:lvl>
    <w:lvl w:ilvl="3" w:tplc="D332B5B6">
      <w:numFmt w:val="decimal"/>
      <w:lvlText w:val=""/>
      <w:lvlJc w:val="left"/>
    </w:lvl>
    <w:lvl w:ilvl="4" w:tplc="862E2E00">
      <w:numFmt w:val="decimal"/>
      <w:lvlText w:val=""/>
      <w:lvlJc w:val="left"/>
    </w:lvl>
    <w:lvl w:ilvl="5" w:tplc="13B689FE">
      <w:numFmt w:val="decimal"/>
      <w:lvlText w:val=""/>
      <w:lvlJc w:val="left"/>
    </w:lvl>
    <w:lvl w:ilvl="6" w:tplc="53D2FB3C">
      <w:numFmt w:val="decimal"/>
      <w:lvlText w:val=""/>
      <w:lvlJc w:val="left"/>
    </w:lvl>
    <w:lvl w:ilvl="7" w:tplc="CAFEEF52">
      <w:numFmt w:val="decimal"/>
      <w:lvlText w:val=""/>
      <w:lvlJc w:val="left"/>
    </w:lvl>
    <w:lvl w:ilvl="8" w:tplc="BAE0CD52">
      <w:numFmt w:val="decimal"/>
      <w:lvlText w:val=""/>
      <w:lvlJc w:val="left"/>
    </w:lvl>
  </w:abstractNum>
  <w:abstractNum w:abstractNumId="15" w15:restartNumberingAfterBreak="0">
    <w:nsid w:val="14E17E33"/>
    <w:multiLevelType w:val="hybridMultilevel"/>
    <w:tmpl w:val="FDB6D774"/>
    <w:lvl w:ilvl="0" w:tplc="3828CA8A">
      <w:start w:val="1"/>
      <w:numFmt w:val="bullet"/>
      <w:lvlText w:val="У"/>
      <w:lvlJc w:val="left"/>
    </w:lvl>
    <w:lvl w:ilvl="1" w:tplc="88604144">
      <w:numFmt w:val="decimal"/>
      <w:lvlText w:val=""/>
      <w:lvlJc w:val="left"/>
    </w:lvl>
    <w:lvl w:ilvl="2" w:tplc="51B047BA">
      <w:numFmt w:val="decimal"/>
      <w:lvlText w:val=""/>
      <w:lvlJc w:val="left"/>
    </w:lvl>
    <w:lvl w:ilvl="3" w:tplc="06AC6882">
      <w:numFmt w:val="decimal"/>
      <w:lvlText w:val=""/>
      <w:lvlJc w:val="left"/>
    </w:lvl>
    <w:lvl w:ilvl="4" w:tplc="A7A27AFA">
      <w:numFmt w:val="decimal"/>
      <w:lvlText w:val=""/>
      <w:lvlJc w:val="left"/>
    </w:lvl>
    <w:lvl w:ilvl="5" w:tplc="56D48488">
      <w:numFmt w:val="decimal"/>
      <w:lvlText w:val=""/>
      <w:lvlJc w:val="left"/>
    </w:lvl>
    <w:lvl w:ilvl="6" w:tplc="E31C6DEA">
      <w:numFmt w:val="decimal"/>
      <w:lvlText w:val=""/>
      <w:lvlJc w:val="left"/>
    </w:lvl>
    <w:lvl w:ilvl="7" w:tplc="15522FBE">
      <w:numFmt w:val="decimal"/>
      <w:lvlText w:val=""/>
      <w:lvlJc w:val="left"/>
    </w:lvl>
    <w:lvl w:ilvl="8" w:tplc="10BA2714">
      <w:numFmt w:val="decimal"/>
      <w:lvlText w:val=""/>
      <w:lvlJc w:val="left"/>
    </w:lvl>
  </w:abstractNum>
  <w:abstractNum w:abstractNumId="16" w15:restartNumberingAfterBreak="0">
    <w:nsid w:val="154767C2"/>
    <w:multiLevelType w:val="hybridMultilevel"/>
    <w:tmpl w:val="78F60210"/>
    <w:lvl w:ilvl="0" w:tplc="677A38DE">
      <w:start w:val="1"/>
      <w:numFmt w:val="decimal"/>
      <w:lvlText w:val="%1."/>
      <w:lvlJc w:val="left"/>
      <w:pPr>
        <w:ind w:left="813" w:hanging="241"/>
      </w:pPr>
      <w:rPr>
        <w:rFonts w:ascii="Times New Roman" w:eastAsia="Times New Roman" w:hAnsi="Times New Roman" w:cs="Times New Roman" w:hint="default"/>
        <w:b/>
        <w:bCs/>
        <w:spacing w:val="-8"/>
        <w:w w:val="100"/>
        <w:sz w:val="24"/>
        <w:szCs w:val="24"/>
        <w:lang w:val="en-US" w:eastAsia="en-US" w:bidi="en-US"/>
      </w:rPr>
    </w:lvl>
    <w:lvl w:ilvl="1" w:tplc="2BFCBF50">
      <w:start w:val="1"/>
      <w:numFmt w:val="decimal"/>
      <w:lvlText w:val="%2)"/>
      <w:lvlJc w:val="left"/>
      <w:pPr>
        <w:ind w:left="1293" w:hanging="360"/>
        <w:jc w:val="right"/>
      </w:pPr>
      <w:rPr>
        <w:rFonts w:ascii="Times New Roman" w:eastAsia="Times New Roman" w:hAnsi="Times New Roman" w:cs="Times New Roman" w:hint="default"/>
        <w:b/>
        <w:bCs/>
        <w:i/>
        <w:w w:val="100"/>
        <w:sz w:val="22"/>
        <w:szCs w:val="22"/>
        <w:lang w:val="en-US" w:eastAsia="en-US" w:bidi="en-US"/>
      </w:rPr>
    </w:lvl>
    <w:lvl w:ilvl="2" w:tplc="D84A370E">
      <w:start w:val="1"/>
      <w:numFmt w:val="decimal"/>
      <w:lvlText w:val="%3."/>
      <w:lvlJc w:val="left"/>
      <w:pPr>
        <w:ind w:left="1653" w:hanging="360"/>
      </w:pPr>
      <w:rPr>
        <w:rFonts w:ascii="Times New Roman" w:eastAsia="Times New Roman" w:hAnsi="Times New Roman" w:cs="Times New Roman" w:hint="default"/>
        <w:spacing w:val="-13"/>
        <w:w w:val="100"/>
        <w:sz w:val="24"/>
        <w:szCs w:val="24"/>
        <w:lang w:val="en-US" w:eastAsia="en-US" w:bidi="en-US"/>
      </w:rPr>
    </w:lvl>
    <w:lvl w:ilvl="3" w:tplc="8FFAE5CA">
      <w:numFmt w:val="bullet"/>
      <w:lvlText w:val="•"/>
      <w:lvlJc w:val="left"/>
      <w:pPr>
        <w:ind w:left="2828" w:hanging="360"/>
      </w:pPr>
      <w:rPr>
        <w:rFonts w:hint="default"/>
        <w:lang w:val="en-US" w:eastAsia="en-US" w:bidi="en-US"/>
      </w:rPr>
    </w:lvl>
    <w:lvl w:ilvl="4" w:tplc="30D00636">
      <w:numFmt w:val="bullet"/>
      <w:lvlText w:val="•"/>
      <w:lvlJc w:val="left"/>
      <w:pPr>
        <w:ind w:left="3996" w:hanging="360"/>
      </w:pPr>
      <w:rPr>
        <w:rFonts w:hint="default"/>
        <w:lang w:val="en-US" w:eastAsia="en-US" w:bidi="en-US"/>
      </w:rPr>
    </w:lvl>
    <w:lvl w:ilvl="5" w:tplc="909C4E36">
      <w:numFmt w:val="bullet"/>
      <w:lvlText w:val="•"/>
      <w:lvlJc w:val="left"/>
      <w:pPr>
        <w:ind w:left="5164" w:hanging="360"/>
      </w:pPr>
      <w:rPr>
        <w:rFonts w:hint="default"/>
        <w:lang w:val="en-US" w:eastAsia="en-US" w:bidi="en-US"/>
      </w:rPr>
    </w:lvl>
    <w:lvl w:ilvl="6" w:tplc="E4E2396E">
      <w:numFmt w:val="bullet"/>
      <w:lvlText w:val="•"/>
      <w:lvlJc w:val="left"/>
      <w:pPr>
        <w:ind w:left="6333" w:hanging="360"/>
      </w:pPr>
      <w:rPr>
        <w:rFonts w:hint="default"/>
        <w:lang w:val="en-US" w:eastAsia="en-US" w:bidi="en-US"/>
      </w:rPr>
    </w:lvl>
    <w:lvl w:ilvl="7" w:tplc="8E143998">
      <w:numFmt w:val="bullet"/>
      <w:lvlText w:val="•"/>
      <w:lvlJc w:val="left"/>
      <w:pPr>
        <w:ind w:left="7501" w:hanging="360"/>
      </w:pPr>
      <w:rPr>
        <w:rFonts w:hint="default"/>
        <w:lang w:val="en-US" w:eastAsia="en-US" w:bidi="en-US"/>
      </w:rPr>
    </w:lvl>
    <w:lvl w:ilvl="8" w:tplc="D9A4014A">
      <w:numFmt w:val="bullet"/>
      <w:lvlText w:val="•"/>
      <w:lvlJc w:val="left"/>
      <w:pPr>
        <w:ind w:left="8669" w:hanging="360"/>
      </w:pPr>
      <w:rPr>
        <w:rFonts w:hint="default"/>
        <w:lang w:val="en-US" w:eastAsia="en-US" w:bidi="en-US"/>
      </w:rPr>
    </w:lvl>
  </w:abstractNum>
  <w:abstractNum w:abstractNumId="17" w15:restartNumberingAfterBreak="0">
    <w:nsid w:val="15B5AF5C"/>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18"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9" w15:restartNumberingAfterBreak="0">
    <w:nsid w:val="19161AFD"/>
    <w:multiLevelType w:val="hybridMultilevel"/>
    <w:tmpl w:val="0C80D118"/>
    <w:lvl w:ilvl="0" w:tplc="FCF4BB2C">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A27709E"/>
    <w:multiLevelType w:val="hybridMultilevel"/>
    <w:tmpl w:val="AE50D272"/>
    <w:lvl w:ilvl="0" w:tplc="0F044B82">
      <w:start w:val="1"/>
      <w:numFmt w:val="bullet"/>
      <w:lvlText w:val=""/>
      <w:lvlJc w:val="left"/>
    </w:lvl>
    <w:lvl w:ilvl="1" w:tplc="4544D4BC">
      <w:start w:val="1"/>
      <w:numFmt w:val="bullet"/>
      <w:lvlText w:val=""/>
      <w:lvlJc w:val="left"/>
    </w:lvl>
    <w:lvl w:ilvl="2" w:tplc="E326C5DE">
      <w:numFmt w:val="decimal"/>
      <w:lvlText w:val=""/>
      <w:lvlJc w:val="left"/>
    </w:lvl>
    <w:lvl w:ilvl="3" w:tplc="7D2A4414">
      <w:numFmt w:val="decimal"/>
      <w:lvlText w:val=""/>
      <w:lvlJc w:val="left"/>
    </w:lvl>
    <w:lvl w:ilvl="4" w:tplc="2850073C">
      <w:numFmt w:val="decimal"/>
      <w:lvlText w:val=""/>
      <w:lvlJc w:val="left"/>
    </w:lvl>
    <w:lvl w:ilvl="5" w:tplc="FCD4D9D4">
      <w:numFmt w:val="decimal"/>
      <w:lvlText w:val=""/>
      <w:lvlJc w:val="left"/>
    </w:lvl>
    <w:lvl w:ilvl="6" w:tplc="593A8C14">
      <w:numFmt w:val="decimal"/>
      <w:lvlText w:val=""/>
      <w:lvlJc w:val="left"/>
    </w:lvl>
    <w:lvl w:ilvl="7" w:tplc="659473DE">
      <w:numFmt w:val="decimal"/>
      <w:lvlText w:val=""/>
      <w:lvlJc w:val="left"/>
    </w:lvl>
    <w:lvl w:ilvl="8" w:tplc="6F907BB6">
      <w:numFmt w:val="decimal"/>
      <w:lvlText w:val=""/>
      <w:lvlJc w:val="left"/>
    </w:lvl>
  </w:abstractNum>
  <w:abstractNum w:abstractNumId="22" w15:restartNumberingAfterBreak="0">
    <w:nsid w:val="2CAD2291"/>
    <w:multiLevelType w:val="hybridMultilevel"/>
    <w:tmpl w:val="B246B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73657"/>
    <w:multiLevelType w:val="multilevel"/>
    <w:tmpl w:val="80C8FF84"/>
    <w:lvl w:ilvl="0">
      <w:start w:val="120"/>
      <w:numFmt w:val="decimal"/>
      <w:lvlText w:val="%1"/>
      <w:lvlJc w:val="left"/>
      <w:pPr>
        <w:ind w:left="1353" w:hanging="781"/>
      </w:pPr>
      <w:rPr>
        <w:rFonts w:hint="default"/>
        <w:lang w:val="en-US" w:eastAsia="en-US" w:bidi="en-US"/>
      </w:rPr>
    </w:lvl>
    <w:lvl w:ilvl="1">
      <w:numFmt w:val="decimalZero"/>
      <w:lvlText w:val="%1.%2"/>
      <w:lvlJc w:val="left"/>
      <w:pPr>
        <w:ind w:left="1353" w:hanging="781"/>
      </w:pPr>
      <w:rPr>
        <w:rFonts w:ascii="Times New Roman" w:eastAsia="Times New Roman" w:hAnsi="Times New Roman" w:cs="Times New Roman" w:hint="default"/>
        <w:spacing w:val="-1"/>
        <w:w w:val="100"/>
        <w:sz w:val="22"/>
        <w:szCs w:val="22"/>
        <w:lang w:val="en-US" w:eastAsia="en-US" w:bidi="en-US"/>
      </w:rPr>
    </w:lvl>
    <w:lvl w:ilvl="2">
      <w:start w:val="1"/>
      <w:numFmt w:val="decimal"/>
      <w:lvlText w:val="%3)"/>
      <w:lvlJc w:val="left"/>
      <w:pPr>
        <w:ind w:left="1293" w:hanging="360"/>
      </w:pPr>
      <w:rPr>
        <w:rFonts w:ascii="Times New Roman" w:eastAsia="Times New Roman" w:hAnsi="Times New Roman" w:cs="Times New Roman" w:hint="default"/>
        <w:spacing w:val="-20"/>
        <w:w w:val="99"/>
        <w:sz w:val="24"/>
        <w:szCs w:val="24"/>
        <w:lang w:val="en-US" w:eastAsia="en-US" w:bidi="en-US"/>
      </w:rPr>
    </w:lvl>
    <w:lvl w:ilvl="3">
      <w:start w:val="1"/>
      <w:numFmt w:val="decimal"/>
      <w:lvlText w:val="%4."/>
      <w:lvlJc w:val="left"/>
      <w:pPr>
        <w:ind w:left="572" w:hanging="240"/>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3771" w:hanging="240"/>
      </w:pPr>
      <w:rPr>
        <w:rFonts w:hint="default"/>
        <w:lang w:val="en-US" w:eastAsia="en-US" w:bidi="en-US"/>
      </w:rPr>
    </w:lvl>
    <w:lvl w:ilvl="5">
      <w:numFmt w:val="bullet"/>
      <w:lvlText w:val="•"/>
      <w:lvlJc w:val="left"/>
      <w:pPr>
        <w:ind w:left="4977" w:hanging="240"/>
      </w:pPr>
      <w:rPr>
        <w:rFonts w:hint="default"/>
        <w:lang w:val="en-US" w:eastAsia="en-US" w:bidi="en-US"/>
      </w:rPr>
    </w:lvl>
    <w:lvl w:ilvl="6">
      <w:numFmt w:val="bullet"/>
      <w:lvlText w:val="•"/>
      <w:lvlJc w:val="left"/>
      <w:pPr>
        <w:ind w:left="6183" w:hanging="240"/>
      </w:pPr>
      <w:rPr>
        <w:rFonts w:hint="default"/>
        <w:lang w:val="en-US" w:eastAsia="en-US" w:bidi="en-US"/>
      </w:rPr>
    </w:lvl>
    <w:lvl w:ilvl="7">
      <w:numFmt w:val="bullet"/>
      <w:lvlText w:val="•"/>
      <w:lvlJc w:val="left"/>
      <w:pPr>
        <w:ind w:left="7389" w:hanging="240"/>
      </w:pPr>
      <w:rPr>
        <w:rFonts w:hint="default"/>
        <w:lang w:val="en-US" w:eastAsia="en-US" w:bidi="en-US"/>
      </w:rPr>
    </w:lvl>
    <w:lvl w:ilvl="8">
      <w:numFmt w:val="bullet"/>
      <w:lvlText w:val="•"/>
      <w:lvlJc w:val="left"/>
      <w:pPr>
        <w:ind w:left="8594" w:hanging="240"/>
      </w:pPr>
      <w:rPr>
        <w:rFonts w:hint="default"/>
        <w:lang w:val="en-US" w:eastAsia="en-US" w:bidi="en-US"/>
      </w:rPr>
    </w:lvl>
  </w:abstractNum>
  <w:abstractNum w:abstractNumId="24" w15:restartNumberingAfterBreak="0">
    <w:nsid w:val="2F464FCF"/>
    <w:multiLevelType w:val="multilevel"/>
    <w:tmpl w:val="006C9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C3361C"/>
    <w:multiLevelType w:val="multilevel"/>
    <w:tmpl w:val="18AE28EC"/>
    <w:lvl w:ilvl="0">
      <w:start w:val="7"/>
      <w:numFmt w:val="decimal"/>
      <w:lvlText w:val="%1"/>
      <w:lvlJc w:val="left"/>
      <w:pPr>
        <w:ind w:left="375" w:hanging="375"/>
      </w:pPr>
      <w:rPr>
        <w:rFonts w:hint="default"/>
      </w:rPr>
    </w:lvl>
    <w:lvl w:ilvl="1">
      <w:start w:val="17"/>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39582D40"/>
    <w:multiLevelType w:val="hybridMultilevel"/>
    <w:tmpl w:val="719E3E6A"/>
    <w:lvl w:ilvl="0" w:tplc="BC800428">
      <w:numFmt w:val="bullet"/>
      <w:lvlText w:val=""/>
      <w:lvlJc w:val="left"/>
      <w:pPr>
        <w:ind w:left="909" w:hanging="337"/>
      </w:pPr>
      <w:rPr>
        <w:rFonts w:ascii="Wingdings" w:eastAsia="Wingdings" w:hAnsi="Wingdings" w:cs="Wingdings" w:hint="default"/>
        <w:w w:val="100"/>
        <w:sz w:val="23"/>
        <w:szCs w:val="23"/>
        <w:lang w:val="en-US" w:eastAsia="en-US" w:bidi="en-US"/>
      </w:rPr>
    </w:lvl>
    <w:lvl w:ilvl="1" w:tplc="B7FCC12C">
      <w:numFmt w:val="bullet"/>
      <w:lvlText w:val="•"/>
      <w:lvlJc w:val="left"/>
      <w:pPr>
        <w:ind w:left="1910" w:hanging="337"/>
      </w:pPr>
      <w:rPr>
        <w:rFonts w:hint="default"/>
        <w:lang w:val="en-US" w:eastAsia="en-US" w:bidi="en-US"/>
      </w:rPr>
    </w:lvl>
    <w:lvl w:ilvl="2" w:tplc="460A4C96">
      <w:numFmt w:val="bullet"/>
      <w:lvlText w:val="•"/>
      <w:lvlJc w:val="left"/>
      <w:pPr>
        <w:ind w:left="2921" w:hanging="337"/>
      </w:pPr>
      <w:rPr>
        <w:rFonts w:hint="default"/>
        <w:lang w:val="en-US" w:eastAsia="en-US" w:bidi="en-US"/>
      </w:rPr>
    </w:lvl>
    <w:lvl w:ilvl="3" w:tplc="922040FA">
      <w:numFmt w:val="bullet"/>
      <w:lvlText w:val="•"/>
      <w:lvlJc w:val="left"/>
      <w:pPr>
        <w:ind w:left="3931" w:hanging="337"/>
      </w:pPr>
      <w:rPr>
        <w:rFonts w:hint="default"/>
        <w:lang w:val="en-US" w:eastAsia="en-US" w:bidi="en-US"/>
      </w:rPr>
    </w:lvl>
    <w:lvl w:ilvl="4" w:tplc="3DFA24F8">
      <w:numFmt w:val="bullet"/>
      <w:lvlText w:val="•"/>
      <w:lvlJc w:val="left"/>
      <w:pPr>
        <w:ind w:left="4942" w:hanging="337"/>
      </w:pPr>
      <w:rPr>
        <w:rFonts w:hint="default"/>
        <w:lang w:val="en-US" w:eastAsia="en-US" w:bidi="en-US"/>
      </w:rPr>
    </w:lvl>
    <w:lvl w:ilvl="5" w:tplc="9198E078">
      <w:numFmt w:val="bullet"/>
      <w:lvlText w:val="•"/>
      <w:lvlJc w:val="left"/>
      <w:pPr>
        <w:ind w:left="5953" w:hanging="337"/>
      </w:pPr>
      <w:rPr>
        <w:rFonts w:hint="default"/>
        <w:lang w:val="en-US" w:eastAsia="en-US" w:bidi="en-US"/>
      </w:rPr>
    </w:lvl>
    <w:lvl w:ilvl="6" w:tplc="DC704588">
      <w:numFmt w:val="bullet"/>
      <w:lvlText w:val="•"/>
      <w:lvlJc w:val="left"/>
      <w:pPr>
        <w:ind w:left="6963" w:hanging="337"/>
      </w:pPr>
      <w:rPr>
        <w:rFonts w:hint="default"/>
        <w:lang w:val="en-US" w:eastAsia="en-US" w:bidi="en-US"/>
      </w:rPr>
    </w:lvl>
    <w:lvl w:ilvl="7" w:tplc="067404B4">
      <w:numFmt w:val="bullet"/>
      <w:lvlText w:val="•"/>
      <w:lvlJc w:val="left"/>
      <w:pPr>
        <w:ind w:left="7974" w:hanging="337"/>
      </w:pPr>
      <w:rPr>
        <w:rFonts w:hint="default"/>
        <w:lang w:val="en-US" w:eastAsia="en-US" w:bidi="en-US"/>
      </w:rPr>
    </w:lvl>
    <w:lvl w:ilvl="8" w:tplc="BF6AF0C2">
      <w:numFmt w:val="bullet"/>
      <w:lvlText w:val="•"/>
      <w:lvlJc w:val="left"/>
      <w:pPr>
        <w:ind w:left="8985" w:hanging="337"/>
      </w:pPr>
      <w:rPr>
        <w:rFonts w:hint="default"/>
        <w:lang w:val="en-US" w:eastAsia="en-US" w:bidi="en-US"/>
      </w:rPr>
    </w:lvl>
  </w:abstractNum>
  <w:abstractNum w:abstractNumId="27" w15:restartNumberingAfterBreak="0">
    <w:nsid w:val="402057D6"/>
    <w:multiLevelType w:val="hybridMultilevel"/>
    <w:tmpl w:val="7BA27B10"/>
    <w:lvl w:ilvl="0" w:tplc="73249DF6">
      <w:start w:val="5"/>
      <w:numFmt w:val="decimal"/>
      <w:lvlText w:val="(%1)"/>
      <w:lvlJc w:val="left"/>
      <w:pPr>
        <w:ind w:left="572" w:hanging="339"/>
      </w:pPr>
      <w:rPr>
        <w:rFonts w:ascii="Times New Roman" w:eastAsia="Times New Roman" w:hAnsi="Times New Roman" w:cs="Times New Roman" w:hint="default"/>
        <w:b w:val="0"/>
        <w:w w:val="100"/>
        <w:sz w:val="24"/>
        <w:szCs w:val="24"/>
        <w:lang w:val="en-US" w:eastAsia="en-US" w:bidi="en-US"/>
      </w:rPr>
    </w:lvl>
    <w:lvl w:ilvl="1" w:tplc="7C540C7A">
      <w:numFmt w:val="bullet"/>
      <w:lvlText w:val="•"/>
      <w:lvlJc w:val="left"/>
      <w:pPr>
        <w:ind w:left="1622" w:hanging="339"/>
      </w:pPr>
      <w:rPr>
        <w:rFonts w:hint="default"/>
        <w:lang w:val="en-US" w:eastAsia="en-US" w:bidi="en-US"/>
      </w:rPr>
    </w:lvl>
    <w:lvl w:ilvl="2" w:tplc="2326ADDA">
      <w:numFmt w:val="bullet"/>
      <w:lvlText w:val="•"/>
      <w:lvlJc w:val="left"/>
      <w:pPr>
        <w:ind w:left="2665" w:hanging="339"/>
      </w:pPr>
      <w:rPr>
        <w:rFonts w:hint="default"/>
        <w:lang w:val="en-US" w:eastAsia="en-US" w:bidi="en-US"/>
      </w:rPr>
    </w:lvl>
    <w:lvl w:ilvl="3" w:tplc="2C50498C">
      <w:numFmt w:val="bullet"/>
      <w:lvlText w:val="•"/>
      <w:lvlJc w:val="left"/>
      <w:pPr>
        <w:ind w:left="3707" w:hanging="339"/>
      </w:pPr>
      <w:rPr>
        <w:rFonts w:hint="default"/>
        <w:lang w:val="en-US" w:eastAsia="en-US" w:bidi="en-US"/>
      </w:rPr>
    </w:lvl>
    <w:lvl w:ilvl="4" w:tplc="09DCB928">
      <w:numFmt w:val="bullet"/>
      <w:lvlText w:val="•"/>
      <w:lvlJc w:val="left"/>
      <w:pPr>
        <w:ind w:left="4750" w:hanging="339"/>
      </w:pPr>
      <w:rPr>
        <w:rFonts w:hint="default"/>
        <w:lang w:val="en-US" w:eastAsia="en-US" w:bidi="en-US"/>
      </w:rPr>
    </w:lvl>
    <w:lvl w:ilvl="5" w:tplc="E22E95F0">
      <w:numFmt w:val="bullet"/>
      <w:lvlText w:val="•"/>
      <w:lvlJc w:val="left"/>
      <w:pPr>
        <w:ind w:left="5793" w:hanging="339"/>
      </w:pPr>
      <w:rPr>
        <w:rFonts w:hint="default"/>
        <w:lang w:val="en-US" w:eastAsia="en-US" w:bidi="en-US"/>
      </w:rPr>
    </w:lvl>
    <w:lvl w:ilvl="6" w:tplc="A0627DF0">
      <w:numFmt w:val="bullet"/>
      <w:lvlText w:val="•"/>
      <w:lvlJc w:val="left"/>
      <w:pPr>
        <w:ind w:left="6835" w:hanging="339"/>
      </w:pPr>
      <w:rPr>
        <w:rFonts w:hint="default"/>
        <w:lang w:val="en-US" w:eastAsia="en-US" w:bidi="en-US"/>
      </w:rPr>
    </w:lvl>
    <w:lvl w:ilvl="7" w:tplc="C818EDB0">
      <w:numFmt w:val="bullet"/>
      <w:lvlText w:val="•"/>
      <w:lvlJc w:val="left"/>
      <w:pPr>
        <w:ind w:left="7878" w:hanging="339"/>
      </w:pPr>
      <w:rPr>
        <w:rFonts w:hint="default"/>
        <w:lang w:val="en-US" w:eastAsia="en-US" w:bidi="en-US"/>
      </w:rPr>
    </w:lvl>
    <w:lvl w:ilvl="8" w:tplc="F95864F8">
      <w:numFmt w:val="bullet"/>
      <w:lvlText w:val="•"/>
      <w:lvlJc w:val="left"/>
      <w:pPr>
        <w:ind w:left="8921" w:hanging="339"/>
      </w:pPr>
      <w:rPr>
        <w:rFonts w:hint="default"/>
        <w:lang w:val="en-US" w:eastAsia="en-US" w:bidi="en-US"/>
      </w:rPr>
    </w:lvl>
  </w:abstractNum>
  <w:abstractNum w:abstractNumId="28" w15:restartNumberingAfterBreak="0">
    <w:nsid w:val="40314A32"/>
    <w:multiLevelType w:val="hybridMultilevel"/>
    <w:tmpl w:val="5C6037CC"/>
    <w:lvl w:ilvl="0" w:tplc="13E8F092">
      <w:start w:val="1"/>
      <w:numFmt w:val="decimal"/>
      <w:lvlText w:val="%1."/>
      <w:lvlJc w:val="left"/>
      <w:pPr>
        <w:ind w:left="720" w:hanging="360"/>
      </w:pPr>
      <w:rPr>
        <w:rFonts w:ascii="Garamond" w:eastAsiaTheme="minorHAnsi" w:hAnsi="Garamond"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90A31"/>
    <w:multiLevelType w:val="multilevel"/>
    <w:tmpl w:val="6C1023D8"/>
    <w:lvl w:ilvl="0">
      <w:start w:val="7"/>
      <w:numFmt w:val="decimal"/>
      <w:lvlText w:val="%1"/>
      <w:lvlJc w:val="left"/>
      <w:pPr>
        <w:ind w:left="375" w:hanging="375"/>
      </w:pPr>
      <w:rPr>
        <w:rFonts w:hint="default"/>
      </w:rPr>
    </w:lvl>
    <w:lvl w:ilvl="1">
      <w:start w:val="16"/>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2963E5A"/>
    <w:multiLevelType w:val="hybridMultilevel"/>
    <w:tmpl w:val="764CD650"/>
    <w:lvl w:ilvl="0" w:tplc="38BAC7DC">
      <w:start w:val="1"/>
      <w:numFmt w:val="bullet"/>
      <w:lvlText w:val="-"/>
      <w:lvlJc w:val="left"/>
    </w:lvl>
    <w:lvl w:ilvl="1" w:tplc="DFF6826C">
      <w:numFmt w:val="decimal"/>
      <w:lvlText w:val=""/>
      <w:lvlJc w:val="left"/>
    </w:lvl>
    <w:lvl w:ilvl="2" w:tplc="F356E078">
      <w:numFmt w:val="decimal"/>
      <w:lvlText w:val=""/>
      <w:lvlJc w:val="left"/>
    </w:lvl>
    <w:lvl w:ilvl="3" w:tplc="E4761CEA">
      <w:numFmt w:val="decimal"/>
      <w:lvlText w:val=""/>
      <w:lvlJc w:val="left"/>
    </w:lvl>
    <w:lvl w:ilvl="4" w:tplc="802EF3E0">
      <w:numFmt w:val="decimal"/>
      <w:lvlText w:val=""/>
      <w:lvlJc w:val="left"/>
    </w:lvl>
    <w:lvl w:ilvl="5" w:tplc="5CA82604">
      <w:numFmt w:val="decimal"/>
      <w:lvlText w:val=""/>
      <w:lvlJc w:val="left"/>
    </w:lvl>
    <w:lvl w:ilvl="6" w:tplc="BA340044">
      <w:numFmt w:val="decimal"/>
      <w:lvlText w:val=""/>
      <w:lvlJc w:val="left"/>
    </w:lvl>
    <w:lvl w:ilvl="7" w:tplc="A48CFCC2">
      <w:numFmt w:val="decimal"/>
      <w:lvlText w:val=""/>
      <w:lvlJc w:val="left"/>
    </w:lvl>
    <w:lvl w:ilvl="8" w:tplc="432C6806">
      <w:numFmt w:val="decimal"/>
      <w:lvlText w:val=""/>
      <w:lvlJc w:val="left"/>
    </w:lvl>
  </w:abstractNum>
  <w:abstractNum w:abstractNumId="31" w15:restartNumberingAfterBreak="0">
    <w:nsid w:val="441D610D"/>
    <w:multiLevelType w:val="hybridMultilevel"/>
    <w:tmpl w:val="99805A0E"/>
    <w:lvl w:ilvl="0" w:tplc="9CA860B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2" w15:restartNumberingAfterBreak="0">
    <w:nsid w:val="457150BC"/>
    <w:multiLevelType w:val="hybridMultilevel"/>
    <w:tmpl w:val="ECC0255C"/>
    <w:lvl w:ilvl="0" w:tplc="2B468196">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3" w15:restartNumberingAfterBreak="0">
    <w:nsid w:val="5E221BEF"/>
    <w:multiLevelType w:val="multilevel"/>
    <w:tmpl w:val="AFA01C1C"/>
    <w:lvl w:ilvl="0">
      <w:start w:val="7"/>
      <w:numFmt w:val="decimal"/>
      <w:lvlText w:val="%1"/>
      <w:lvlJc w:val="left"/>
      <w:pPr>
        <w:ind w:left="375" w:hanging="375"/>
      </w:pPr>
      <w:rPr>
        <w:rFonts w:hint="default"/>
      </w:rPr>
    </w:lvl>
    <w:lvl w:ilvl="1">
      <w:start w:val="15"/>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E2D2AE9"/>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5"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EFDC5"/>
    <w:multiLevelType w:val="hybridMultilevel"/>
    <w:tmpl w:val="420C27A4"/>
    <w:lvl w:ilvl="0" w:tplc="425E6604">
      <w:start w:val="1"/>
      <w:numFmt w:val="decimal"/>
      <w:lvlText w:val="%1."/>
      <w:lvlJc w:val="left"/>
    </w:lvl>
    <w:lvl w:ilvl="1" w:tplc="1ED4EA82">
      <w:numFmt w:val="decimal"/>
      <w:lvlText w:val=""/>
      <w:lvlJc w:val="left"/>
    </w:lvl>
    <w:lvl w:ilvl="2" w:tplc="36909974">
      <w:numFmt w:val="decimal"/>
      <w:lvlText w:val=""/>
      <w:lvlJc w:val="left"/>
    </w:lvl>
    <w:lvl w:ilvl="3" w:tplc="793C7BCE">
      <w:numFmt w:val="decimal"/>
      <w:lvlText w:val=""/>
      <w:lvlJc w:val="left"/>
    </w:lvl>
    <w:lvl w:ilvl="4" w:tplc="0666EEC6">
      <w:numFmt w:val="decimal"/>
      <w:lvlText w:val=""/>
      <w:lvlJc w:val="left"/>
    </w:lvl>
    <w:lvl w:ilvl="5" w:tplc="DBF04360">
      <w:numFmt w:val="decimal"/>
      <w:lvlText w:val=""/>
      <w:lvlJc w:val="left"/>
    </w:lvl>
    <w:lvl w:ilvl="6" w:tplc="099E69CE">
      <w:numFmt w:val="decimal"/>
      <w:lvlText w:val=""/>
      <w:lvlJc w:val="left"/>
    </w:lvl>
    <w:lvl w:ilvl="7" w:tplc="8110A290">
      <w:numFmt w:val="decimal"/>
      <w:lvlText w:val=""/>
      <w:lvlJc w:val="left"/>
    </w:lvl>
    <w:lvl w:ilvl="8" w:tplc="14C40D6C">
      <w:numFmt w:val="decimal"/>
      <w:lvlText w:val=""/>
      <w:lvlJc w:val="left"/>
    </w:lvl>
  </w:abstractNum>
  <w:abstractNum w:abstractNumId="37" w15:restartNumberingAfterBreak="0">
    <w:nsid w:val="61413B7E"/>
    <w:multiLevelType w:val="hybridMultilevel"/>
    <w:tmpl w:val="35E4EB1E"/>
    <w:lvl w:ilvl="0" w:tplc="FCF4BB2C">
      <w:numFmt w:val="bullet"/>
      <w:lvlText w:val="-"/>
      <w:lvlJc w:val="left"/>
      <w:rPr>
        <w:rFonts w:ascii="Times New Roman" w:eastAsia="Times New Roman" w:hAnsi="Times New Roman" w:cs="Times New Roman" w:hint="default"/>
        <w:w w:val="99"/>
        <w:sz w:val="24"/>
        <w:szCs w:val="24"/>
        <w:lang w:val="en-US" w:eastAsia="en-US" w:bidi="en-US"/>
      </w:rPr>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8" w15:restartNumberingAfterBreak="0">
    <w:nsid w:val="6280123D"/>
    <w:multiLevelType w:val="hybridMultilevel"/>
    <w:tmpl w:val="521C6062"/>
    <w:lvl w:ilvl="0" w:tplc="241A000F">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9" w15:restartNumberingAfterBreak="0">
    <w:nsid w:val="68D86C14"/>
    <w:multiLevelType w:val="hybridMultilevel"/>
    <w:tmpl w:val="0FD23774"/>
    <w:lvl w:ilvl="0" w:tplc="C396FF9C">
      <w:numFmt w:val="bullet"/>
      <w:lvlText w:val="-"/>
      <w:lvlJc w:val="left"/>
      <w:pPr>
        <w:ind w:left="107" w:hanging="200"/>
      </w:pPr>
      <w:rPr>
        <w:rFonts w:ascii="Times New Roman" w:eastAsia="Times New Roman" w:hAnsi="Times New Roman" w:cs="Times New Roman" w:hint="default"/>
        <w:spacing w:val="-1"/>
        <w:w w:val="99"/>
        <w:sz w:val="24"/>
        <w:szCs w:val="24"/>
        <w:lang w:val="en-US" w:eastAsia="en-US" w:bidi="en-US"/>
      </w:rPr>
    </w:lvl>
    <w:lvl w:ilvl="1" w:tplc="9FB8051C">
      <w:numFmt w:val="bullet"/>
      <w:lvlText w:val="•"/>
      <w:lvlJc w:val="left"/>
      <w:pPr>
        <w:ind w:left="929" w:hanging="200"/>
      </w:pPr>
      <w:rPr>
        <w:rFonts w:hint="default"/>
        <w:lang w:val="en-US" w:eastAsia="en-US" w:bidi="en-US"/>
      </w:rPr>
    </w:lvl>
    <w:lvl w:ilvl="2" w:tplc="85FA44F6">
      <w:numFmt w:val="bullet"/>
      <w:lvlText w:val="•"/>
      <w:lvlJc w:val="left"/>
      <w:pPr>
        <w:ind w:left="1758" w:hanging="200"/>
      </w:pPr>
      <w:rPr>
        <w:rFonts w:hint="default"/>
        <w:lang w:val="en-US" w:eastAsia="en-US" w:bidi="en-US"/>
      </w:rPr>
    </w:lvl>
    <w:lvl w:ilvl="3" w:tplc="DFD8DED4">
      <w:numFmt w:val="bullet"/>
      <w:lvlText w:val="•"/>
      <w:lvlJc w:val="left"/>
      <w:pPr>
        <w:ind w:left="2587" w:hanging="200"/>
      </w:pPr>
      <w:rPr>
        <w:rFonts w:hint="default"/>
        <w:lang w:val="en-US" w:eastAsia="en-US" w:bidi="en-US"/>
      </w:rPr>
    </w:lvl>
    <w:lvl w:ilvl="4" w:tplc="0CDCB140">
      <w:numFmt w:val="bullet"/>
      <w:lvlText w:val="•"/>
      <w:lvlJc w:val="left"/>
      <w:pPr>
        <w:ind w:left="3416" w:hanging="200"/>
      </w:pPr>
      <w:rPr>
        <w:rFonts w:hint="default"/>
        <w:lang w:val="en-US" w:eastAsia="en-US" w:bidi="en-US"/>
      </w:rPr>
    </w:lvl>
    <w:lvl w:ilvl="5" w:tplc="8FAA02DC">
      <w:numFmt w:val="bullet"/>
      <w:lvlText w:val="•"/>
      <w:lvlJc w:val="left"/>
      <w:pPr>
        <w:ind w:left="4246" w:hanging="200"/>
      </w:pPr>
      <w:rPr>
        <w:rFonts w:hint="default"/>
        <w:lang w:val="en-US" w:eastAsia="en-US" w:bidi="en-US"/>
      </w:rPr>
    </w:lvl>
    <w:lvl w:ilvl="6" w:tplc="EA848852">
      <w:numFmt w:val="bullet"/>
      <w:lvlText w:val="•"/>
      <w:lvlJc w:val="left"/>
      <w:pPr>
        <w:ind w:left="5075" w:hanging="200"/>
      </w:pPr>
      <w:rPr>
        <w:rFonts w:hint="default"/>
        <w:lang w:val="en-US" w:eastAsia="en-US" w:bidi="en-US"/>
      </w:rPr>
    </w:lvl>
    <w:lvl w:ilvl="7" w:tplc="2790154C">
      <w:numFmt w:val="bullet"/>
      <w:lvlText w:val="•"/>
      <w:lvlJc w:val="left"/>
      <w:pPr>
        <w:ind w:left="5904" w:hanging="200"/>
      </w:pPr>
      <w:rPr>
        <w:rFonts w:hint="default"/>
        <w:lang w:val="en-US" w:eastAsia="en-US" w:bidi="en-US"/>
      </w:rPr>
    </w:lvl>
    <w:lvl w:ilvl="8" w:tplc="507AEB56">
      <w:numFmt w:val="bullet"/>
      <w:lvlText w:val="•"/>
      <w:lvlJc w:val="left"/>
      <w:pPr>
        <w:ind w:left="6733" w:hanging="200"/>
      </w:pPr>
      <w:rPr>
        <w:rFonts w:hint="default"/>
        <w:lang w:val="en-US" w:eastAsia="en-US" w:bidi="en-US"/>
      </w:rPr>
    </w:lvl>
  </w:abstractNum>
  <w:abstractNum w:abstractNumId="40"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14879"/>
    <w:multiLevelType w:val="hybridMultilevel"/>
    <w:tmpl w:val="1F0C503E"/>
    <w:lvl w:ilvl="0" w:tplc="E7DCAAEC">
      <w:start w:val="1"/>
      <w:numFmt w:val="decimal"/>
      <w:lvlText w:val="(%1)"/>
      <w:lvlJc w:val="left"/>
      <w:pPr>
        <w:ind w:left="572" w:hanging="339"/>
      </w:pPr>
      <w:rPr>
        <w:rFonts w:ascii="Times New Roman" w:eastAsia="Times New Roman" w:hAnsi="Times New Roman" w:cs="Times New Roman" w:hint="default"/>
        <w:w w:val="100"/>
        <w:sz w:val="24"/>
        <w:szCs w:val="24"/>
        <w:lang w:val="en-US" w:eastAsia="en-US" w:bidi="en-US"/>
      </w:rPr>
    </w:lvl>
    <w:lvl w:ilvl="1" w:tplc="AB86E458">
      <w:numFmt w:val="bullet"/>
      <w:lvlText w:val="•"/>
      <w:lvlJc w:val="left"/>
      <w:pPr>
        <w:ind w:left="1622" w:hanging="339"/>
      </w:pPr>
      <w:rPr>
        <w:rFonts w:hint="default"/>
        <w:lang w:val="en-US" w:eastAsia="en-US" w:bidi="en-US"/>
      </w:rPr>
    </w:lvl>
    <w:lvl w:ilvl="2" w:tplc="91748708">
      <w:numFmt w:val="bullet"/>
      <w:lvlText w:val="•"/>
      <w:lvlJc w:val="left"/>
      <w:pPr>
        <w:ind w:left="2665" w:hanging="339"/>
      </w:pPr>
      <w:rPr>
        <w:rFonts w:hint="default"/>
        <w:lang w:val="en-US" w:eastAsia="en-US" w:bidi="en-US"/>
      </w:rPr>
    </w:lvl>
    <w:lvl w:ilvl="3" w:tplc="A3FED7A6">
      <w:numFmt w:val="bullet"/>
      <w:lvlText w:val="•"/>
      <w:lvlJc w:val="left"/>
      <w:pPr>
        <w:ind w:left="3707" w:hanging="339"/>
      </w:pPr>
      <w:rPr>
        <w:rFonts w:hint="default"/>
        <w:lang w:val="en-US" w:eastAsia="en-US" w:bidi="en-US"/>
      </w:rPr>
    </w:lvl>
    <w:lvl w:ilvl="4" w:tplc="9C54DEC6">
      <w:numFmt w:val="bullet"/>
      <w:lvlText w:val="•"/>
      <w:lvlJc w:val="left"/>
      <w:pPr>
        <w:ind w:left="4750" w:hanging="339"/>
      </w:pPr>
      <w:rPr>
        <w:rFonts w:hint="default"/>
        <w:lang w:val="en-US" w:eastAsia="en-US" w:bidi="en-US"/>
      </w:rPr>
    </w:lvl>
    <w:lvl w:ilvl="5" w:tplc="D2522FAE">
      <w:numFmt w:val="bullet"/>
      <w:lvlText w:val="•"/>
      <w:lvlJc w:val="left"/>
      <w:pPr>
        <w:ind w:left="5793" w:hanging="339"/>
      </w:pPr>
      <w:rPr>
        <w:rFonts w:hint="default"/>
        <w:lang w:val="en-US" w:eastAsia="en-US" w:bidi="en-US"/>
      </w:rPr>
    </w:lvl>
    <w:lvl w:ilvl="6" w:tplc="A5E49BEE">
      <w:numFmt w:val="bullet"/>
      <w:lvlText w:val="•"/>
      <w:lvlJc w:val="left"/>
      <w:pPr>
        <w:ind w:left="6835" w:hanging="339"/>
      </w:pPr>
      <w:rPr>
        <w:rFonts w:hint="default"/>
        <w:lang w:val="en-US" w:eastAsia="en-US" w:bidi="en-US"/>
      </w:rPr>
    </w:lvl>
    <w:lvl w:ilvl="7" w:tplc="87BA5A5A">
      <w:numFmt w:val="bullet"/>
      <w:lvlText w:val="•"/>
      <w:lvlJc w:val="left"/>
      <w:pPr>
        <w:ind w:left="7878" w:hanging="339"/>
      </w:pPr>
      <w:rPr>
        <w:rFonts w:hint="default"/>
        <w:lang w:val="en-US" w:eastAsia="en-US" w:bidi="en-US"/>
      </w:rPr>
    </w:lvl>
    <w:lvl w:ilvl="8" w:tplc="A4B64234">
      <w:numFmt w:val="bullet"/>
      <w:lvlText w:val="•"/>
      <w:lvlJc w:val="left"/>
      <w:pPr>
        <w:ind w:left="8921" w:hanging="339"/>
      </w:pPr>
      <w:rPr>
        <w:rFonts w:hint="default"/>
        <w:lang w:val="en-US" w:eastAsia="en-US" w:bidi="en-US"/>
      </w:rPr>
    </w:lvl>
  </w:abstractNum>
  <w:abstractNum w:abstractNumId="42" w15:restartNumberingAfterBreak="0">
    <w:nsid w:val="71EA1109"/>
    <w:multiLevelType w:val="hybridMultilevel"/>
    <w:tmpl w:val="5B8CA0C8"/>
    <w:lvl w:ilvl="0" w:tplc="C5E09F4E">
      <w:start w:val="1"/>
      <w:numFmt w:val="bullet"/>
      <w:lvlText w:val="У"/>
      <w:lvlJc w:val="left"/>
    </w:lvl>
    <w:lvl w:ilvl="1" w:tplc="DAD4AA06">
      <w:numFmt w:val="decimal"/>
      <w:lvlText w:val=""/>
      <w:lvlJc w:val="left"/>
    </w:lvl>
    <w:lvl w:ilvl="2" w:tplc="12E09BA6">
      <w:numFmt w:val="decimal"/>
      <w:lvlText w:val=""/>
      <w:lvlJc w:val="left"/>
    </w:lvl>
    <w:lvl w:ilvl="3" w:tplc="A24CE832">
      <w:numFmt w:val="decimal"/>
      <w:lvlText w:val=""/>
      <w:lvlJc w:val="left"/>
    </w:lvl>
    <w:lvl w:ilvl="4" w:tplc="75DAA84C">
      <w:numFmt w:val="decimal"/>
      <w:lvlText w:val=""/>
      <w:lvlJc w:val="left"/>
    </w:lvl>
    <w:lvl w:ilvl="5" w:tplc="F7E21C66">
      <w:numFmt w:val="decimal"/>
      <w:lvlText w:val=""/>
      <w:lvlJc w:val="left"/>
    </w:lvl>
    <w:lvl w:ilvl="6" w:tplc="F9A0080C">
      <w:numFmt w:val="decimal"/>
      <w:lvlText w:val=""/>
      <w:lvlJc w:val="left"/>
    </w:lvl>
    <w:lvl w:ilvl="7" w:tplc="36A01410">
      <w:numFmt w:val="decimal"/>
      <w:lvlText w:val=""/>
      <w:lvlJc w:val="left"/>
    </w:lvl>
    <w:lvl w:ilvl="8" w:tplc="F7F61D14">
      <w:numFmt w:val="decimal"/>
      <w:lvlText w:val=""/>
      <w:lvlJc w:val="left"/>
    </w:lvl>
  </w:abstractNum>
  <w:abstractNum w:abstractNumId="43" w15:restartNumberingAfterBreak="0">
    <w:nsid w:val="73846C7F"/>
    <w:multiLevelType w:val="hybridMultilevel"/>
    <w:tmpl w:val="2BF834E0"/>
    <w:lvl w:ilvl="0" w:tplc="0B9E0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95A98"/>
    <w:multiLevelType w:val="multilevel"/>
    <w:tmpl w:val="F6DCED54"/>
    <w:lvl w:ilvl="0">
      <w:start w:val="1"/>
      <w:numFmt w:val="decimal"/>
      <w:pStyle w:val="Heading3"/>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036405"/>
    <w:multiLevelType w:val="hybridMultilevel"/>
    <w:tmpl w:val="AC6EA976"/>
    <w:lvl w:ilvl="0" w:tplc="B44C5D98">
      <w:start w:val="1"/>
      <w:numFmt w:val="decimal"/>
      <w:lvlText w:val="%1."/>
      <w:lvlJc w:val="left"/>
      <w:pPr>
        <w:ind w:left="572" w:hanging="236"/>
      </w:pPr>
      <w:rPr>
        <w:rFonts w:ascii="Times New Roman" w:eastAsia="Times New Roman" w:hAnsi="Times New Roman" w:cs="Times New Roman" w:hint="default"/>
        <w:w w:val="100"/>
        <w:sz w:val="24"/>
        <w:szCs w:val="24"/>
        <w:lang w:val="en-US" w:eastAsia="en-US" w:bidi="en-US"/>
      </w:rPr>
    </w:lvl>
    <w:lvl w:ilvl="1" w:tplc="0C1AB330">
      <w:start w:val="1"/>
      <w:numFmt w:val="decimal"/>
      <w:lvlText w:val="%2."/>
      <w:lvlJc w:val="left"/>
      <w:pPr>
        <w:ind w:left="1713" w:hanging="360"/>
      </w:pPr>
      <w:rPr>
        <w:rFonts w:ascii="Times New Roman" w:eastAsia="Times New Roman" w:hAnsi="Times New Roman" w:cs="Times New Roman" w:hint="default"/>
        <w:i/>
        <w:spacing w:val="-23"/>
        <w:w w:val="100"/>
        <w:sz w:val="24"/>
        <w:szCs w:val="24"/>
        <w:lang w:val="en-US" w:eastAsia="en-US" w:bidi="en-US"/>
      </w:rPr>
    </w:lvl>
    <w:lvl w:ilvl="2" w:tplc="EF7E3E64">
      <w:numFmt w:val="bullet"/>
      <w:lvlText w:val="•"/>
      <w:lvlJc w:val="left"/>
      <w:pPr>
        <w:ind w:left="2751" w:hanging="360"/>
      </w:pPr>
      <w:rPr>
        <w:rFonts w:hint="default"/>
        <w:lang w:val="en-US" w:eastAsia="en-US" w:bidi="en-US"/>
      </w:rPr>
    </w:lvl>
    <w:lvl w:ilvl="3" w:tplc="14E63FBC">
      <w:numFmt w:val="bullet"/>
      <w:lvlText w:val="•"/>
      <w:lvlJc w:val="left"/>
      <w:pPr>
        <w:ind w:left="3783" w:hanging="360"/>
      </w:pPr>
      <w:rPr>
        <w:rFonts w:hint="default"/>
        <w:lang w:val="en-US" w:eastAsia="en-US" w:bidi="en-US"/>
      </w:rPr>
    </w:lvl>
    <w:lvl w:ilvl="4" w:tplc="69E637E2">
      <w:numFmt w:val="bullet"/>
      <w:lvlText w:val="•"/>
      <w:lvlJc w:val="left"/>
      <w:pPr>
        <w:ind w:left="4815" w:hanging="360"/>
      </w:pPr>
      <w:rPr>
        <w:rFonts w:hint="default"/>
        <w:lang w:val="en-US" w:eastAsia="en-US" w:bidi="en-US"/>
      </w:rPr>
    </w:lvl>
    <w:lvl w:ilvl="5" w:tplc="47A26E16">
      <w:numFmt w:val="bullet"/>
      <w:lvlText w:val="•"/>
      <w:lvlJc w:val="left"/>
      <w:pPr>
        <w:ind w:left="5847" w:hanging="360"/>
      </w:pPr>
      <w:rPr>
        <w:rFonts w:hint="default"/>
        <w:lang w:val="en-US" w:eastAsia="en-US" w:bidi="en-US"/>
      </w:rPr>
    </w:lvl>
    <w:lvl w:ilvl="6" w:tplc="BC6E53C8">
      <w:numFmt w:val="bullet"/>
      <w:lvlText w:val="•"/>
      <w:lvlJc w:val="left"/>
      <w:pPr>
        <w:ind w:left="6879" w:hanging="360"/>
      </w:pPr>
      <w:rPr>
        <w:rFonts w:hint="default"/>
        <w:lang w:val="en-US" w:eastAsia="en-US" w:bidi="en-US"/>
      </w:rPr>
    </w:lvl>
    <w:lvl w:ilvl="7" w:tplc="AE3E203C">
      <w:numFmt w:val="bullet"/>
      <w:lvlText w:val="•"/>
      <w:lvlJc w:val="left"/>
      <w:pPr>
        <w:ind w:left="7910" w:hanging="360"/>
      </w:pPr>
      <w:rPr>
        <w:rFonts w:hint="default"/>
        <w:lang w:val="en-US" w:eastAsia="en-US" w:bidi="en-US"/>
      </w:rPr>
    </w:lvl>
    <w:lvl w:ilvl="8" w:tplc="295E6F6C">
      <w:numFmt w:val="bullet"/>
      <w:lvlText w:val="•"/>
      <w:lvlJc w:val="left"/>
      <w:pPr>
        <w:ind w:left="8942" w:hanging="360"/>
      </w:pPr>
      <w:rPr>
        <w:rFonts w:hint="default"/>
        <w:lang w:val="en-US" w:eastAsia="en-US" w:bidi="en-US"/>
      </w:rPr>
    </w:lvl>
  </w:abstractNum>
  <w:abstractNum w:abstractNumId="46" w15:restartNumberingAfterBreak="0">
    <w:nsid w:val="74680E8F"/>
    <w:multiLevelType w:val="multilevel"/>
    <w:tmpl w:val="6FB4EAF0"/>
    <w:lvl w:ilvl="0">
      <w:start w:val="7"/>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272110"/>
    <w:multiLevelType w:val="hybridMultilevel"/>
    <w:tmpl w:val="C80290EC"/>
    <w:lvl w:ilvl="0" w:tplc="21201F82">
      <w:start w:val="1"/>
      <w:numFmt w:val="bullet"/>
      <w:lvlText w:val="У"/>
      <w:lvlJc w:val="left"/>
    </w:lvl>
    <w:lvl w:ilvl="1" w:tplc="1FD6B976">
      <w:numFmt w:val="decimal"/>
      <w:lvlText w:val=""/>
      <w:lvlJc w:val="left"/>
    </w:lvl>
    <w:lvl w:ilvl="2" w:tplc="83282A30">
      <w:numFmt w:val="decimal"/>
      <w:lvlText w:val=""/>
      <w:lvlJc w:val="left"/>
    </w:lvl>
    <w:lvl w:ilvl="3" w:tplc="C14E585A">
      <w:numFmt w:val="decimal"/>
      <w:lvlText w:val=""/>
      <w:lvlJc w:val="left"/>
    </w:lvl>
    <w:lvl w:ilvl="4" w:tplc="D8D03860">
      <w:numFmt w:val="decimal"/>
      <w:lvlText w:val=""/>
      <w:lvlJc w:val="left"/>
    </w:lvl>
    <w:lvl w:ilvl="5" w:tplc="16F06634">
      <w:numFmt w:val="decimal"/>
      <w:lvlText w:val=""/>
      <w:lvlJc w:val="left"/>
    </w:lvl>
    <w:lvl w:ilvl="6" w:tplc="2FB21DC6">
      <w:numFmt w:val="decimal"/>
      <w:lvlText w:val=""/>
      <w:lvlJc w:val="left"/>
    </w:lvl>
    <w:lvl w:ilvl="7" w:tplc="7A1A99CA">
      <w:numFmt w:val="decimal"/>
      <w:lvlText w:val=""/>
      <w:lvlJc w:val="left"/>
    </w:lvl>
    <w:lvl w:ilvl="8" w:tplc="7D9E83D6">
      <w:numFmt w:val="decimal"/>
      <w:lvlText w:val=""/>
      <w:lvlJc w:val="left"/>
    </w:lvl>
  </w:abstractNum>
  <w:abstractNum w:abstractNumId="48" w15:restartNumberingAfterBreak="0">
    <w:nsid w:val="780947B0"/>
    <w:multiLevelType w:val="hybridMultilevel"/>
    <w:tmpl w:val="E6529656"/>
    <w:lvl w:ilvl="0" w:tplc="EE4C97D0">
      <w:numFmt w:val="bullet"/>
      <w:lvlText w:val="-"/>
      <w:lvlJc w:val="left"/>
      <w:pPr>
        <w:ind w:left="107" w:hanging="130"/>
      </w:pPr>
      <w:rPr>
        <w:rFonts w:ascii="Times New Roman" w:eastAsia="Times New Roman" w:hAnsi="Times New Roman" w:cs="Times New Roman" w:hint="default"/>
        <w:w w:val="100"/>
        <w:sz w:val="24"/>
        <w:szCs w:val="24"/>
        <w:lang w:val="en-US" w:eastAsia="en-US" w:bidi="en-US"/>
      </w:rPr>
    </w:lvl>
    <w:lvl w:ilvl="1" w:tplc="742652EE">
      <w:numFmt w:val="bullet"/>
      <w:lvlText w:val="•"/>
      <w:lvlJc w:val="left"/>
      <w:pPr>
        <w:ind w:left="929" w:hanging="130"/>
      </w:pPr>
      <w:rPr>
        <w:rFonts w:hint="default"/>
        <w:lang w:val="en-US" w:eastAsia="en-US" w:bidi="en-US"/>
      </w:rPr>
    </w:lvl>
    <w:lvl w:ilvl="2" w:tplc="F6FE1712">
      <w:numFmt w:val="bullet"/>
      <w:lvlText w:val="•"/>
      <w:lvlJc w:val="left"/>
      <w:pPr>
        <w:ind w:left="1758" w:hanging="130"/>
      </w:pPr>
      <w:rPr>
        <w:rFonts w:hint="default"/>
        <w:lang w:val="en-US" w:eastAsia="en-US" w:bidi="en-US"/>
      </w:rPr>
    </w:lvl>
    <w:lvl w:ilvl="3" w:tplc="6010C97C">
      <w:numFmt w:val="bullet"/>
      <w:lvlText w:val="•"/>
      <w:lvlJc w:val="left"/>
      <w:pPr>
        <w:ind w:left="2587" w:hanging="130"/>
      </w:pPr>
      <w:rPr>
        <w:rFonts w:hint="default"/>
        <w:lang w:val="en-US" w:eastAsia="en-US" w:bidi="en-US"/>
      </w:rPr>
    </w:lvl>
    <w:lvl w:ilvl="4" w:tplc="2BF81382">
      <w:numFmt w:val="bullet"/>
      <w:lvlText w:val="•"/>
      <w:lvlJc w:val="left"/>
      <w:pPr>
        <w:ind w:left="3416" w:hanging="130"/>
      </w:pPr>
      <w:rPr>
        <w:rFonts w:hint="default"/>
        <w:lang w:val="en-US" w:eastAsia="en-US" w:bidi="en-US"/>
      </w:rPr>
    </w:lvl>
    <w:lvl w:ilvl="5" w:tplc="D4626088">
      <w:numFmt w:val="bullet"/>
      <w:lvlText w:val="•"/>
      <w:lvlJc w:val="left"/>
      <w:pPr>
        <w:ind w:left="4246" w:hanging="130"/>
      </w:pPr>
      <w:rPr>
        <w:rFonts w:hint="default"/>
        <w:lang w:val="en-US" w:eastAsia="en-US" w:bidi="en-US"/>
      </w:rPr>
    </w:lvl>
    <w:lvl w:ilvl="6" w:tplc="D49C2162">
      <w:numFmt w:val="bullet"/>
      <w:lvlText w:val="•"/>
      <w:lvlJc w:val="left"/>
      <w:pPr>
        <w:ind w:left="5075" w:hanging="130"/>
      </w:pPr>
      <w:rPr>
        <w:rFonts w:hint="default"/>
        <w:lang w:val="en-US" w:eastAsia="en-US" w:bidi="en-US"/>
      </w:rPr>
    </w:lvl>
    <w:lvl w:ilvl="7" w:tplc="1474269C">
      <w:numFmt w:val="bullet"/>
      <w:lvlText w:val="•"/>
      <w:lvlJc w:val="left"/>
      <w:pPr>
        <w:ind w:left="5904" w:hanging="130"/>
      </w:pPr>
      <w:rPr>
        <w:rFonts w:hint="default"/>
        <w:lang w:val="en-US" w:eastAsia="en-US" w:bidi="en-US"/>
      </w:rPr>
    </w:lvl>
    <w:lvl w:ilvl="8" w:tplc="7BEA66B6">
      <w:numFmt w:val="bullet"/>
      <w:lvlText w:val="•"/>
      <w:lvlJc w:val="left"/>
      <w:pPr>
        <w:ind w:left="6733" w:hanging="130"/>
      </w:pPr>
      <w:rPr>
        <w:rFonts w:hint="default"/>
        <w:lang w:val="en-US" w:eastAsia="en-US" w:bidi="en-US"/>
      </w:rPr>
    </w:lvl>
  </w:abstractNum>
  <w:abstractNum w:abstractNumId="49" w15:restartNumberingAfterBreak="0">
    <w:nsid w:val="7C4D5E5A"/>
    <w:multiLevelType w:val="hybridMultilevel"/>
    <w:tmpl w:val="E7C63E62"/>
    <w:lvl w:ilvl="0" w:tplc="B9C8C4D4">
      <w:start w:val="2"/>
      <w:numFmt w:val="decimal"/>
      <w:lvlText w:val="%1)"/>
      <w:lvlJc w:val="left"/>
      <w:pPr>
        <w:ind w:left="107" w:hanging="341"/>
      </w:pPr>
      <w:rPr>
        <w:rFonts w:ascii="Times New Roman" w:eastAsia="Times New Roman" w:hAnsi="Times New Roman" w:cs="Times New Roman" w:hint="default"/>
        <w:spacing w:val="-37"/>
        <w:w w:val="100"/>
        <w:sz w:val="24"/>
        <w:szCs w:val="24"/>
        <w:lang w:val="en-US" w:eastAsia="en-US" w:bidi="en-US"/>
      </w:rPr>
    </w:lvl>
    <w:lvl w:ilvl="1" w:tplc="6EF087CE">
      <w:numFmt w:val="bullet"/>
      <w:lvlText w:val="•"/>
      <w:lvlJc w:val="left"/>
      <w:pPr>
        <w:ind w:left="851" w:hanging="341"/>
      </w:pPr>
      <w:rPr>
        <w:lang w:val="en-US" w:eastAsia="en-US" w:bidi="en-US"/>
      </w:rPr>
    </w:lvl>
    <w:lvl w:ilvl="2" w:tplc="8EDC0438">
      <w:numFmt w:val="bullet"/>
      <w:lvlText w:val="•"/>
      <w:lvlJc w:val="left"/>
      <w:pPr>
        <w:ind w:left="1603" w:hanging="341"/>
      </w:pPr>
      <w:rPr>
        <w:lang w:val="en-US" w:eastAsia="en-US" w:bidi="en-US"/>
      </w:rPr>
    </w:lvl>
    <w:lvl w:ilvl="3" w:tplc="5A2EF584">
      <w:numFmt w:val="bullet"/>
      <w:lvlText w:val="•"/>
      <w:lvlJc w:val="left"/>
      <w:pPr>
        <w:ind w:left="2354" w:hanging="341"/>
      </w:pPr>
      <w:rPr>
        <w:lang w:val="en-US" w:eastAsia="en-US" w:bidi="en-US"/>
      </w:rPr>
    </w:lvl>
    <w:lvl w:ilvl="4" w:tplc="572A755A">
      <w:numFmt w:val="bullet"/>
      <w:lvlText w:val="•"/>
      <w:lvlJc w:val="left"/>
      <w:pPr>
        <w:ind w:left="3106" w:hanging="341"/>
      </w:pPr>
      <w:rPr>
        <w:lang w:val="en-US" w:eastAsia="en-US" w:bidi="en-US"/>
      </w:rPr>
    </w:lvl>
    <w:lvl w:ilvl="5" w:tplc="57302934">
      <w:numFmt w:val="bullet"/>
      <w:lvlText w:val="•"/>
      <w:lvlJc w:val="left"/>
      <w:pPr>
        <w:ind w:left="3858" w:hanging="341"/>
      </w:pPr>
      <w:rPr>
        <w:lang w:val="en-US" w:eastAsia="en-US" w:bidi="en-US"/>
      </w:rPr>
    </w:lvl>
    <w:lvl w:ilvl="6" w:tplc="3B163DA2">
      <w:numFmt w:val="bullet"/>
      <w:lvlText w:val="•"/>
      <w:lvlJc w:val="left"/>
      <w:pPr>
        <w:ind w:left="4609" w:hanging="341"/>
      </w:pPr>
      <w:rPr>
        <w:lang w:val="en-US" w:eastAsia="en-US" w:bidi="en-US"/>
      </w:rPr>
    </w:lvl>
    <w:lvl w:ilvl="7" w:tplc="03EE3E58">
      <w:numFmt w:val="bullet"/>
      <w:lvlText w:val="•"/>
      <w:lvlJc w:val="left"/>
      <w:pPr>
        <w:ind w:left="5361" w:hanging="341"/>
      </w:pPr>
      <w:rPr>
        <w:lang w:val="en-US" w:eastAsia="en-US" w:bidi="en-US"/>
      </w:rPr>
    </w:lvl>
    <w:lvl w:ilvl="8" w:tplc="1DC6A2D0">
      <w:numFmt w:val="bullet"/>
      <w:lvlText w:val="•"/>
      <w:lvlJc w:val="left"/>
      <w:pPr>
        <w:ind w:left="6112" w:hanging="341"/>
      </w:pPr>
      <w:rPr>
        <w:lang w:val="en-US" w:eastAsia="en-US" w:bidi="en-US"/>
      </w:rPr>
    </w:lvl>
  </w:abstractNum>
  <w:abstractNum w:abstractNumId="50" w15:restartNumberingAfterBreak="0">
    <w:nsid w:val="7D0579B6"/>
    <w:multiLevelType w:val="hybridMultilevel"/>
    <w:tmpl w:val="8B9C441A"/>
    <w:lvl w:ilvl="0" w:tplc="72EAED7E">
      <w:start w:val="1"/>
      <w:numFmt w:val="decimal"/>
      <w:lvlText w:val="%1."/>
      <w:lvlJc w:val="left"/>
      <w:pPr>
        <w:ind w:left="1070" w:hanging="360"/>
      </w:pPr>
      <w:rPr>
        <w:rFonts w:hint="default"/>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abstractNum w:abstractNumId="51" w15:restartNumberingAfterBreak="0">
    <w:nsid w:val="7FFFCA11"/>
    <w:multiLevelType w:val="hybridMultilevel"/>
    <w:tmpl w:val="BA9A1830"/>
    <w:lvl w:ilvl="0" w:tplc="2B48E346">
      <w:start w:val="1"/>
      <w:numFmt w:val="bullet"/>
      <w:lvlText w:val=""/>
      <w:lvlJc w:val="left"/>
    </w:lvl>
    <w:lvl w:ilvl="1" w:tplc="B39A9ED8">
      <w:start w:val="1"/>
      <w:numFmt w:val="bullet"/>
      <w:lvlText w:val=""/>
      <w:lvlJc w:val="left"/>
    </w:lvl>
    <w:lvl w:ilvl="2" w:tplc="3FA64D9A">
      <w:numFmt w:val="decimal"/>
      <w:lvlText w:val=""/>
      <w:lvlJc w:val="left"/>
    </w:lvl>
    <w:lvl w:ilvl="3" w:tplc="708E6A1A">
      <w:numFmt w:val="decimal"/>
      <w:lvlText w:val=""/>
      <w:lvlJc w:val="left"/>
    </w:lvl>
    <w:lvl w:ilvl="4" w:tplc="FA10DA10">
      <w:numFmt w:val="decimal"/>
      <w:lvlText w:val=""/>
      <w:lvlJc w:val="left"/>
    </w:lvl>
    <w:lvl w:ilvl="5" w:tplc="463CD7D8">
      <w:numFmt w:val="decimal"/>
      <w:lvlText w:val=""/>
      <w:lvlJc w:val="left"/>
    </w:lvl>
    <w:lvl w:ilvl="6" w:tplc="29FC0D8E">
      <w:numFmt w:val="decimal"/>
      <w:lvlText w:val=""/>
      <w:lvlJc w:val="left"/>
    </w:lvl>
    <w:lvl w:ilvl="7" w:tplc="4EA0BBCE">
      <w:numFmt w:val="decimal"/>
      <w:lvlText w:val=""/>
      <w:lvlJc w:val="left"/>
    </w:lvl>
    <w:lvl w:ilvl="8" w:tplc="5702739C">
      <w:numFmt w:val="decimal"/>
      <w:lvlText w:val=""/>
      <w:lvlJc w:val="left"/>
    </w:lvl>
  </w:abstractNum>
  <w:num w:numId="1">
    <w:abstractNumId w:val="20"/>
  </w:num>
  <w:num w:numId="2">
    <w:abstractNumId w:val="13"/>
  </w:num>
  <w:num w:numId="3">
    <w:abstractNumId w:val="44"/>
  </w:num>
  <w:num w:numId="4">
    <w:abstractNumId w:val="18"/>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40"/>
  </w:num>
  <w:num w:numId="10">
    <w:abstractNumId w:val="35"/>
  </w:num>
  <w:num w:numId="11">
    <w:abstractNumId w:val="6"/>
  </w:num>
  <w:num w:numId="12">
    <w:abstractNumId w:val="12"/>
  </w:num>
  <w:num w:numId="13">
    <w:abstractNumId w:val="50"/>
  </w:num>
  <w:num w:numId="14">
    <w:abstractNumId w:val="38"/>
  </w:num>
  <w:num w:numId="15">
    <w:abstractNumId w:val="24"/>
  </w:num>
  <w:num w:numId="16">
    <w:abstractNumId w:val="49"/>
    <w:lvlOverride w:ilvl="0">
      <w:startOverride w:val="2"/>
    </w:lvlOverride>
    <w:lvlOverride w:ilvl="1"/>
    <w:lvlOverride w:ilvl="2"/>
    <w:lvlOverride w:ilvl="3"/>
    <w:lvlOverride w:ilvl="4"/>
    <w:lvlOverride w:ilvl="5"/>
    <w:lvlOverride w:ilvl="6"/>
    <w:lvlOverride w:ilvl="7"/>
    <w:lvlOverride w:ilvl="8"/>
  </w:num>
  <w:num w:numId="17">
    <w:abstractNumId w:val="39"/>
  </w:num>
  <w:num w:numId="18">
    <w:abstractNumId w:val="48"/>
  </w:num>
  <w:num w:numId="19">
    <w:abstractNumId w:val="43"/>
  </w:num>
  <w:num w:numId="20">
    <w:abstractNumId w:val="17"/>
  </w:num>
  <w:num w:numId="21">
    <w:abstractNumId w:val="16"/>
  </w:num>
  <w:num w:numId="22">
    <w:abstractNumId w:val="26"/>
  </w:num>
  <w:num w:numId="23">
    <w:abstractNumId w:val="51"/>
  </w:num>
  <w:num w:numId="24">
    <w:abstractNumId w:val="21"/>
  </w:num>
  <w:num w:numId="25">
    <w:abstractNumId w:val="42"/>
  </w:num>
  <w:num w:numId="26">
    <w:abstractNumId w:val="8"/>
  </w:num>
  <w:num w:numId="27">
    <w:abstractNumId w:val="47"/>
  </w:num>
  <w:num w:numId="28">
    <w:abstractNumId w:val="15"/>
  </w:num>
  <w:num w:numId="29">
    <w:abstractNumId w:val="19"/>
  </w:num>
  <w:num w:numId="30">
    <w:abstractNumId w:val="36"/>
  </w:num>
  <w:num w:numId="31">
    <w:abstractNumId w:val="11"/>
  </w:num>
  <w:num w:numId="32">
    <w:abstractNumId w:val="14"/>
  </w:num>
  <w:num w:numId="33">
    <w:abstractNumId w:val="28"/>
  </w:num>
  <w:num w:numId="34">
    <w:abstractNumId w:val="30"/>
  </w:num>
  <w:num w:numId="35">
    <w:abstractNumId w:val="9"/>
  </w:num>
  <w:num w:numId="36">
    <w:abstractNumId w:val="45"/>
  </w:num>
  <w:num w:numId="37">
    <w:abstractNumId w:val="4"/>
  </w:num>
  <w:num w:numId="38">
    <w:abstractNumId w:val="46"/>
  </w:num>
  <w:num w:numId="39">
    <w:abstractNumId w:val="33"/>
  </w:num>
  <w:num w:numId="40">
    <w:abstractNumId w:val="29"/>
  </w:num>
  <w:num w:numId="41">
    <w:abstractNumId w:val="25"/>
  </w:num>
  <w:num w:numId="42">
    <w:abstractNumId w:val="5"/>
  </w:num>
  <w:num w:numId="43">
    <w:abstractNumId w:val="27"/>
  </w:num>
  <w:num w:numId="44">
    <w:abstractNumId w:val="41"/>
  </w:num>
  <w:num w:numId="45">
    <w:abstractNumId w:val="23"/>
  </w:num>
  <w:num w:numId="46">
    <w:abstractNumId w:val="3"/>
  </w:num>
  <w:num w:numId="47">
    <w:abstractNumId w:val="34"/>
  </w:num>
  <w:num w:numId="48">
    <w:abstractNumId w:val="37"/>
  </w:num>
  <w:num w:numId="4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AB"/>
    <w:rsid w:val="00000BCD"/>
    <w:rsid w:val="00010950"/>
    <w:rsid w:val="00012C4A"/>
    <w:rsid w:val="00012D63"/>
    <w:rsid w:val="00026B08"/>
    <w:rsid w:val="000314FE"/>
    <w:rsid w:val="00032842"/>
    <w:rsid w:val="00036AB6"/>
    <w:rsid w:val="00041CE5"/>
    <w:rsid w:val="0004675B"/>
    <w:rsid w:val="0005070D"/>
    <w:rsid w:val="00051CAB"/>
    <w:rsid w:val="00070D4A"/>
    <w:rsid w:val="00074151"/>
    <w:rsid w:val="00074BCC"/>
    <w:rsid w:val="00082CA9"/>
    <w:rsid w:val="00087797"/>
    <w:rsid w:val="00090EE8"/>
    <w:rsid w:val="0009469A"/>
    <w:rsid w:val="000967FE"/>
    <w:rsid w:val="000A085D"/>
    <w:rsid w:val="000A603E"/>
    <w:rsid w:val="000B2F13"/>
    <w:rsid w:val="000C31EA"/>
    <w:rsid w:val="000C4CEA"/>
    <w:rsid w:val="000D77BF"/>
    <w:rsid w:val="000E1722"/>
    <w:rsid w:val="000E5061"/>
    <w:rsid w:val="000E5560"/>
    <w:rsid w:val="000E7E21"/>
    <w:rsid w:val="00115F40"/>
    <w:rsid w:val="0011675E"/>
    <w:rsid w:val="001230B1"/>
    <w:rsid w:val="00124402"/>
    <w:rsid w:val="00130E54"/>
    <w:rsid w:val="00132B17"/>
    <w:rsid w:val="00133348"/>
    <w:rsid w:val="00142C1C"/>
    <w:rsid w:val="00150932"/>
    <w:rsid w:val="00151121"/>
    <w:rsid w:val="0015281E"/>
    <w:rsid w:val="00161140"/>
    <w:rsid w:val="00167BAB"/>
    <w:rsid w:val="00172195"/>
    <w:rsid w:val="00176B22"/>
    <w:rsid w:val="001804C1"/>
    <w:rsid w:val="001A00FD"/>
    <w:rsid w:val="001C27F4"/>
    <w:rsid w:val="001E0B23"/>
    <w:rsid w:val="001E77F5"/>
    <w:rsid w:val="001F1AEE"/>
    <w:rsid w:val="001F64EA"/>
    <w:rsid w:val="00201CEF"/>
    <w:rsid w:val="00206C51"/>
    <w:rsid w:val="00215410"/>
    <w:rsid w:val="00217ED8"/>
    <w:rsid w:val="0023515A"/>
    <w:rsid w:val="00265C15"/>
    <w:rsid w:val="002665C9"/>
    <w:rsid w:val="00266F28"/>
    <w:rsid w:val="00270ED1"/>
    <w:rsid w:val="00280D1A"/>
    <w:rsid w:val="002832E5"/>
    <w:rsid w:val="00284B0E"/>
    <w:rsid w:val="002914A6"/>
    <w:rsid w:val="00294934"/>
    <w:rsid w:val="002962C9"/>
    <w:rsid w:val="00296E8B"/>
    <w:rsid w:val="002B3608"/>
    <w:rsid w:val="002B4AE0"/>
    <w:rsid w:val="002B542C"/>
    <w:rsid w:val="002C05FE"/>
    <w:rsid w:val="002C77CA"/>
    <w:rsid w:val="002D014F"/>
    <w:rsid w:val="002E6066"/>
    <w:rsid w:val="002E7309"/>
    <w:rsid w:val="002F24F2"/>
    <w:rsid w:val="00301522"/>
    <w:rsid w:val="0034372F"/>
    <w:rsid w:val="003514BB"/>
    <w:rsid w:val="003514D7"/>
    <w:rsid w:val="0035475A"/>
    <w:rsid w:val="003628A4"/>
    <w:rsid w:val="00366592"/>
    <w:rsid w:val="00367349"/>
    <w:rsid w:val="00367D4A"/>
    <w:rsid w:val="003729A4"/>
    <w:rsid w:val="00377F30"/>
    <w:rsid w:val="0038660E"/>
    <w:rsid w:val="003A1233"/>
    <w:rsid w:val="003A2170"/>
    <w:rsid w:val="003C0736"/>
    <w:rsid w:val="003F6F10"/>
    <w:rsid w:val="00402226"/>
    <w:rsid w:val="00413055"/>
    <w:rsid w:val="00417453"/>
    <w:rsid w:val="004219BD"/>
    <w:rsid w:val="00441816"/>
    <w:rsid w:val="004460C0"/>
    <w:rsid w:val="0045349B"/>
    <w:rsid w:val="00453FD6"/>
    <w:rsid w:val="004547DF"/>
    <w:rsid w:val="004654BC"/>
    <w:rsid w:val="00466B31"/>
    <w:rsid w:val="00476597"/>
    <w:rsid w:val="0047674D"/>
    <w:rsid w:val="00476D84"/>
    <w:rsid w:val="00477CD1"/>
    <w:rsid w:val="00482036"/>
    <w:rsid w:val="00483D99"/>
    <w:rsid w:val="00485EBB"/>
    <w:rsid w:val="00492ABA"/>
    <w:rsid w:val="004A7339"/>
    <w:rsid w:val="004B7C7D"/>
    <w:rsid w:val="004C00A8"/>
    <w:rsid w:val="004C4707"/>
    <w:rsid w:val="004C7726"/>
    <w:rsid w:val="004D6D08"/>
    <w:rsid w:val="004E152A"/>
    <w:rsid w:val="004F0B01"/>
    <w:rsid w:val="004F7C3B"/>
    <w:rsid w:val="00501285"/>
    <w:rsid w:val="00522561"/>
    <w:rsid w:val="00540C87"/>
    <w:rsid w:val="0054289C"/>
    <w:rsid w:val="00547387"/>
    <w:rsid w:val="005553E8"/>
    <w:rsid w:val="00560D6F"/>
    <w:rsid w:val="00566F01"/>
    <w:rsid w:val="00573920"/>
    <w:rsid w:val="00577FDF"/>
    <w:rsid w:val="00581484"/>
    <w:rsid w:val="00582B6E"/>
    <w:rsid w:val="00583151"/>
    <w:rsid w:val="005A4E95"/>
    <w:rsid w:val="005A6753"/>
    <w:rsid w:val="005B1F25"/>
    <w:rsid w:val="005B341A"/>
    <w:rsid w:val="005B3D4A"/>
    <w:rsid w:val="005B61AE"/>
    <w:rsid w:val="005C415E"/>
    <w:rsid w:val="005D38F1"/>
    <w:rsid w:val="005D5309"/>
    <w:rsid w:val="005E1D11"/>
    <w:rsid w:val="005F3D70"/>
    <w:rsid w:val="00614C98"/>
    <w:rsid w:val="0062272E"/>
    <w:rsid w:val="006320B7"/>
    <w:rsid w:val="00640E06"/>
    <w:rsid w:val="00671C4F"/>
    <w:rsid w:val="006730BB"/>
    <w:rsid w:val="00673C4D"/>
    <w:rsid w:val="006749BA"/>
    <w:rsid w:val="00696B5F"/>
    <w:rsid w:val="006A5C52"/>
    <w:rsid w:val="006B3391"/>
    <w:rsid w:val="006B6DBA"/>
    <w:rsid w:val="006C1E69"/>
    <w:rsid w:val="006D6062"/>
    <w:rsid w:val="006E1D76"/>
    <w:rsid w:val="006E56B9"/>
    <w:rsid w:val="006E56EF"/>
    <w:rsid w:val="006F104E"/>
    <w:rsid w:val="00712CF4"/>
    <w:rsid w:val="00716DB8"/>
    <w:rsid w:val="00744F00"/>
    <w:rsid w:val="00751B59"/>
    <w:rsid w:val="00764212"/>
    <w:rsid w:val="00780354"/>
    <w:rsid w:val="007820AD"/>
    <w:rsid w:val="00791679"/>
    <w:rsid w:val="007953B6"/>
    <w:rsid w:val="007A516F"/>
    <w:rsid w:val="007B051D"/>
    <w:rsid w:val="007B1591"/>
    <w:rsid w:val="007B22C2"/>
    <w:rsid w:val="007D0783"/>
    <w:rsid w:val="007D1CC8"/>
    <w:rsid w:val="007D3E15"/>
    <w:rsid w:val="007F23D4"/>
    <w:rsid w:val="007F5083"/>
    <w:rsid w:val="007F756D"/>
    <w:rsid w:val="00820819"/>
    <w:rsid w:val="00821D69"/>
    <w:rsid w:val="0083154B"/>
    <w:rsid w:val="008343D3"/>
    <w:rsid w:val="008537EC"/>
    <w:rsid w:val="00864078"/>
    <w:rsid w:val="00870733"/>
    <w:rsid w:val="00877CB7"/>
    <w:rsid w:val="00877F69"/>
    <w:rsid w:val="00882170"/>
    <w:rsid w:val="00896230"/>
    <w:rsid w:val="008C1F28"/>
    <w:rsid w:val="008C506C"/>
    <w:rsid w:val="008C5DFE"/>
    <w:rsid w:val="008D1972"/>
    <w:rsid w:val="008F44CD"/>
    <w:rsid w:val="008F5C6D"/>
    <w:rsid w:val="00910618"/>
    <w:rsid w:val="00931473"/>
    <w:rsid w:val="00936133"/>
    <w:rsid w:val="00954281"/>
    <w:rsid w:val="009568B4"/>
    <w:rsid w:val="00967D27"/>
    <w:rsid w:val="00973A32"/>
    <w:rsid w:val="00984119"/>
    <w:rsid w:val="00992F19"/>
    <w:rsid w:val="00994961"/>
    <w:rsid w:val="0099589E"/>
    <w:rsid w:val="009A7845"/>
    <w:rsid w:val="009B48C8"/>
    <w:rsid w:val="009B6415"/>
    <w:rsid w:val="009D5F5B"/>
    <w:rsid w:val="009F4B13"/>
    <w:rsid w:val="00A0108B"/>
    <w:rsid w:val="00A0525E"/>
    <w:rsid w:val="00A20BF2"/>
    <w:rsid w:val="00A21527"/>
    <w:rsid w:val="00A30A01"/>
    <w:rsid w:val="00A35E78"/>
    <w:rsid w:val="00A438B2"/>
    <w:rsid w:val="00A440C1"/>
    <w:rsid w:val="00A47F13"/>
    <w:rsid w:val="00A51C25"/>
    <w:rsid w:val="00A52CB7"/>
    <w:rsid w:val="00A60F72"/>
    <w:rsid w:val="00A70B2D"/>
    <w:rsid w:val="00A70CDF"/>
    <w:rsid w:val="00A80118"/>
    <w:rsid w:val="00A825BE"/>
    <w:rsid w:val="00A8673E"/>
    <w:rsid w:val="00AA79ED"/>
    <w:rsid w:val="00AB1DB0"/>
    <w:rsid w:val="00AB5893"/>
    <w:rsid w:val="00AC01E6"/>
    <w:rsid w:val="00AD198D"/>
    <w:rsid w:val="00AD360B"/>
    <w:rsid w:val="00AD3812"/>
    <w:rsid w:val="00AD6B21"/>
    <w:rsid w:val="00AE77F8"/>
    <w:rsid w:val="00B1002E"/>
    <w:rsid w:val="00B33ACE"/>
    <w:rsid w:val="00B340E6"/>
    <w:rsid w:val="00B402DE"/>
    <w:rsid w:val="00B476F3"/>
    <w:rsid w:val="00B50F01"/>
    <w:rsid w:val="00B574A9"/>
    <w:rsid w:val="00B65D5A"/>
    <w:rsid w:val="00B66F5A"/>
    <w:rsid w:val="00B712F4"/>
    <w:rsid w:val="00B773EB"/>
    <w:rsid w:val="00B80B3F"/>
    <w:rsid w:val="00B84DDF"/>
    <w:rsid w:val="00BA1517"/>
    <w:rsid w:val="00BA66CD"/>
    <w:rsid w:val="00BC07BB"/>
    <w:rsid w:val="00BC5F6D"/>
    <w:rsid w:val="00BD2C7D"/>
    <w:rsid w:val="00BE093A"/>
    <w:rsid w:val="00BE594D"/>
    <w:rsid w:val="00BF211F"/>
    <w:rsid w:val="00BF4504"/>
    <w:rsid w:val="00BF733E"/>
    <w:rsid w:val="00BF79D2"/>
    <w:rsid w:val="00C07040"/>
    <w:rsid w:val="00C140C2"/>
    <w:rsid w:val="00C236CF"/>
    <w:rsid w:val="00C410C1"/>
    <w:rsid w:val="00C46162"/>
    <w:rsid w:val="00C46275"/>
    <w:rsid w:val="00C47F92"/>
    <w:rsid w:val="00C5106E"/>
    <w:rsid w:val="00C540A1"/>
    <w:rsid w:val="00C740DC"/>
    <w:rsid w:val="00C8356F"/>
    <w:rsid w:val="00CA0B0C"/>
    <w:rsid w:val="00CD5051"/>
    <w:rsid w:val="00CD612A"/>
    <w:rsid w:val="00CE09D2"/>
    <w:rsid w:val="00CE286A"/>
    <w:rsid w:val="00CE7FA3"/>
    <w:rsid w:val="00CF219F"/>
    <w:rsid w:val="00D046D2"/>
    <w:rsid w:val="00D07571"/>
    <w:rsid w:val="00D10AE8"/>
    <w:rsid w:val="00D23946"/>
    <w:rsid w:val="00D44FA7"/>
    <w:rsid w:val="00D56BE8"/>
    <w:rsid w:val="00D56F4D"/>
    <w:rsid w:val="00D65C9D"/>
    <w:rsid w:val="00D70387"/>
    <w:rsid w:val="00D70506"/>
    <w:rsid w:val="00D91BBE"/>
    <w:rsid w:val="00D9387C"/>
    <w:rsid w:val="00DA2318"/>
    <w:rsid w:val="00DA3278"/>
    <w:rsid w:val="00DA4A61"/>
    <w:rsid w:val="00DB1DB3"/>
    <w:rsid w:val="00DB2011"/>
    <w:rsid w:val="00DB4CDB"/>
    <w:rsid w:val="00DC5660"/>
    <w:rsid w:val="00DE7FAC"/>
    <w:rsid w:val="00E03E67"/>
    <w:rsid w:val="00E13C7E"/>
    <w:rsid w:val="00E14BB3"/>
    <w:rsid w:val="00E14C11"/>
    <w:rsid w:val="00E170C8"/>
    <w:rsid w:val="00E256FC"/>
    <w:rsid w:val="00E31067"/>
    <w:rsid w:val="00E36553"/>
    <w:rsid w:val="00E40D3A"/>
    <w:rsid w:val="00E45CF5"/>
    <w:rsid w:val="00E45DE8"/>
    <w:rsid w:val="00E608F9"/>
    <w:rsid w:val="00E63465"/>
    <w:rsid w:val="00E7001B"/>
    <w:rsid w:val="00E70DA7"/>
    <w:rsid w:val="00E72484"/>
    <w:rsid w:val="00E76472"/>
    <w:rsid w:val="00E86E74"/>
    <w:rsid w:val="00E91D8A"/>
    <w:rsid w:val="00EA0512"/>
    <w:rsid w:val="00EB31DE"/>
    <w:rsid w:val="00EB3DDF"/>
    <w:rsid w:val="00EB4A00"/>
    <w:rsid w:val="00EB5B91"/>
    <w:rsid w:val="00EC1E73"/>
    <w:rsid w:val="00EC3629"/>
    <w:rsid w:val="00EC5881"/>
    <w:rsid w:val="00ED2208"/>
    <w:rsid w:val="00ED2C92"/>
    <w:rsid w:val="00ED66CA"/>
    <w:rsid w:val="00EF27E1"/>
    <w:rsid w:val="00EF2D14"/>
    <w:rsid w:val="00F01C6A"/>
    <w:rsid w:val="00F11006"/>
    <w:rsid w:val="00F11C0E"/>
    <w:rsid w:val="00F14118"/>
    <w:rsid w:val="00F1616E"/>
    <w:rsid w:val="00F16442"/>
    <w:rsid w:val="00F175A4"/>
    <w:rsid w:val="00F22447"/>
    <w:rsid w:val="00F35452"/>
    <w:rsid w:val="00F4323A"/>
    <w:rsid w:val="00F4621F"/>
    <w:rsid w:val="00F654D9"/>
    <w:rsid w:val="00F65B90"/>
    <w:rsid w:val="00F66993"/>
    <w:rsid w:val="00F97399"/>
    <w:rsid w:val="00F97835"/>
    <w:rsid w:val="00FA0AE9"/>
    <w:rsid w:val="00FA78AC"/>
    <w:rsid w:val="00FA7E59"/>
    <w:rsid w:val="00FB04B2"/>
    <w:rsid w:val="00FB24EE"/>
    <w:rsid w:val="00FB751B"/>
    <w:rsid w:val="00FB7644"/>
    <w:rsid w:val="00FD22A5"/>
    <w:rsid w:val="00FD7862"/>
    <w:rsid w:val="00FD7924"/>
    <w:rsid w:val="00FF0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38D6"/>
  <w15:docId w15:val="{67904F29-EE05-4046-AF1E-F736FF7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BE8"/>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D56BE8"/>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D56BE8"/>
    <w:pPr>
      <w:keepNext/>
      <w:numPr>
        <w:numId w:val="3"/>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D56BE8"/>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5">
    <w:name w:val="heading 5"/>
    <w:basedOn w:val="Normal"/>
    <w:next w:val="Normal"/>
    <w:link w:val="Heading5Char"/>
    <w:uiPriority w:val="9"/>
    <w:semiHidden/>
    <w:unhideWhenUsed/>
    <w:qFormat/>
    <w:rsid w:val="00E70DA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link w:val="Heading6Char"/>
    <w:qFormat/>
    <w:rsid w:val="00D56BE8"/>
    <w:pPr>
      <w:spacing w:before="100" w:beforeAutospacing="1" w:after="100" w:afterAutospacing="1" w:line="240" w:lineRule="auto"/>
      <w:jc w:val="both"/>
      <w:outlineLvl w:val="5"/>
    </w:pPr>
    <w:rPr>
      <w:rFonts w:ascii="Times New Roman" w:eastAsia="Times New Roman" w:hAnsi="Times New Roman" w:cs="Times New Roman"/>
      <w:b/>
      <w:bCs/>
      <w:sz w:val="15"/>
      <w:szCs w:val="15"/>
      <w:lang w:val="x-none" w:eastAsia="x-none"/>
    </w:rPr>
  </w:style>
  <w:style w:type="paragraph" w:styleId="Heading7">
    <w:name w:val="heading 7"/>
    <w:basedOn w:val="Normal"/>
    <w:next w:val="Normal"/>
    <w:link w:val="Heading7Char"/>
    <w:uiPriority w:val="9"/>
    <w:semiHidden/>
    <w:unhideWhenUsed/>
    <w:qFormat/>
    <w:rsid w:val="00E70DA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70DA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70DA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E8"/>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D56BE8"/>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D56BE8"/>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D56BE8"/>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rsid w:val="00D56BE8"/>
    <w:rPr>
      <w:rFonts w:ascii="Times New Roman" w:eastAsia="Times New Roman" w:hAnsi="Times New Roman" w:cs="Times New Roman"/>
      <w:b/>
      <w:bCs/>
      <w:sz w:val="15"/>
      <w:szCs w:val="15"/>
      <w:lang w:val="x-none" w:eastAsia="x-none"/>
    </w:rPr>
  </w:style>
  <w:style w:type="numbering" w:customStyle="1" w:styleId="NoList1">
    <w:name w:val="No List1"/>
    <w:next w:val="NoList"/>
    <w:uiPriority w:val="99"/>
    <w:semiHidden/>
    <w:unhideWhenUsed/>
    <w:rsid w:val="00D56BE8"/>
  </w:style>
  <w:style w:type="table" w:styleId="TableGrid">
    <w:name w:val="Table Grid"/>
    <w:basedOn w:val="TableNormal"/>
    <w:uiPriority w:val="39"/>
    <w:rsid w:val="00D56B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6BE8"/>
    <w:pPr>
      <w:ind w:left="720"/>
      <w:contextualSpacing/>
      <w:jc w:val="both"/>
    </w:pPr>
    <w:rPr>
      <w:rFonts w:ascii="Calibri" w:eastAsia="Calibri" w:hAnsi="Calibri" w:cs="Times New Roman"/>
      <w:lang w:val="en-US"/>
    </w:rPr>
  </w:style>
  <w:style w:type="table" w:styleId="LightShading">
    <w:name w:val="Light Shading"/>
    <w:basedOn w:val="TableNormal"/>
    <w:uiPriority w:val="60"/>
    <w:rsid w:val="00D56BE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6BE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6BE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6BE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6BE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6BE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56BE8"/>
    <w:rPr>
      <w:rFonts w:ascii="Calibri" w:eastAsia="Calibri" w:hAnsi="Calibri" w:cs="Times New Roman"/>
      <w:lang w:val="en-US"/>
    </w:rPr>
  </w:style>
  <w:style w:type="character" w:customStyle="1" w:styleId="HeaderChar">
    <w:name w:val="Header Char"/>
    <w:aliases w:val="Char Char"/>
    <w:link w:val="Header"/>
    <w:uiPriority w:val="99"/>
    <w:locked/>
    <w:rsid w:val="00D56BE8"/>
  </w:style>
  <w:style w:type="paragraph" w:styleId="Header">
    <w:name w:val="header"/>
    <w:aliases w:val="Char"/>
    <w:basedOn w:val="Normal"/>
    <w:link w:val="HeaderChar"/>
    <w:uiPriority w:val="99"/>
    <w:unhideWhenUsed/>
    <w:rsid w:val="00D56BE8"/>
    <w:pPr>
      <w:tabs>
        <w:tab w:val="center" w:pos="4153"/>
        <w:tab w:val="right" w:pos="8306"/>
      </w:tabs>
      <w:spacing w:after="0" w:line="240" w:lineRule="auto"/>
      <w:jc w:val="both"/>
    </w:pPr>
  </w:style>
  <w:style w:type="character" w:customStyle="1" w:styleId="HeaderChar1">
    <w:name w:val="Header Char1"/>
    <w:basedOn w:val="DefaultParagraphFont"/>
    <w:uiPriority w:val="99"/>
    <w:semiHidden/>
    <w:rsid w:val="00D56BE8"/>
  </w:style>
  <w:style w:type="character" w:customStyle="1" w:styleId="ZaglavljestraniceChar1">
    <w:name w:val="Zaglavlje stranice Char1"/>
    <w:uiPriority w:val="99"/>
    <w:semiHidden/>
    <w:rsid w:val="00D56BE8"/>
    <w:rPr>
      <w:lang w:val="en-US" w:eastAsia="en-US"/>
    </w:rPr>
  </w:style>
  <w:style w:type="character" w:customStyle="1" w:styleId="WW8Num2z1">
    <w:name w:val="WW8Num2z1"/>
    <w:rsid w:val="00D56BE8"/>
    <w:rPr>
      <w:rFonts w:ascii="Courier New" w:hAnsi="Courier New" w:cs="Courier New"/>
    </w:rPr>
  </w:style>
  <w:style w:type="paragraph" w:customStyle="1" w:styleId="Default">
    <w:name w:val="Default"/>
    <w:link w:val="DefaultChar"/>
    <w:rsid w:val="00D56BE8"/>
    <w:pPr>
      <w:autoSpaceDE w:val="0"/>
      <w:autoSpaceDN w:val="0"/>
      <w:adjustRightInd w:val="0"/>
      <w:spacing w:after="0" w:line="240" w:lineRule="auto"/>
      <w:jc w:val="both"/>
    </w:pPr>
    <w:rPr>
      <w:rFonts w:ascii="Arial" w:eastAsia="Times New Roman" w:hAnsi="Arial" w:cs="Times New Roman"/>
      <w:color w:val="000000"/>
      <w:sz w:val="24"/>
      <w:szCs w:val="24"/>
      <w:lang w:val="en-US"/>
    </w:rPr>
  </w:style>
  <w:style w:type="character" w:customStyle="1" w:styleId="DefaultChar">
    <w:name w:val="Default Char"/>
    <w:link w:val="Default"/>
    <w:locked/>
    <w:rsid w:val="00D56BE8"/>
    <w:rPr>
      <w:rFonts w:ascii="Arial" w:eastAsia="Times New Roman" w:hAnsi="Arial" w:cs="Times New Roman"/>
      <w:color w:val="000000"/>
      <w:sz w:val="24"/>
      <w:szCs w:val="24"/>
      <w:lang w:val="en-US"/>
    </w:rPr>
  </w:style>
  <w:style w:type="paragraph" w:styleId="Revision">
    <w:name w:val="Revision"/>
    <w:hidden/>
    <w:uiPriority w:val="99"/>
    <w:semiHidden/>
    <w:rsid w:val="00D56BE8"/>
    <w:pPr>
      <w:spacing w:after="0" w:line="240" w:lineRule="auto"/>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56BE8"/>
    <w:pPr>
      <w:spacing w:after="0" w:line="240" w:lineRule="auto"/>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D56BE8"/>
    <w:rPr>
      <w:rFonts w:ascii="Tahoma" w:eastAsia="Times New Roman" w:hAnsi="Tahoma" w:cs="Times New Roman"/>
      <w:sz w:val="16"/>
      <w:szCs w:val="16"/>
      <w:lang w:val="en-US"/>
    </w:rPr>
  </w:style>
  <w:style w:type="paragraph" w:styleId="NoSpacing">
    <w:name w:val="No Spacing"/>
    <w:uiPriority w:val="1"/>
    <w:qFormat/>
    <w:rsid w:val="00D56BE8"/>
    <w:pPr>
      <w:spacing w:after="0" w:line="240" w:lineRule="auto"/>
      <w:jc w:val="both"/>
    </w:pPr>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56BE8"/>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D56BE8"/>
    <w:rPr>
      <w:rFonts w:ascii="Cambria" w:eastAsia="Times New Roman" w:hAnsi="Cambria" w:cs="Times New Roman"/>
      <w:sz w:val="24"/>
      <w:szCs w:val="24"/>
      <w:lang w:val="en-US"/>
    </w:rPr>
  </w:style>
  <w:style w:type="paragraph" w:customStyle="1" w:styleId="ListParagraph1">
    <w:name w:val="List Paragraph1"/>
    <w:basedOn w:val="Normal"/>
    <w:qFormat/>
    <w:rsid w:val="00D56BE8"/>
    <w:pPr>
      <w:suppressAutoHyphens/>
      <w:spacing w:after="0" w:line="100" w:lineRule="atLeast"/>
      <w:ind w:left="720"/>
      <w:jc w:val="both"/>
    </w:pPr>
    <w:rPr>
      <w:rFonts w:ascii="Times New Roman" w:eastAsia="Arial Unicode MS" w:hAnsi="Times New Roman" w:cs="Times New Roman"/>
      <w:color w:val="000000"/>
      <w:kern w:val="1"/>
      <w:sz w:val="24"/>
      <w:szCs w:val="24"/>
      <w:lang w:val="en-US" w:eastAsia="ar-SA"/>
    </w:rPr>
  </w:style>
  <w:style w:type="paragraph" w:styleId="BodyText2">
    <w:name w:val="Body Text 2"/>
    <w:basedOn w:val="Normal"/>
    <w:link w:val="BodyText2Char"/>
    <w:rsid w:val="00D56BE8"/>
    <w:pPr>
      <w:suppressAutoHyphens/>
      <w:spacing w:after="120" w:line="480" w:lineRule="auto"/>
      <w:jc w:val="both"/>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D56BE8"/>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D56BE8"/>
    <w:pPr>
      <w:suppressLineNumbers/>
      <w:suppressAutoHyphens/>
      <w:spacing w:after="0" w:line="100" w:lineRule="atLeast"/>
      <w:jc w:val="both"/>
    </w:pPr>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
    <w:rsid w:val="00D56BE8"/>
    <w:pPr>
      <w:suppressAutoHyphens/>
      <w:spacing w:after="120" w:line="100" w:lineRule="atLeast"/>
      <w:jc w:val="both"/>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D56BE8"/>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D56BE8"/>
    <w:pPr>
      <w:jc w:val="both"/>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D56BE8"/>
    <w:rPr>
      <w:rFonts w:ascii="Calibri" w:eastAsia="Times New Roman" w:hAnsi="Calibri" w:cs="Times New Roman"/>
      <w:sz w:val="20"/>
      <w:szCs w:val="20"/>
      <w:lang w:val="en-US"/>
    </w:rPr>
  </w:style>
  <w:style w:type="character" w:customStyle="1" w:styleId="ListParagraphCharCharChar">
    <w:name w:val="List Paragraph Char Char Char"/>
    <w:link w:val="ListParagraphCharChar"/>
    <w:locked/>
    <w:rsid w:val="00D56BE8"/>
    <w:rPr>
      <w:rFonts w:ascii="Calibri" w:hAnsi="Calibri"/>
      <w:sz w:val="24"/>
      <w:szCs w:val="24"/>
      <w:lang w:val="en-US"/>
    </w:rPr>
  </w:style>
  <w:style w:type="paragraph" w:customStyle="1" w:styleId="ListParagraphCharChar">
    <w:name w:val="List Paragraph Char Char"/>
    <w:basedOn w:val="Normal"/>
    <w:link w:val="ListParagraphCharCharChar"/>
    <w:qFormat/>
    <w:rsid w:val="00D56BE8"/>
    <w:pPr>
      <w:spacing w:after="0" w:line="240" w:lineRule="auto"/>
      <w:ind w:left="720"/>
      <w:contextualSpacing/>
      <w:jc w:val="both"/>
    </w:pPr>
    <w:rPr>
      <w:rFonts w:ascii="Calibri" w:hAnsi="Calibri"/>
      <w:sz w:val="24"/>
      <w:szCs w:val="24"/>
      <w:lang w:val="en-US"/>
    </w:rPr>
  </w:style>
  <w:style w:type="character" w:styleId="CommentReference">
    <w:name w:val="annotation reference"/>
    <w:semiHidden/>
    <w:unhideWhenUsed/>
    <w:rsid w:val="00D56BE8"/>
    <w:rPr>
      <w:sz w:val="16"/>
      <w:szCs w:val="16"/>
    </w:rPr>
  </w:style>
  <w:style w:type="paragraph" w:styleId="Footer">
    <w:name w:val="footer"/>
    <w:basedOn w:val="Normal"/>
    <w:link w:val="FooterChar"/>
    <w:uiPriority w:val="99"/>
    <w:unhideWhenUsed/>
    <w:rsid w:val="00D56BE8"/>
    <w:pPr>
      <w:tabs>
        <w:tab w:val="center" w:pos="4680"/>
        <w:tab w:val="right" w:pos="9360"/>
      </w:tabs>
      <w:spacing w:after="0" w:line="240" w:lineRule="auto"/>
      <w:jc w:val="both"/>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56BE8"/>
    <w:rPr>
      <w:rFonts w:ascii="Times New Roman" w:eastAsia="Times New Roman" w:hAnsi="Times New Roman" w:cs="Times New Roman"/>
      <w:sz w:val="24"/>
      <w:szCs w:val="20"/>
      <w:lang w:val="en-US"/>
    </w:rPr>
  </w:style>
  <w:style w:type="character" w:styleId="PlaceholderText">
    <w:name w:val="Placeholder Text"/>
    <w:uiPriority w:val="99"/>
    <w:semiHidden/>
    <w:rsid w:val="00D56BE8"/>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D56BE8"/>
    <w:pPr>
      <w:spacing w:after="0" w:line="240" w:lineRule="auto"/>
      <w:jc w:val="both"/>
    </w:pPr>
    <w:rPr>
      <w:rFonts w:ascii="Arial" w:eastAsia="Times New Roman" w:hAnsi="Arial" w:cs="Times New Roman"/>
      <w:sz w:val="24"/>
      <w:szCs w:val="20"/>
      <w:lang w:val="sl-SI"/>
    </w:rPr>
  </w:style>
  <w:style w:type="paragraph" w:customStyle="1" w:styleId="nabrajanjebold">
    <w:name w:val="nabrajanje bold"/>
    <w:basedOn w:val="Normal"/>
    <w:qFormat/>
    <w:rsid w:val="00D56BE8"/>
    <w:pPr>
      <w:numPr>
        <w:numId w:val="1"/>
      </w:numPr>
      <w:spacing w:after="0" w:line="240" w:lineRule="auto"/>
      <w:jc w:val="both"/>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D56BE8"/>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D56BE8"/>
    <w:pPr>
      <w:keepNext/>
      <w:spacing w:before="120" w:after="120" w:line="240" w:lineRule="auto"/>
      <w:jc w:val="center"/>
    </w:pPr>
    <w:rPr>
      <w:rFonts w:ascii="Times New Roman" w:eastAsia="Times New Roman" w:hAnsi="Times New Roman" w:cs="Times New Roman"/>
      <w:bCs/>
      <w:sz w:val="24"/>
      <w:szCs w:val="24"/>
      <w:lang w:val="en-US"/>
    </w:rPr>
  </w:style>
  <w:style w:type="paragraph" w:styleId="CommentSubject">
    <w:name w:val="annotation subject"/>
    <w:basedOn w:val="CommentText"/>
    <w:next w:val="CommentText"/>
    <w:link w:val="CommentSubjectChar"/>
    <w:uiPriority w:val="99"/>
    <w:semiHidden/>
    <w:unhideWhenUsed/>
    <w:rsid w:val="00D56BE8"/>
    <w:pPr>
      <w:spacing w:after="0" w:line="240" w:lineRule="auto"/>
    </w:pPr>
    <w:rPr>
      <w:b/>
      <w:bCs/>
    </w:rPr>
  </w:style>
  <w:style w:type="character" w:customStyle="1" w:styleId="CommentSubjectChar">
    <w:name w:val="Comment Subject Char"/>
    <w:basedOn w:val="CommentTextChar"/>
    <w:link w:val="CommentSubject"/>
    <w:uiPriority w:val="99"/>
    <w:semiHidden/>
    <w:rsid w:val="00D56BE8"/>
    <w:rPr>
      <w:rFonts w:ascii="Calibri" w:eastAsia="Times New Roman" w:hAnsi="Calibri" w:cs="Times New Roman"/>
      <w:b/>
      <w:bCs/>
      <w:sz w:val="20"/>
      <w:szCs w:val="20"/>
      <w:lang w:val="en-US"/>
    </w:rPr>
  </w:style>
  <w:style w:type="character" w:styleId="Hyperlink">
    <w:name w:val="Hyperlink"/>
    <w:uiPriority w:val="99"/>
    <w:unhideWhenUsed/>
    <w:rsid w:val="00D56BE8"/>
    <w:rPr>
      <w:color w:val="0000FF"/>
      <w:u w:val="single"/>
    </w:rPr>
  </w:style>
  <w:style w:type="numbering" w:customStyle="1" w:styleId="NoList2">
    <w:name w:val="No List2"/>
    <w:next w:val="NoList"/>
    <w:uiPriority w:val="99"/>
    <w:semiHidden/>
    <w:unhideWhenUsed/>
    <w:rsid w:val="007D1CC8"/>
  </w:style>
  <w:style w:type="table" w:customStyle="1" w:styleId="TableGrid1">
    <w:name w:val="Table Grid1"/>
    <w:basedOn w:val="TableNormal"/>
    <w:next w:val="TableGrid"/>
    <w:rsid w:val="007D1CC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D1CC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D1CC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D1CC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D1CC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D1CC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D1CC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2E7309"/>
  </w:style>
  <w:style w:type="table" w:customStyle="1" w:styleId="TableGrid2">
    <w:name w:val="Table Grid2"/>
    <w:basedOn w:val="TableNormal"/>
    <w:next w:val="TableGrid"/>
    <w:rsid w:val="002E7309"/>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E7309"/>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2E7309"/>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2E7309"/>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2E7309"/>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2E7309"/>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E7309"/>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unhideWhenUsed/>
    <w:rsid w:val="00413055"/>
    <w:rPr>
      <w:color w:val="800080"/>
      <w:u w:val="single"/>
    </w:rPr>
  </w:style>
  <w:style w:type="paragraph" w:customStyle="1" w:styleId="font5">
    <w:name w:val="font5"/>
    <w:basedOn w:val="Normal"/>
    <w:rsid w:val="00413055"/>
    <w:pPr>
      <w:spacing w:before="100" w:beforeAutospacing="1" w:after="100" w:afterAutospacing="1" w:line="240" w:lineRule="auto"/>
    </w:pPr>
    <w:rPr>
      <w:rFonts w:ascii="Arial" w:eastAsia="Times New Roman" w:hAnsi="Arial" w:cs="Arial"/>
      <w:sz w:val="20"/>
      <w:szCs w:val="20"/>
      <w:lang w:eastAsia="sr-Latn-RS"/>
    </w:rPr>
  </w:style>
  <w:style w:type="paragraph" w:customStyle="1" w:styleId="font6">
    <w:name w:val="font6"/>
    <w:basedOn w:val="Normal"/>
    <w:rsid w:val="00413055"/>
    <w:pPr>
      <w:spacing w:before="100" w:beforeAutospacing="1" w:after="100" w:afterAutospacing="1" w:line="240" w:lineRule="auto"/>
    </w:pPr>
    <w:rPr>
      <w:rFonts w:ascii="Calibri" w:eastAsia="Times New Roman" w:hAnsi="Calibri" w:cs="Calibri"/>
      <w:sz w:val="20"/>
      <w:szCs w:val="20"/>
      <w:lang w:eastAsia="sr-Latn-RS"/>
    </w:rPr>
  </w:style>
  <w:style w:type="paragraph" w:customStyle="1" w:styleId="xl68">
    <w:name w:val="xl6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69">
    <w:name w:val="xl6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70">
    <w:name w:val="xl7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1">
    <w:name w:val="xl71"/>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72">
    <w:name w:val="xl7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73">
    <w:name w:val="xl7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74">
    <w:name w:val="xl7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75">
    <w:name w:val="xl7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6">
    <w:name w:val="xl7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7">
    <w:name w:val="xl7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sr-Latn-RS"/>
    </w:rPr>
  </w:style>
  <w:style w:type="paragraph" w:customStyle="1" w:styleId="xl78">
    <w:name w:val="xl78"/>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9">
    <w:name w:val="xl7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80">
    <w:name w:val="xl8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81">
    <w:name w:val="xl8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2">
    <w:name w:val="xl8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3">
    <w:name w:val="xl8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4">
    <w:name w:val="xl8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85">
    <w:name w:val="xl8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86">
    <w:name w:val="xl8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sr-Latn-RS"/>
    </w:rPr>
  </w:style>
  <w:style w:type="paragraph" w:customStyle="1" w:styleId="xl87">
    <w:name w:val="xl8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88">
    <w:name w:val="xl8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89">
    <w:name w:val="xl8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0">
    <w:name w:val="xl9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91">
    <w:name w:val="xl9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1"/>
      <w:szCs w:val="21"/>
      <w:lang w:eastAsia="sr-Latn-RS"/>
    </w:rPr>
  </w:style>
  <w:style w:type="paragraph" w:customStyle="1" w:styleId="xl92">
    <w:name w:val="xl9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1"/>
      <w:szCs w:val="21"/>
      <w:lang w:eastAsia="sr-Latn-RS"/>
    </w:rPr>
  </w:style>
  <w:style w:type="paragraph" w:customStyle="1" w:styleId="xl93">
    <w:name w:val="xl9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sr-Latn-RS"/>
    </w:rPr>
  </w:style>
  <w:style w:type="paragraph" w:customStyle="1" w:styleId="xl94">
    <w:name w:val="xl9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95">
    <w:name w:val="xl9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6">
    <w:name w:val="xl9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7">
    <w:name w:val="xl97"/>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8">
    <w:name w:val="xl9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sr-Latn-RS"/>
    </w:rPr>
  </w:style>
  <w:style w:type="paragraph" w:customStyle="1" w:styleId="xl99">
    <w:name w:val="xl9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00">
    <w:name w:val="xl100"/>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32"/>
      <w:szCs w:val="32"/>
      <w:lang w:eastAsia="sr-Latn-RS"/>
    </w:rPr>
  </w:style>
  <w:style w:type="paragraph" w:customStyle="1" w:styleId="xl101">
    <w:name w:val="xl101"/>
    <w:basedOn w:val="Normal"/>
    <w:rsid w:val="00413055"/>
    <w:pPr>
      <w:shd w:val="clear" w:color="000000" w:fill="FFFFFF"/>
      <w:spacing w:before="100" w:beforeAutospacing="1" w:after="100" w:afterAutospacing="1" w:line="240" w:lineRule="auto"/>
    </w:pPr>
    <w:rPr>
      <w:rFonts w:ascii="Arial" w:eastAsia="Times New Roman" w:hAnsi="Arial" w:cs="Arial"/>
      <w:sz w:val="32"/>
      <w:szCs w:val="32"/>
      <w:lang w:eastAsia="sr-Latn-RS"/>
    </w:rPr>
  </w:style>
  <w:style w:type="paragraph" w:customStyle="1" w:styleId="xl102">
    <w:name w:val="xl102"/>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3">
    <w:name w:val="xl103"/>
    <w:basedOn w:val="Normal"/>
    <w:rsid w:val="00413055"/>
    <w:pPr>
      <w:shd w:val="clear" w:color="000000" w:fill="FFFFFF"/>
      <w:spacing w:before="100" w:beforeAutospacing="1" w:after="100" w:afterAutospacing="1" w:line="240" w:lineRule="auto"/>
    </w:pPr>
    <w:rPr>
      <w:rFonts w:ascii="Arial" w:eastAsia="Times New Roman" w:hAnsi="Arial" w:cs="Arial"/>
      <w:b/>
      <w:bCs/>
      <w:sz w:val="21"/>
      <w:szCs w:val="21"/>
      <w:lang w:eastAsia="sr-Latn-RS"/>
    </w:rPr>
  </w:style>
  <w:style w:type="paragraph" w:customStyle="1" w:styleId="xl104">
    <w:name w:val="xl104"/>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5">
    <w:name w:val="xl105"/>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6">
    <w:name w:val="xl106"/>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7">
    <w:name w:val="xl10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08">
    <w:name w:val="xl10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09">
    <w:name w:val="xl10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0">
    <w:name w:val="xl11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1">
    <w:name w:val="xl11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2">
    <w:name w:val="xl112"/>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13">
    <w:name w:val="xl113"/>
    <w:basedOn w:val="Normal"/>
    <w:rsid w:val="00413055"/>
    <w:pPr>
      <w:shd w:val="clear" w:color="000000" w:fill="FFFFFF"/>
      <w:spacing w:before="100" w:beforeAutospacing="1" w:after="100" w:afterAutospacing="1" w:line="240" w:lineRule="auto"/>
    </w:pPr>
    <w:rPr>
      <w:rFonts w:ascii="Arial" w:eastAsia="Times New Roman" w:hAnsi="Arial" w:cs="Arial"/>
      <w:lang w:eastAsia="sr-Latn-RS"/>
    </w:rPr>
  </w:style>
  <w:style w:type="paragraph" w:customStyle="1" w:styleId="xl114">
    <w:name w:val="xl11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5">
    <w:name w:val="xl11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6">
    <w:name w:val="xl116"/>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17">
    <w:name w:val="xl117"/>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18">
    <w:name w:val="xl11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9">
    <w:name w:val="xl119"/>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0">
    <w:name w:val="xl120"/>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121">
    <w:name w:val="xl121"/>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22">
    <w:name w:val="xl122"/>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3">
    <w:name w:val="xl123"/>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24">
    <w:name w:val="xl124"/>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25">
    <w:name w:val="xl125"/>
    <w:basedOn w:val="Normal"/>
    <w:rsid w:val="00413055"/>
    <w:pP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6">
    <w:name w:val="xl126"/>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7">
    <w:name w:val="xl127"/>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28">
    <w:name w:val="xl128"/>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9">
    <w:name w:val="xl129"/>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30">
    <w:name w:val="xl130"/>
    <w:basedOn w:val="Normal"/>
    <w:rsid w:val="0041305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31">
    <w:name w:val="xl131"/>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32">
    <w:name w:val="xl13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133">
    <w:name w:val="xl13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4">
    <w:name w:val="xl13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5">
    <w:name w:val="xl13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6">
    <w:name w:val="xl13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7">
    <w:name w:val="xl13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8"/>
      <w:szCs w:val="28"/>
      <w:lang w:eastAsia="sr-Latn-RS"/>
    </w:rPr>
  </w:style>
  <w:style w:type="paragraph" w:customStyle="1" w:styleId="xl138">
    <w:name w:val="xl13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39">
    <w:name w:val="xl139"/>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0">
    <w:name w:val="xl140"/>
    <w:basedOn w:val="Normal"/>
    <w:rsid w:val="00413055"/>
    <w:pP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1">
    <w:name w:val="xl14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42">
    <w:name w:val="xl142"/>
    <w:basedOn w:val="Normal"/>
    <w:rsid w:val="004130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43">
    <w:name w:val="xl143"/>
    <w:basedOn w:val="Normal"/>
    <w:rsid w:val="00413055"/>
    <w:pPr>
      <w:shd w:val="clear" w:color="000000" w:fill="FFFFFF"/>
      <w:spacing w:before="100" w:beforeAutospacing="1" w:after="100" w:afterAutospacing="1" w:line="240" w:lineRule="auto"/>
      <w:jc w:val="right"/>
    </w:pPr>
    <w:rPr>
      <w:rFonts w:ascii="Arial" w:eastAsia="Times New Roman" w:hAnsi="Arial" w:cs="Arial"/>
      <w:sz w:val="32"/>
      <w:szCs w:val="32"/>
      <w:lang w:eastAsia="sr-Latn-RS"/>
    </w:rPr>
  </w:style>
  <w:style w:type="paragraph" w:customStyle="1" w:styleId="xl144">
    <w:name w:val="xl144"/>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5">
    <w:name w:val="xl145"/>
    <w:basedOn w:val="Normal"/>
    <w:rsid w:val="004130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6">
    <w:name w:val="xl146"/>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7">
    <w:name w:val="xl147"/>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8">
    <w:name w:val="xl148"/>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9">
    <w:name w:val="xl14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0">
    <w:name w:val="xl15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1">
    <w:name w:val="xl15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sr-Latn-RS"/>
    </w:rPr>
  </w:style>
  <w:style w:type="paragraph" w:customStyle="1" w:styleId="xl152">
    <w:name w:val="xl15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153">
    <w:name w:val="xl153"/>
    <w:basedOn w:val="Normal"/>
    <w:rsid w:val="0041305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4">
    <w:name w:val="xl154"/>
    <w:basedOn w:val="Normal"/>
    <w:rsid w:val="00413055"/>
    <w:pPr>
      <w:pBdr>
        <w:top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5">
    <w:name w:val="xl155"/>
    <w:basedOn w:val="Normal"/>
    <w:rsid w:val="0041305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6">
    <w:name w:val="xl156"/>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7">
    <w:name w:val="xl157"/>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8">
    <w:name w:val="xl158"/>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59">
    <w:name w:val="xl15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0">
    <w:name w:val="xl16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1">
    <w:name w:val="xl161"/>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character" w:customStyle="1" w:styleId="Heading5Char">
    <w:name w:val="Heading 5 Char"/>
    <w:basedOn w:val="DefaultParagraphFont"/>
    <w:link w:val="Heading5"/>
    <w:uiPriority w:val="9"/>
    <w:semiHidden/>
    <w:rsid w:val="00E70DA7"/>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E70DA7"/>
    <w:rPr>
      <w:rFonts w:eastAsiaTheme="minorEastAsia"/>
      <w:sz w:val="24"/>
      <w:szCs w:val="24"/>
      <w:lang w:val="en-US"/>
    </w:rPr>
  </w:style>
  <w:style w:type="character" w:customStyle="1" w:styleId="Heading8Char">
    <w:name w:val="Heading 8 Char"/>
    <w:basedOn w:val="DefaultParagraphFont"/>
    <w:link w:val="Heading8"/>
    <w:uiPriority w:val="9"/>
    <w:semiHidden/>
    <w:rsid w:val="00E70DA7"/>
    <w:rPr>
      <w:rFonts w:eastAsiaTheme="minorEastAsia"/>
      <w:i/>
      <w:iCs/>
      <w:sz w:val="24"/>
      <w:szCs w:val="24"/>
      <w:lang w:val="en-US"/>
    </w:rPr>
  </w:style>
  <w:style w:type="character" w:customStyle="1" w:styleId="Heading9Char">
    <w:name w:val="Heading 9 Char"/>
    <w:basedOn w:val="DefaultParagraphFont"/>
    <w:link w:val="Heading9"/>
    <w:uiPriority w:val="9"/>
    <w:semiHidden/>
    <w:rsid w:val="00E70DA7"/>
    <w:rPr>
      <w:rFonts w:asciiTheme="majorHAnsi" w:eastAsiaTheme="majorEastAsia" w:hAnsiTheme="majorHAnsi" w:cstheme="majorBidi"/>
      <w:lang w:val="en-US"/>
    </w:rPr>
  </w:style>
  <w:style w:type="numbering" w:customStyle="1" w:styleId="NoList4">
    <w:name w:val="No List4"/>
    <w:next w:val="NoList"/>
    <w:uiPriority w:val="99"/>
    <w:semiHidden/>
    <w:unhideWhenUsed/>
    <w:rsid w:val="00E70DA7"/>
  </w:style>
  <w:style w:type="paragraph" w:customStyle="1" w:styleId="TableParagraph">
    <w:name w:val="Table Paragraph"/>
    <w:basedOn w:val="Normal"/>
    <w:uiPriority w:val="1"/>
    <w:qFormat/>
    <w:rsid w:val="00A60F72"/>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167BAB"/>
    <w:pPr>
      <w:keepLines/>
      <w:shd w:val="clear" w:color="auto" w:fill="auto"/>
      <w:spacing w:after="0" w:line="259" w:lineRule="auto"/>
      <w:jc w:val="left"/>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167BA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167BAB"/>
    <w:pPr>
      <w:spacing w:after="0"/>
      <w:ind w:left="220"/>
    </w:pPr>
    <w:rPr>
      <w:rFonts w:cstheme="minorHAnsi"/>
      <w:sz w:val="20"/>
      <w:szCs w:val="20"/>
    </w:rPr>
  </w:style>
  <w:style w:type="paragraph" w:styleId="TOC2">
    <w:name w:val="toc 2"/>
    <w:basedOn w:val="Normal"/>
    <w:next w:val="Normal"/>
    <w:autoRedefine/>
    <w:uiPriority w:val="39"/>
    <w:unhideWhenUsed/>
    <w:rsid w:val="00FB7644"/>
    <w:pPr>
      <w:spacing w:before="240" w:after="0"/>
    </w:pPr>
    <w:rPr>
      <w:rFonts w:cstheme="minorHAnsi"/>
      <w:b/>
      <w:bCs/>
      <w:sz w:val="20"/>
      <w:szCs w:val="20"/>
    </w:rPr>
  </w:style>
  <w:style w:type="paragraph" w:styleId="TOC4">
    <w:name w:val="toc 4"/>
    <w:basedOn w:val="Normal"/>
    <w:next w:val="Normal"/>
    <w:autoRedefine/>
    <w:uiPriority w:val="39"/>
    <w:unhideWhenUsed/>
    <w:rsid w:val="00FB7644"/>
    <w:pPr>
      <w:spacing w:after="0"/>
      <w:ind w:left="440"/>
    </w:pPr>
    <w:rPr>
      <w:rFonts w:cstheme="minorHAnsi"/>
      <w:sz w:val="20"/>
      <w:szCs w:val="20"/>
    </w:rPr>
  </w:style>
  <w:style w:type="paragraph" w:styleId="TOC5">
    <w:name w:val="toc 5"/>
    <w:basedOn w:val="Normal"/>
    <w:next w:val="Normal"/>
    <w:autoRedefine/>
    <w:uiPriority w:val="39"/>
    <w:unhideWhenUsed/>
    <w:rsid w:val="00FB7644"/>
    <w:pPr>
      <w:spacing w:after="0"/>
      <w:ind w:left="660"/>
    </w:pPr>
    <w:rPr>
      <w:rFonts w:cstheme="minorHAnsi"/>
      <w:sz w:val="20"/>
      <w:szCs w:val="20"/>
    </w:rPr>
  </w:style>
  <w:style w:type="paragraph" w:styleId="TOC6">
    <w:name w:val="toc 6"/>
    <w:basedOn w:val="Normal"/>
    <w:next w:val="Normal"/>
    <w:autoRedefine/>
    <w:uiPriority w:val="39"/>
    <w:unhideWhenUsed/>
    <w:rsid w:val="00FB7644"/>
    <w:pPr>
      <w:spacing w:after="0"/>
      <w:ind w:left="880"/>
    </w:pPr>
    <w:rPr>
      <w:rFonts w:cstheme="minorHAnsi"/>
      <w:sz w:val="20"/>
      <w:szCs w:val="20"/>
    </w:rPr>
  </w:style>
  <w:style w:type="paragraph" w:styleId="TOC7">
    <w:name w:val="toc 7"/>
    <w:basedOn w:val="Normal"/>
    <w:next w:val="Normal"/>
    <w:autoRedefine/>
    <w:uiPriority w:val="39"/>
    <w:unhideWhenUsed/>
    <w:rsid w:val="00FB7644"/>
    <w:pPr>
      <w:spacing w:after="0"/>
      <w:ind w:left="1100"/>
    </w:pPr>
    <w:rPr>
      <w:rFonts w:cstheme="minorHAnsi"/>
      <w:sz w:val="20"/>
      <w:szCs w:val="20"/>
    </w:rPr>
  </w:style>
  <w:style w:type="paragraph" w:styleId="TOC8">
    <w:name w:val="toc 8"/>
    <w:basedOn w:val="Normal"/>
    <w:next w:val="Normal"/>
    <w:autoRedefine/>
    <w:uiPriority w:val="39"/>
    <w:unhideWhenUsed/>
    <w:rsid w:val="00FB7644"/>
    <w:pPr>
      <w:spacing w:after="0"/>
      <w:ind w:left="1320"/>
    </w:pPr>
    <w:rPr>
      <w:rFonts w:cstheme="minorHAnsi"/>
      <w:sz w:val="20"/>
      <w:szCs w:val="20"/>
    </w:rPr>
  </w:style>
  <w:style w:type="paragraph" w:styleId="TOC9">
    <w:name w:val="toc 9"/>
    <w:basedOn w:val="Normal"/>
    <w:next w:val="Normal"/>
    <w:autoRedefine/>
    <w:uiPriority w:val="39"/>
    <w:unhideWhenUsed/>
    <w:rsid w:val="00FB7644"/>
    <w:pPr>
      <w:spacing w:after="0"/>
      <w:ind w:left="1540"/>
    </w:pPr>
    <w:rPr>
      <w:rFonts w:cstheme="minorHAnsi"/>
      <w:sz w:val="20"/>
      <w:szCs w:val="20"/>
    </w:rPr>
  </w:style>
  <w:style w:type="paragraph" w:styleId="BodyText">
    <w:name w:val="Body Text"/>
    <w:basedOn w:val="Normal"/>
    <w:link w:val="BodyTextChar"/>
    <w:uiPriority w:val="99"/>
    <w:unhideWhenUsed/>
    <w:rsid w:val="006B6DBA"/>
    <w:pPr>
      <w:spacing w:after="120"/>
    </w:pPr>
  </w:style>
  <w:style w:type="character" w:customStyle="1" w:styleId="BodyTextChar">
    <w:name w:val="Body Text Char"/>
    <w:basedOn w:val="DefaultParagraphFont"/>
    <w:link w:val="BodyText"/>
    <w:uiPriority w:val="99"/>
    <w:rsid w:val="006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587">
      <w:bodyDiv w:val="1"/>
      <w:marLeft w:val="0"/>
      <w:marRight w:val="0"/>
      <w:marTop w:val="0"/>
      <w:marBottom w:val="0"/>
      <w:divBdr>
        <w:top w:val="none" w:sz="0" w:space="0" w:color="auto"/>
        <w:left w:val="none" w:sz="0" w:space="0" w:color="auto"/>
        <w:bottom w:val="none" w:sz="0" w:space="0" w:color="auto"/>
        <w:right w:val="none" w:sz="0" w:space="0" w:color="auto"/>
      </w:divBdr>
    </w:div>
    <w:div w:id="291206441">
      <w:bodyDiv w:val="1"/>
      <w:marLeft w:val="0"/>
      <w:marRight w:val="0"/>
      <w:marTop w:val="0"/>
      <w:marBottom w:val="0"/>
      <w:divBdr>
        <w:top w:val="none" w:sz="0" w:space="0" w:color="auto"/>
        <w:left w:val="none" w:sz="0" w:space="0" w:color="auto"/>
        <w:bottom w:val="none" w:sz="0" w:space="0" w:color="auto"/>
        <w:right w:val="none" w:sz="0" w:space="0" w:color="auto"/>
      </w:divBdr>
    </w:div>
    <w:div w:id="919094866">
      <w:bodyDiv w:val="1"/>
      <w:marLeft w:val="0"/>
      <w:marRight w:val="0"/>
      <w:marTop w:val="0"/>
      <w:marBottom w:val="0"/>
      <w:divBdr>
        <w:top w:val="none" w:sz="0" w:space="0" w:color="auto"/>
        <w:left w:val="none" w:sz="0" w:space="0" w:color="auto"/>
        <w:bottom w:val="none" w:sz="0" w:space="0" w:color="auto"/>
        <w:right w:val="none" w:sz="0" w:space="0" w:color="auto"/>
      </w:divBdr>
    </w:div>
    <w:div w:id="1000963551">
      <w:bodyDiv w:val="1"/>
      <w:marLeft w:val="0"/>
      <w:marRight w:val="0"/>
      <w:marTop w:val="0"/>
      <w:marBottom w:val="0"/>
      <w:divBdr>
        <w:top w:val="none" w:sz="0" w:space="0" w:color="auto"/>
        <w:left w:val="none" w:sz="0" w:space="0" w:color="auto"/>
        <w:bottom w:val="none" w:sz="0" w:space="0" w:color="auto"/>
        <w:right w:val="none" w:sz="0" w:space="0" w:color="auto"/>
      </w:divBdr>
    </w:div>
    <w:div w:id="1070930001">
      <w:bodyDiv w:val="1"/>
      <w:marLeft w:val="0"/>
      <w:marRight w:val="0"/>
      <w:marTop w:val="0"/>
      <w:marBottom w:val="0"/>
      <w:divBdr>
        <w:top w:val="none" w:sz="0" w:space="0" w:color="auto"/>
        <w:left w:val="none" w:sz="0" w:space="0" w:color="auto"/>
        <w:bottom w:val="none" w:sz="0" w:space="0" w:color="auto"/>
        <w:right w:val="none" w:sz="0" w:space="0" w:color="auto"/>
      </w:divBdr>
    </w:div>
    <w:div w:id="1348486825">
      <w:bodyDiv w:val="1"/>
      <w:marLeft w:val="0"/>
      <w:marRight w:val="0"/>
      <w:marTop w:val="0"/>
      <w:marBottom w:val="0"/>
      <w:divBdr>
        <w:top w:val="none" w:sz="0" w:space="0" w:color="auto"/>
        <w:left w:val="none" w:sz="0" w:space="0" w:color="auto"/>
        <w:bottom w:val="none" w:sz="0" w:space="0" w:color="auto"/>
        <w:right w:val="none" w:sz="0" w:space="0" w:color="auto"/>
      </w:divBdr>
    </w:div>
    <w:div w:id="1354526781">
      <w:bodyDiv w:val="1"/>
      <w:marLeft w:val="0"/>
      <w:marRight w:val="0"/>
      <w:marTop w:val="0"/>
      <w:marBottom w:val="0"/>
      <w:divBdr>
        <w:top w:val="none" w:sz="0" w:space="0" w:color="auto"/>
        <w:left w:val="none" w:sz="0" w:space="0" w:color="auto"/>
        <w:bottom w:val="none" w:sz="0" w:space="0" w:color="auto"/>
        <w:right w:val="none" w:sz="0" w:space="0" w:color="auto"/>
      </w:divBdr>
    </w:div>
    <w:div w:id="1493371427">
      <w:bodyDiv w:val="1"/>
      <w:marLeft w:val="0"/>
      <w:marRight w:val="0"/>
      <w:marTop w:val="0"/>
      <w:marBottom w:val="0"/>
      <w:divBdr>
        <w:top w:val="none" w:sz="0" w:space="0" w:color="auto"/>
        <w:left w:val="none" w:sz="0" w:space="0" w:color="auto"/>
        <w:bottom w:val="none" w:sz="0" w:space="0" w:color="auto"/>
        <w:right w:val="none" w:sz="0" w:space="0" w:color="auto"/>
      </w:divBdr>
    </w:div>
    <w:div w:id="1540777093">
      <w:bodyDiv w:val="1"/>
      <w:marLeft w:val="0"/>
      <w:marRight w:val="0"/>
      <w:marTop w:val="0"/>
      <w:marBottom w:val="0"/>
      <w:divBdr>
        <w:top w:val="none" w:sz="0" w:space="0" w:color="auto"/>
        <w:left w:val="none" w:sz="0" w:space="0" w:color="auto"/>
        <w:bottom w:val="none" w:sz="0" w:space="0" w:color="auto"/>
        <w:right w:val="none" w:sz="0" w:space="0" w:color="auto"/>
      </w:divBdr>
    </w:div>
    <w:div w:id="1807626468">
      <w:bodyDiv w:val="1"/>
      <w:marLeft w:val="0"/>
      <w:marRight w:val="0"/>
      <w:marTop w:val="0"/>
      <w:marBottom w:val="0"/>
      <w:divBdr>
        <w:top w:val="none" w:sz="0" w:space="0" w:color="auto"/>
        <w:left w:val="none" w:sz="0" w:space="0" w:color="auto"/>
        <w:bottom w:val="none" w:sz="0" w:space="0" w:color="auto"/>
        <w:right w:val="none" w:sz="0" w:space="0" w:color="auto"/>
      </w:divBdr>
    </w:div>
    <w:div w:id="1948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bavke@domucenika.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nabavke@domucenika.com" TargetMode="External"/><Relationship Id="rId4" Type="http://schemas.openxmlformats.org/officeDocument/2006/relationships/settings" Target="settings.xml"/><Relationship Id="rId9" Type="http://schemas.openxmlformats.org/officeDocument/2006/relationships/hyperlink" Target="mailto:jnabavke@domucenik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C5FB-348F-4B89-A2AD-1413B5A1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14818</Words>
  <Characters>84463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Vladimir Jezdic</cp:lastModifiedBy>
  <cp:revision>6</cp:revision>
  <cp:lastPrinted>2019-05-29T11:10:00Z</cp:lastPrinted>
  <dcterms:created xsi:type="dcterms:W3CDTF">2019-05-29T09:52:00Z</dcterms:created>
  <dcterms:modified xsi:type="dcterms:W3CDTF">2019-05-29T11:40:00Z</dcterms:modified>
</cp:coreProperties>
</file>